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comments.xml" ContentType="application/vnd.openxmlformats-officedocument.wordprocessingml.comment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9F5696" w:rsidRDefault="0028588C" w:rsidP="009755D3">
      <w:pPr>
        <w:spacing w:after="0" w:line="240" w:lineRule="auto"/>
        <w:jc w:val="center"/>
        <w:rPr>
          <w:b/>
          <w:bCs/>
          <w:noProof/>
          <w:sz w:val="40"/>
          <w:szCs w:val="40"/>
        </w:rPr>
      </w:pPr>
      <w:r w:rsidRPr="009F5696">
        <w:rPr>
          <w:b/>
          <w:bCs/>
          <w:noProof/>
          <w:sz w:val="40"/>
          <w:szCs w:val="40"/>
        </w:rPr>
        <w:t>T.C</w:t>
      </w:r>
    </w:p>
    <w:p w:rsidR="0028588C" w:rsidRPr="009F5696" w:rsidRDefault="001F189A" w:rsidP="009755D3">
      <w:pPr>
        <w:spacing w:after="0" w:line="240" w:lineRule="auto"/>
        <w:jc w:val="center"/>
        <w:rPr>
          <w:b/>
          <w:bCs/>
          <w:noProof/>
          <w:sz w:val="40"/>
          <w:szCs w:val="40"/>
        </w:rPr>
      </w:pPr>
      <w:r>
        <w:rPr>
          <w:b/>
          <w:bCs/>
          <w:noProof/>
          <w:sz w:val="40"/>
          <w:szCs w:val="40"/>
        </w:rPr>
        <w:t xml:space="preserve">ELBİSTAN </w:t>
      </w:r>
      <w:r w:rsidR="00344A10">
        <w:rPr>
          <w:b/>
          <w:bCs/>
          <w:noProof/>
          <w:sz w:val="40"/>
          <w:szCs w:val="40"/>
        </w:rPr>
        <w:t>KAYMAKAMLIĞI</w:t>
      </w:r>
    </w:p>
    <w:p w:rsidR="0028588C" w:rsidRPr="009F5696" w:rsidRDefault="001F189A" w:rsidP="009755D3">
      <w:pPr>
        <w:tabs>
          <w:tab w:val="left" w:pos="6240"/>
        </w:tabs>
        <w:spacing w:after="0" w:line="240" w:lineRule="auto"/>
        <w:jc w:val="center"/>
        <w:rPr>
          <w:b/>
          <w:bCs/>
          <w:noProof/>
          <w:sz w:val="40"/>
          <w:szCs w:val="40"/>
        </w:rPr>
      </w:pPr>
      <w:r>
        <w:rPr>
          <w:b/>
          <w:bCs/>
          <w:noProof/>
          <w:sz w:val="40"/>
          <w:szCs w:val="40"/>
        </w:rPr>
        <w:t>Karaelbistan Şefkat Ana</w:t>
      </w:r>
      <w:r w:rsidR="009755D3" w:rsidRPr="009F5696">
        <w:rPr>
          <w:b/>
          <w:bCs/>
          <w:noProof/>
          <w:sz w:val="40"/>
          <w:szCs w:val="40"/>
        </w:rPr>
        <w:t>okulu Müdürlüğü</w:t>
      </w: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B80BC7" w:rsidP="0028588C">
      <w:pPr>
        <w:jc w:val="center"/>
        <w:rPr>
          <w:b/>
          <w:bCs/>
          <w:noProof/>
          <w:szCs w:val="24"/>
        </w:rPr>
      </w:pPr>
      <w:r>
        <w:rPr>
          <w:b/>
          <w:bCs/>
          <w:noProof/>
          <w:szCs w:val="24"/>
        </w:rPr>
        <w:drawing>
          <wp:anchor distT="0" distB="0" distL="114300" distR="114300" simplePos="0" relativeHeight="251662336" behindDoc="1" locked="0" layoutInCell="1" allowOverlap="1">
            <wp:simplePos x="0" y="0"/>
            <wp:positionH relativeFrom="column">
              <wp:posOffset>14605</wp:posOffset>
            </wp:positionH>
            <wp:positionV relativeFrom="paragraph">
              <wp:posOffset>90805</wp:posOffset>
            </wp:positionV>
            <wp:extent cx="5483225" cy="4114800"/>
            <wp:effectExtent l="19050" t="0" r="3175" b="0"/>
            <wp:wrapNone/>
            <wp:docPr id="9" name="Resim 4" descr="C:\Users\User\Desktop\ETKİNLİK FOTOGRAFLARI\okul\676ebfd4-89cd-4075-abc4-0f41eacb4f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ETKİNLİK FOTOGRAFLARI\okul\676ebfd4-89cd-4075-abc4-0f41eacb4f74.jpg"/>
                    <pic:cNvPicPr>
                      <a:picLocks noChangeAspect="1" noChangeArrowheads="1"/>
                    </pic:cNvPicPr>
                  </pic:nvPicPr>
                  <pic:blipFill>
                    <a:blip r:embed="rId8"/>
                    <a:srcRect/>
                    <a:stretch>
                      <a:fillRect/>
                    </a:stretch>
                  </pic:blipFill>
                  <pic:spPr bwMode="auto">
                    <a:xfrm>
                      <a:off x="0" y="0"/>
                      <a:ext cx="5483225" cy="4114800"/>
                    </a:xfrm>
                    <a:prstGeom prst="rect">
                      <a:avLst/>
                    </a:prstGeom>
                    <a:noFill/>
                    <a:ln w="9525">
                      <a:noFill/>
                      <a:miter lim="800000"/>
                      <a:headEnd/>
                      <a:tailEnd/>
                    </a:ln>
                  </pic:spPr>
                </pic:pic>
              </a:graphicData>
            </a:graphic>
          </wp:anchor>
        </w:drawing>
      </w: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E22B8A" w:rsidRDefault="00E22B8A" w:rsidP="0028588C">
      <w:pPr>
        <w:jc w:val="center"/>
        <w:rPr>
          <w:b/>
          <w:bCs/>
          <w:noProof/>
          <w:sz w:val="40"/>
          <w:szCs w:val="24"/>
        </w:rPr>
      </w:pPr>
    </w:p>
    <w:p w:rsidR="009F5696" w:rsidRDefault="009F5696" w:rsidP="0028588C">
      <w:pPr>
        <w:jc w:val="center"/>
        <w:rPr>
          <w:b/>
          <w:bCs/>
          <w:noProof/>
          <w:sz w:val="40"/>
          <w:szCs w:val="24"/>
        </w:rPr>
      </w:pPr>
    </w:p>
    <w:p w:rsidR="009F5696" w:rsidRDefault="009F5696" w:rsidP="0028588C">
      <w:pPr>
        <w:jc w:val="center"/>
        <w:rPr>
          <w:b/>
          <w:bCs/>
          <w:noProof/>
          <w:sz w:val="40"/>
          <w:szCs w:val="24"/>
        </w:rPr>
      </w:pPr>
    </w:p>
    <w:p w:rsidR="00D52E04" w:rsidRDefault="00D52E04" w:rsidP="0028588C">
      <w:pPr>
        <w:jc w:val="center"/>
        <w:rPr>
          <w:b/>
          <w:bCs/>
          <w:noProof/>
          <w:sz w:val="52"/>
          <w:szCs w:val="52"/>
        </w:rPr>
      </w:pPr>
    </w:p>
    <w:p w:rsidR="003B18E3" w:rsidRDefault="003B18E3" w:rsidP="0028588C">
      <w:pPr>
        <w:jc w:val="center"/>
        <w:rPr>
          <w:b/>
          <w:bCs/>
          <w:noProof/>
          <w:sz w:val="52"/>
          <w:szCs w:val="52"/>
        </w:rPr>
      </w:pPr>
    </w:p>
    <w:p w:rsidR="00D52E04" w:rsidRDefault="00D52E04" w:rsidP="0028588C">
      <w:pPr>
        <w:jc w:val="center"/>
        <w:rPr>
          <w:b/>
          <w:bCs/>
          <w:noProof/>
          <w:sz w:val="52"/>
          <w:szCs w:val="52"/>
        </w:rPr>
      </w:pPr>
    </w:p>
    <w:p w:rsidR="003B18E3" w:rsidRDefault="003B18E3" w:rsidP="0028588C">
      <w:pPr>
        <w:jc w:val="center"/>
        <w:rPr>
          <w:b/>
          <w:bCs/>
          <w:noProof/>
          <w:sz w:val="52"/>
          <w:szCs w:val="52"/>
        </w:rPr>
      </w:pPr>
    </w:p>
    <w:p w:rsidR="00D52E04" w:rsidRDefault="00F152FA" w:rsidP="0028588C">
      <w:pPr>
        <w:jc w:val="center"/>
        <w:rPr>
          <w:b/>
          <w:bCs/>
          <w:noProof/>
          <w:sz w:val="52"/>
          <w:szCs w:val="52"/>
        </w:rPr>
      </w:pPr>
      <w:r>
        <w:rPr>
          <w:b/>
          <w:bCs/>
          <w:noProof/>
          <w:sz w:val="52"/>
          <w:szCs w:val="52"/>
        </w:rPr>
        <w:t>2024-2028</w:t>
      </w:r>
    </w:p>
    <w:p w:rsidR="0028588C" w:rsidRDefault="003B18E3" w:rsidP="0028588C">
      <w:pPr>
        <w:jc w:val="center"/>
        <w:rPr>
          <w:b/>
          <w:bCs/>
          <w:noProof/>
          <w:sz w:val="52"/>
          <w:szCs w:val="52"/>
        </w:rPr>
      </w:pPr>
      <w:r>
        <w:rPr>
          <w:b/>
          <w:bCs/>
          <w:noProof/>
          <w:sz w:val="52"/>
          <w:szCs w:val="52"/>
        </w:rPr>
        <w:t>STRATEJİK PLAN</w:t>
      </w:r>
      <w:r w:rsidR="00F152FA">
        <w:rPr>
          <w:b/>
          <w:bCs/>
          <w:noProof/>
          <w:sz w:val="52"/>
          <w:szCs w:val="52"/>
        </w:rPr>
        <w:t>I</w:t>
      </w:r>
    </w:p>
    <w:p w:rsidR="003B18E3" w:rsidRDefault="003B18E3" w:rsidP="0028588C">
      <w:pPr>
        <w:jc w:val="center"/>
        <w:rPr>
          <w:b/>
          <w:bCs/>
          <w:noProof/>
          <w:sz w:val="52"/>
          <w:szCs w:val="52"/>
        </w:rPr>
      </w:pPr>
    </w:p>
    <w:p w:rsidR="003B18E3" w:rsidRPr="009F5696" w:rsidRDefault="003B18E3" w:rsidP="003B18E3">
      <w:pPr>
        <w:jc w:val="right"/>
        <w:rPr>
          <w:b/>
          <w:bCs/>
          <w:noProof/>
          <w:sz w:val="52"/>
          <w:szCs w:val="52"/>
        </w:rPr>
      </w:pPr>
      <w:commentRangeStart w:id="0"/>
      <w:r w:rsidRPr="003B18E3">
        <w:rPr>
          <w:b/>
          <w:bCs/>
          <w:noProof/>
          <w:sz w:val="44"/>
          <w:szCs w:val="52"/>
        </w:rPr>
        <w:t>Kahramanmaraş</w:t>
      </w:r>
      <w:r>
        <w:rPr>
          <w:b/>
          <w:bCs/>
          <w:noProof/>
          <w:sz w:val="52"/>
          <w:szCs w:val="52"/>
        </w:rPr>
        <w:t xml:space="preserve"> </w:t>
      </w:r>
      <w:commentRangeEnd w:id="0"/>
      <w:r>
        <w:rPr>
          <w:rStyle w:val="AklamaBavurusu"/>
        </w:rPr>
        <w:commentReference w:id="0"/>
      </w:r>
    </w:p>
    <w:p w:rsidR="00EF0B65" w:rsidRDefault="00101475" w:rsidP="00673303">
      <w:pPr>
        <w:rPr>
          <w:szCs w:val="24"/>
        </w:rPr>
      </w:pPr>
      <w:r>
        <w:rPr>
          <w:noProof/>
          <w:sz w:val="30"/>
          <w:szCs w:val="30"/>
        </w:rPr>
        <w:lastRenderedPageBreak/>
        <w:drawing>
          <wp:anchor distT="0" distB="0" distL="0" distR="0" simplePos="0" relativeHeight="251656192" behindDoc="0" locked="0" layoutInCell="1" allowOverlap="1">
            <wp:simplePos x="0" y="0"/>
            <wp:positionH relativeFrom="page">
              <wp:posOffset>642620</wp:posOffset>
            </wp:positionH>
            <wp:positionV relativeFrom="page">
              <wp:posOffset>476250</wp:posOffset>
            </wp:positionV>
            <wp:extent cx="5791835" cy="7038975"/>
            <wp:effectExtent l="19050" t="0" r="0" b="0"/>
            <wp:wrapNone/>
            <wp:docPr id="12"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3"/>
                    <pic:cNvPicPr>
                      <a:picLocks noChangeArrowheads="1"/>
                    </pic:cNvPicPr>
                  </pic:nvPicPr>
                  <pic:blipFill>
                    <a:blip r:embed="rId10"/>
                    <a:srcRect/>
                    <a:stretch>
                      <a:fillRect/>
                    </a:stretch>
                  </pic:blipFill>
                  <pic:spPr bwMode="auto">
                    <a:xfrm>
                      <a:off x="0" y="0"/>
                      <a:ext cx="5791835" cy="7038975"/>
                    </a:xfrm>
                    <a:prstGeom prst="rect">
                      <a:avLst/>
                    </a:prstGeom>
                    <a:noFill/>
                    <a:ln w="9525">
                      <a:noFill/>
                      <a:miter lim="800000"/>
                      <a:headEnd/>
                      <a:tailEnd/>
                    </a:ln>
                  </pic:spPr>
                </pic:pic>
              </a:graphicData>
            </a:graphic>
          </wp:anchor>
        </w:drawing>
      </w:r>
    </w:p>
    <w:p w:rsidR="00EF0B65" w:rsidRDefault="00EF0B65" w:rsidP="00673303">
      <w:pPr>
        <w:rPr>
          <w:szCs w:val="24"/>
        </w:rPr>
      </w:pPr>
    </w:p>
    <w:p w:rsidR="00EF0B65" w:rsidRDefault="00EF0B65" w:rsidP="00673303">
      <w:pPr>
        <w:rPr>
          <w:szCs w:val="24"/>
        </w:rPr>
      </w:pPr>
    </w:p>
    <w:p w:rsidR="00EF0B65" w:rsidRDefault="00EF0B65" w:rsidP="00673303">
      <w:pPr>
        <w:rPr>
          <w:szCs w:val="24"/>
        </w:rPr>
      </w:pPr>
    </w:p>
    <w:p w:rsidR="00EF0B65" w:rsidRDefault="00EF0B65" w:rsidP="00673303">
      <w:pPr>
        <w:rPr>
          <w:szCs w:val="24"/>
        </w:rPr>
      </w:pPr>
    </w:p>
    <w:p w:rsidR="00EF0B65" w:rsidRDefault="00EF0B65" w:rsidP="00673303">
      <w:pPr>
        <w:rPr>
          <w:szCs w:val="24"/>
        </w:rPr>
      </w:pPr>
    </w:p>
    <w:p w:rsidR="00EF0B65" w:rsidRDefault="00EF0B65" w:rsidP="00673303">
      <w:pPr>
        <w:rPr>
          <w:szCs w:val="24"/>
        </w:rPr>
      </w:pPr>
    </w:p>
    <w:p w:rsidR="00EF0B65" w:rsidRDefault="00EF0B65" w:rsidP="00673303">
      <w:pPr>
        <w:rPr>
          <w:szCs w:val="24"/>
        </w:rPr>
      </w:pPr>
    </w:p>
    <w:p w:rsidR="00EF0B65" w:rsidRDefault="00EF0B65" w:rsidP="00673303">
      <w:pPr>
        <w:rPr>
          <w:szCs w:val="24"/>
        </w:rPr>
      </w:pPr>
    </w:p>
    <w:p w:rsidR="00EF0B65" w:rsidRDefault="00EF0B65" w:rsidP="00673303">
      <w:pPr>
        <w:rPr>
          <w:szCs w:val="24"/>
        </w:rPr>
      </w:pPr>
    </w:p>
    <w:p w:rsidR="00EF0B65" w:rsidRDefault="00EF0B65" w:rsidP="00673303">
      <w:pPr>
        <w:rPr>
          <w:szCs w:val="24"/>
        </w:rPr>
      </w:pPr>
    </w:p>
    <w:p w:rsidR="00EF0B65" w:rsidRDefault="00EF0B65" w:rsidP="00673303">
      <w:pPr>
        <w:rPr>
          <w:szCs w:val="24"/>
        </w:rPr>
      </w:pPr>
    </w:p>
    <w:p w:rsidR="00EF0B65" w:rsidRDefault="00EF0B65" w:rsidP="00673303">
      <w:pPr>
        <w:rPr>
          <w:szCs w:val="24"/>
        </w:rPr>
      </w:pPr>
    </w:p>
    <w:p w:rsidR="00EF0B65" w:rsidRDefault="00EF0B65" w:rsidP="00673303">
      <w:pPr>
        <w:rPr>
          <w:szCs w:val="24"/>
        </w:rPr>
      </w:pPr>
    </w:p>
    <w:p w:rsidR="00EF0B65" w:rsidRDefault="00EF0B65" w:rsidP="00673303">
      <w:pPr>
        <w:rPr>
          <w:szCs w:val="24"/>
        </w:rPr>
      </w:pPr>
    </w:p>
    <w:p w:rsidR="00EF0B65" w:rsidRDefault="00EF0B65" w:rsidP="00673303">
      <w:pPr>
        <w:rPr>
          <w:szCs w:val="24"/>
        </w:rPr>
      </w:pPr>
    </w:p>
    <w:p w:rsidR="00EF0B65" w:rsidRDefault="00EF0B65" w:rsidP="00673303">
      <w:pPr>
        <w:rPr>
          <w:szCs w:val="24"/>
        </w:rPr>
      </w:pPr>
    </w:p>
    <w:p w:rsidR="00EF0B65" w:rsidRDefault="00EF0B65" w:rsidP="00673303">
      <w:pPr>
        <w:rPr>
          <w:szCs w:val="24"/>
        </w:rPr>
      </w:pPr>
    </w:p>
    <w:p w:rsidR="00EF0B65" w:rsidRDefault="00EF0B65" w:rsidP="00673303">
      <w:pPr>
        <w:rPr>
          <w:szCs w:val="24"/>
        </w:rPr>
      </w:pPr>
    </w:p>
    <w:p w:rsidR="00EF0B65" w:rsidRDefault="00EF0B65" w:rsidP="00673303">
      <w:pPr>
        <w:rPr>
          <w:szCs w:val="24"/>
        </w:rPr>
      </w:pPr>
    </w:p>
    <w:p w:rsidR="00EF0B65" w:rsidRPr="00125547" w:rsidRDefault="00EF0B65" w:rsidP="00EF0B65">
      <w:pPr>
        <w:spacing w:after="200" w:line="276" w:lineRule="auto"/>
        <w:jc w:val="center"/>
        <w:rPr>
          <w:szCs w:val="30"/>
        </w:rPr>
      </w:pPr>
      <w:r w:rsidRPr="00125547">
        <w:rPr>
          <w:szCs w:val="30"/>
        </w:rPr>
        <w:t>“Milli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(1923)”</w:t>
      </w:r>
    </w:p>
    <w:tbl>
      <w:tblPr>
        <w:tblW w:w="0" w:type="auto"/>
        <w:tblInd w:w="4395" w:type="dxa"/>
        <w:tblLook w:val="04A0"/>
      </w:tblPr>
      <w:tblGrid>
        <w:gridCol w:w="4816"/>
      </w:tblGrid>
      <w:tr w:rsidR="00EF0B65" w:rsidRPr="00125547" w:rsidTr="00CB7FC5">
        <w:trPr>
          <w:trHeight w:val="794"/>
        </w:trPr>
        <w:tc>
          <w:tcPr>
            <w:tcW w:w="4816" w:type="dxa"/>
            <w:shd w:val="clear" w:color="auto" w:fill="auto"/>
          </w:tcPr>
          <w:p w:rsidR="00EF0B65" w:rsidRPr="00125547" w:rsidRDefault="00EF0B65" w:rsidP="00CB7FC5">
            <w:pPr>
              <w:jc w:val="center"/>
              <w:rPr>
                <w:szCs w:val="30"/>
              </w:rPr>
            </w:pPr>
            <w:r w:rsidRPr="00125547">
              <w:rPr>
                <w:szCs w:val="30"/>
              </w:rPr>
              <w:t>Mustafa Kemal ATATÜRK</w:t>
            </w:r>
          </w:p>
          <w:p w:rsidR="00EF0B65" w:rsidRPr="00125547" w:rsidRDefault="00101475" w:rsidP="00CB7FC5">
            <w:pPr>
              <w:jc w:val="center"/>
              <w:rPr>
                <w:b/>
                <w:szCs w:val="30"/>
              </w:rPr>
            </w:pPr>
            <w:r>
              <w:rPr>
                <w:b/>
                <w:noProof/>
                <w:szCs w:val="30"/>
              </w:rPr>
              <w:drawing>
                <wp:inline distT="0" distB="0" distL="0" distR="0">
                  <wp:extent cx="1876425" cy="609600"/>
                  <wp:effectExtent l="19050" t="0" r="9525" b="0"/>
                  <wp:docPr id="1"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descr="http://www.msgsl.com/wp-content/uploads/2011/12/Atat%C3%BCrk-imza.jpg"/>
                          <pic:cNvPicPr>
                            <a:picLocks noChangeAspect="1" noChangeArrowheads="1"/>
                          </pic:cNvPicPr>
                        </pic:nvPicPr>
                        <pic:blipFill>
                          <a:blip r:embed="rId11">
                            <a:clrChange>
                              <a:clrFrom>
                                <a:srgbClr val="FFFFFF"/>
                              </a:clrFrom>
                              <a:clrTo>
                                <a:srgbClr val="FFFFFF">
                                  <a:alpha val="0"/>
                                </a:srgbClr>
                              </a:clrTo>
                            </a:clrChange>
                            <a:grayscl/>
                            <a:biLevel thresh="50000"/>
                          </a:blip>
                          <a:srcRect/>
                          <a:stretch>
                            <a:fillRect/>
                          </a:stretch>
                        </pic:blipFill>
                        <pic:spPr bwMode="auto">
                          <a:xfrm>
                            <a:off x="0" y="0"/>
                            <a:ext cx="1876425" cy="609600"/>
                          </a:xfrm>
                          <a:prstGeom prst="rect">
                            <a:avLst/>
                          </a:prstGeom>
                          <a:noFill/>
                          <a:ln w="9525">
                            <a:noFill/>
                            <a:miter lim="800000"/>
                            <a:headEnd/>
                            <a:tailEnd/>
                          </a:ln>
                        </pic:spPr>
                      </pic:pic>
                    </a:graphicData>
                  </a:graphic>
                </wp:inline>
              </w:drawing>
            </w:r>
          </w:p>
        </w:tc>
      </w:tr>
    </w:tbl>
    <w:p w:rsidR="00D52E04" w:rsidRPr="00D52E04" w:rsidRDefault="00101475" w:rsidP="00D52E04">
      <w:pPr>
        <w:tabs>
          <w:tab w:val="left" w:pos="6290"/>
        </w:tabs>
        <w:rPr>
          <w:b/>
          <w:sz w:val="40"/>
          <w:szCs w:val="40"/>
        </w:rPr>
      </w:pPr>
      <w:r>
        <w:rPr>
          <w:noProof/>
        </w:rPr>
        <w:lastRenderedPageBreak/>
        <w:drawing>
          <wp:anchor distT="0" distB="0" distL="114300" distR="114300" simplePos="0" relativeHeight="251655168" behindDoc="0" locked="0" layoutInCell="1" allowOverlap="1">
            <wp:simplePos x="0" y="0"/>
            <wp:positionH relativeFrom="column">
              <wp:posOffset>-238125</wp:posOffset>
            </wp:positionH>
            <wp:positionV relativeFrom="paragraph">
              <wp:posOffset>158750</wp:posOffset>
            </wp:positionV>
            <wp:extent cx="5977255" cy="8963025"/>
            <wp:effectExtent l="19050" t="0" r="4445" b="0"/>
            <wp:wrapNone/>
            <wp:docPr id="10" name="Resim 1634" descr="Açıklama: C:\Users\CumaKARACA\AppData\Local\Microsoft\Windows\INetCache\Content.Word\İSTİKLAL MARŞ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34" descr="Açıklama: C:\Users\CumaKARACA\AppData\Local\Microsoft\Windows\INetCache\Content.Word\İSTİKLAL MARŞI.PNG"/>
                    <pic:cNvPicPr>
                      <a:picLocks noChangeAspect="1" noChangeArrowheads="1"/>
                    </pic:cNvPicPr>
                  </pic:nvPicPr>
                  <pic:blipFill>
                    <a:blip r:embed="rId12" cstate="print"/>
                    <a:srcRect/>
                    <a:stretch>
                      <a:fillRect/>
                    </a:stretch>
                  </pic:blipFill>
                  <pic:spPr bwMode="auto">
                    <a:xfrm>
                      <a:off x="0" y="0"/>
                      <a:ext cx="5977255" cy="8963025"/>
                    </a:xfrm>
                    <a:prstGeom prst="rect">
                      <a:avLst/>
                    </a:prstGeom>
                    <a:noFill/>
                    <a:ln w="9525">
                      <a:noFill/>
                      <a:miter lim="800000"/>
                      <a:headEnd/>
                      <a:tailEnd/>
                    </a:ln>
                  </pic:spPr>
                </pic:pic>
              </a:graphicData>
            </a:graphic>
          </wp:anchor>
        </w:drawing>
      </w:r>
      <w:r w:rsidR="00D52E04">
        <w:rPr>
          <w:szCs w:val="24"/>
        </w:rPr>
        <w:tab/>
      </w:r>
    </w:p>
    <w:p w:rsidR="00C8602D" w:rsidRDefault="00C8602D" w:rsidP="009F5696">
      <w:pPr>
        <w:spacing w:after="200" w:line="276" w:lineRule="auto"/>
        <w:jc w:val="center"/>
        <w:rPr>
          <w:sz w:val="30"/>
          <w:szCs w:val="30"/>
        </w:rPr>
      </w:pPr>
    </w:p>
    <w:p w:rsidR="00C8602D" w:rsidRDefault="00C8602D" w:rsidP="009F5696">
      <w:pPr>
        <w:spacing w:after="200" w:line="276" w:lineRule="auto"/>
        <w:jc w:val="center"/>
        <w:rPr>
          <w:sz w:val="30"/>
          <w:szCs w:val="30"/>
        </w:rPr>
      </w:pPr>
    </w:p>
    <w:p w:rsidR="00C8602D" w:rsidRDefault="00C8602D" w:rsidP="009F5696">
      <w:pPr>
        <w:spacing w:after="200" w:line="276" w:lineRule="auto"/>
        <w:jc w:val="center"/>
        <w:rPr>
          <w:sz w:val="30"/>
          <w:szCs w:val="30"/>
        </w:rPr>
      </w:pPr>
    </w:p>
    <w:p w:rsidR="00C8602D" w:rsidRDefault="00C8602D" w:rsidP="009F5696">
      <w:pPr>
        <w:spacing w:after="200" w:line="276" w:lineRule="auto"/>
        <w:jc w:val="center"/>
        <w:rPr>
          <w:sz w:val="30"/>
          <w:szCs w:val="30"/>
        </w:rPr>
      </w:pPr>
    </w:p>
    <w:p w:rsidR="00C8602D" w:rsidRDefault="00C8602D" w:rsidP="009F5696">
      <w:pPr>
        <w:spacing w:after="200" w:line="276" w:lineRule="auto"/>
        <w:jc w:val="center"/>
        <w:rPr>
          <w:sz w:val="30"/>
          <w:szCs w:val="30"/>
        </w:rPr>
      </w:pPr>
    </w:p>
    <w:p w:rsidR="00C8602D" w:rsidRDefault="00C8602D" w:rsidP="009F5696">
      <w:pPr>
        <w:spacing w:after="200" w:line="276" w:lineRule="auto"/>
        <w:jc w:val="center"/>
        <w:rPr>
          <w:sz w:val="30"/>
          <w:szCs w:val="30"/>
        </w:rPr>
      </w:pPr>
    </w:p>
    <w:p w:rsidR="00C8602D" w:rsidRDefault="00C8602D" w:rsidP="009F5696">
      <w:pPr>
        <w:spacing w:after="200" w:line="276" w:lineRule="auto"/>
        <w:jc w:val="center"/>
        <w:rPr>
          <w:sz w:val="30"/>
          <w:szCs w:val="30"/>
        </w:rPr>
      </w:pPr>
    </w:p>
    <w:p w:rsidR="00C8602D" w:rsidRDefault="00C8602D" w:rsidP="009F5696">
      <w:pPr>
        <w:spacing w:after="200" w:line="276" w:lineRule="auto"/>
        <w:jc w:val="center"/>
        <w:rPr>
          <w:sz w:val="30"/>
          <w:szCs w:val="30"/>
        </w:rPr>
      </w:pPr>
    </w:p>
    <w:p w:rsidR="00EF0B65" w:rsidRDefault="00EF0B65" w:rsidP="009F5696">
      <w:pPr>
        <w:spacing w:after="200" w:line="276" w:lineRule="auto"/>
        <w:jc w:val="center"/>
        <w:rPr>
          <w:sz w:val="30"/>
          <w:szCs w:val="30"/>
        </w:rPr>
      </w:pPr>
    </w:p>
    <w:p w:rsidR="00EF0B65" w:rsidRDefault="00EF0B65" w:rsidP="009F5696">
      <w:pPr>
        <w:spacing w:after="200" w:line="276" w:lineRule="auto"/>
        <w:jc w:val="center"/>
        <w:rPr>
          <w:sz w:val="30"/>
          <w:szCs w:val="30"/>
        </w:rPr>
      </w:pPr>
    </w:p>
    <w:p w:rsidR="00EF0B65" w:rsidRDefault="00EF0B65" w:rsidP="009F5696">
      <w:pPr>
        <w:spacing w:after="200" w:line="276" w:lineRule="auto"/>
        <w:jc w:val="center"/>
        <w:rPr>
          <w:sz w:val="30"/>
          <w:szCs w:val="30"/>
        </w:rPr>
      </w:pPr>
    </w:p>
    <w:p w:rsidR="00EF0B65" w:rsidRDefault="00EF0B65" w:rsidP="009F5696">
      <w:pPr>
        <w:spacing w:after="200" w:line="276" w:lineRule="auto"/>
        <w:jc w:val="center"/>
        <w:rPr>
          <w:sz w:val="30"/>
          <w:szCs w:val="30"/>
        </w:rPr>
      </w:pPr>
    </w:p>
    <w:p w:rsidR="00EF0B65" w:rsidRDefault="00EF0B65" w:rsidP="009F5696">
      <w:pPr>
        <w:spacing w:after="200" w:line="276" w:lineRule="auto"/>
        <w:jc w:val="center"/>
        <w:rPr>
          <w:sz w:val="30"/>
          <w:szCs w:val="30"/>
        </w:rPr>
      </w:pPr>
    </w:p>
    <w:p w:rsidR="00EF0B65" w:rsidRDefault="00EF0B65" w:rsidP="009F5696">
      <w:pPr>
        <w:spacing w:after="200" w:line="276" w:lineRule="auto"/>
        <w:jc w:val="center"/>
        <w:rPr>
          <w:sz w:val="30"/>
          <w:szCs w:val="30"/>
        </w:rPr>
      </w:pPr>
    </w:p>
    <w:p w:rsidR="00EF0B65" w:rsidRDefault="00EF0B65" w:rsidP="009F5696">
      <w:pPr>
        <w:spacing w:after="200" w:line="276" w:lineRule="auto"/>
        <w:jc w:val="center"/>
        <w:rPr>
          <w:sz w:val="30"/>
          <w:szCs w:val="30"/>
        </w:rPr>
      </w:pPr>
    </w:p>
    <w:p w:rsidR="00EF0B65" w:rsidRDefault="00EF0B65" w:rsidP="009F5696">
      <w:pPr>
        <w:spacing w:after="200" w:line="276" w:lineRule="auto"/>
        <w:jc w:val="center"/>
        <w:rPr>
          <w:sz w:val="30"/>
          <w:szCs w:val="30"/>
        </w:rPr>
      </w:pPr>
    </w:p>
    <w:p w:rsidR="00EF0B65" w:rsidRDefault="00EF0B65" w:rsidP="009F5696">
      <w:pPr>
        <w:spacing w:after="200" w:line="276" w:lineRule="auto"/>
        <w:jc w:val="center"/>
        <w:rPr>
          <w:sz w:val="30"/>
          <w:szCs w:val="30"/>
        </w:rPr>
      </w:pPr>
    </w:p>
    <w:p w:rsidR="00EF0B65" w:rsidRDefault="00EF0B65" w:rsidP="009F5696">
      <w:pPr>
        <w:spacing w:after="200" w:line="276" w:lineRule="auto"/>
        <w:jc w:val="center"/>
        <w:rPr>
          <w:sz w:val="30"/>
          <w:szCs w:val="30"/>
        </w:rPr>
      </w:pPr>
    </w:p>
    <w:p w:rsidR="00EF0B65" w:rsidRDefault="00EF0B65" w:rsidP="009F5696">
      <w:pPr>
        <w:spacing w:after="200" w:line="276" w:lineRule="auto"/>
        <w:jc w:val="center"/>
        <w:rPr>
          <w:sz w:val="30"/>
          <w:szCs w:val="30"/>
        </w:rPr>
      </w:pPr>
    </w:p>
    <w:p w:rsidR="00EF0B65" w:rsidRDefault="00EF0B65" w:rsidP="009F5696">
      <w:pPr>
        <w:spacing w:after="200" w:line="276" w:lineRule="auto"/>
        <w:jc w:val="center"/>
        <w:rPr>
          <w:sz w:val="30"/>
          <w:szCs w:val="30"/>
        </w:rPr>
      </w:pPr>
    </w:p>
    <w:p w:rsidR="00EF0B65" w:rsidRDefault="00EF0B65" w:rsidP="009F5696">
      <w:pPr>
        <w:spacing w:after="200" w:line="276" w:lineRule="auto"/>
        <w:jc w:val="center"/>
        <w:rPr>
          <w:sz w:val="30"/>
          <w:szCs w:val="30"/>
        </w:rPr>
      </w:pPr>
    </w:p>
    <w:p w:rsidR="009F5696" w:rsidRDefault="00101475" w:rsidP="009F5696">
      <w:pPr>
        <w:spacing w:after="200" w:line="276" w:lineRule="auto"/>
        <w:jc w:val="center"/>
      </w:pPr>
      <w:r>
        <w:rPr>
          <w:noProof/>
        </w:rPr>
        <w:lastRenderedPageBreak/>
        <w:drawing>
          <wp:inline distT="0" distB="0" distL="0" distR="0">
            <wp:extent cx="2114550" cy="2600325"/>
            <wp:effectExtent l="57150" t="38100" r="38100" b="28575"/>
            <wp:docPr id="2" name="Resim 2"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tafa_Kemal_Ataturk"/>
                    <pic:cNvPicPr>
                      <a:picLocks noChangeAspect="1" noChangeArrowheads="1"/>
                    </pic:cNvPicPr>
                  </pic:nvPicPr>
                  <pic:blipFill>
                    <a:blip r:embed="rId13"/>
                    <a:srcRect/>
                    <a:stretch>
                      <a:fillRect/>
                    </a:stretch>
                  </pic:blipFill>
                  <pic:spPr bwMode="auto">
                    <a:xfrm>
                      <a:off x="0" y="0"/>
                      <a:ext cx="2114550" cy="2600325"/>
                    </a:xfrm>
                    <a:prstGeom prst="rect">
                      <a:avLst/>
                    </a:prstGeom>
                    <a:noFill/>
                    <a:ln w="38100" cmpd="thinThick">
                      <a:solidFill>
                        <a:srgbClr val="1F497D"/>
                      </a:solidFill>
                      <a:miter lim="800000"/>
                      <a:headEnd/>
                      <a:tailEnd/>
                    </a:ln>
                    <a:effectLst/>
                  </pic:spPr>
                </pic:pic>
              </a:graphicData>
            </a:graphic>
          </wp:inline>
        </w:drawing>
      </w:r>
    </w:p>
    <w:p w:rsidR="00F152FA" w:rsidRDefault="00F152FA" w:rsidP="00F152FA">
      <w:pPr>
        <w:spacing w:line="360" w:lineRule="auto"/>
        <w:jc w:val="center"/>
        <w:rPr>
          <w:b/>
        </w:rPr>
      </w:pPr>
      <w:r w:rsidRPr="00FE36F1">
        <w:rPr>
          <w:b/>
        </w:rPr>
        <w:t>ATATÜRK'ÜN GENÇLİĞE HİTABESİ</w:t>
      </w:r>
    </w:p>
    <w:p w:rsidR="00F152FA" w:rsidRPr="007B0439" w:rsidRDefault="00F152FA" w:rsidP="00F152FA">
      <w:pPr>
        <w:spacing w:after="0" w:line="360" w:lineRule="auto"/>
        <w:jc w:val="both"/>
      </w:pPr>
      <w:r w:rsidRPr="007B0439">
        <w:t xml:space="preserve">        Ey Türk gençliği! Birinci vazifen, Türk istiklâlini, Türk cumhuriyetini, ilelebet, muhafaza ve müdafaa etmektir. </w:t>
      </w:r>
    </w:p>
    <w:p w:rsidR="00F152FA" w:rsidRPr="007B0439" w:rsidRDefault="00F152FA" w:rsidP="00F152FA">
      <w:pPr>
        <w:spacing w:after="0" w:line="360" w:lineRule="auto"/>
        <w:jc w:val="both"/>
      </w:pPr>
      <w:r w:rsidRPr="007B0439">
        <w:t>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fakr u zaruret içinde harap ve bîtap düşmüş olabilir.</w:t>
      </w:r>
    </w:p>
    <w:p w:rsidR="00F152FA" w:rsidRPr="007B0439" w:rsidRDefault="00F152FA" w:rsidP="00F152FA">
      <w:pPr>
        <w:spacing w:line="360" w:lineRule="auto"/>
        <w:jc w:val="both"/>
      </w:pPr>
      <w:r w:rsidRPr="007B0439">
        <w:t xml:space="preserve">          </w:t>
      </w:r>
      <w:r w:rsidRPr="007B0439">
        <w:tab/>
        <w:t xml:space="preserve">Ey Türk istikbalinin evlâdı! İşte, bu ahval ve şerait içinde dahi, vazifen; Türk istiklâl ve cumhuriyetini kurtarmaktır! Muhtaç olduğun kudret, damarlarındaki asil kanda, mevcuttur! </w:t>
      </w:r>
    </w:p>
    <w:p w:rsidR="00F152FA" w:rsidRDefault="00101475" w:rsidP="00F152FA">
      <w:pPr>
        <w:tabs>
          <w:tab w:val="left" w:pos="3315"/>
        </w:tabs>
        <w:jc w:val="right"/>
        <w:rPr>
          <w:b/>
        </w:rPr>
      </w:pPr>
      <w:r>
        <w:rPr>
          <w:b/>
          <w:noProof/>
        </w:rPr>
        <w:drawing>
          <wp:inline distT="0" distB="0" distL="0" distR="0">
            <wp:extent cx="981075" cy="400050"/>
            <wp:effectExtent l="19050" t="0" r="9525" b="0"/>
            <wp:docPr id="3"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4"/>
                    <a:srcRect/>
                    <a:stretch>
                      <a:fillRect/>
                    </a:stretch>
                  </pic:blipFill>
                  <pic:spPr bwMode="auto">
                    <a:xfrm>
                      <a:off x="0" y="0"/>
                      <a:ext cx="981075" cy="400050"/>
                    </a:xfrm>
                    <a:prstGeom prst="rect">
                      <a:avLst/>
                    </a:prstGeom>
                    <a:noFill/>
                    <a:ln w="9525">
                      <a:noFill/>
                      <a:miter lim="800000"/>
                      <a:headEnd/>
                      <a:tailEnd/>
                    </a:ln>
                  </pic:spPr>
                </pic:pic>
              </a:graphicData>
            </a:graphic>
          </wp:inline>
        </w:drawing>
      </w:r>
    </w:p>
    <w:p w:rsidR="00925FC8" w:rsidRPr="00386E8B" w:rsidRDefault="00386E8B" w:rsidP="00386E8B">
      <w:pPr>
        <w:jc w:val="center"/>
        <w:rPr>
          <w:noProof/>
          <w:sz w:val="56"/>
          <w:szCs w:val="56"/>
        </w:rPr>
      </w:pPr>
      <w:r w:rsidRPr="00386E8B">
        <w:rPr>
          <w:noProof/>
          <w:sz w:val="56"/>
          <w:szCs w:val="56"/>
        </w:rPr>
        <w:lastRenderedPageBreak/>
        <w:drawing>
          <wp:inline distT="0" distB="0" distL="0" distR="0">
            <wp:extent cx="2647950" cy="1966771"/>
            <wp:effectExtent l="19050" t="0" r="0" b="0"/>
            <wp:docPr id="11" name="Resim 1" descr="k_09141119_m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_09141119_mdr"/>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6273" cy="1965525"/>
                    </a:xfrm>
                    <a:prstGeom prst="rect">
                      <a:avLst/>
                    </a:prstGeom>
                    <a:noFill/>
                    <a:ln>
                      <a:noFill/>
                    </a:ln>
                  </pic:spPr>
                </pic:pic>
              </a:graphicData>
            </a:graphic>
          </wp:inline>
        </w:drawing>
      </w:r>
    </w:p>
    <w:p w:rsidR="00F03F03" w:rsidRPr="0079584C" w:rsidRDefault="00925FC8" w:rsidP="00FE45CD">
      <w:pPr>
        <w:pStyle w:val="Balk1"/>
        <w:jc w:val="both"/>
      </w:pPr>
      <w:bookmarkStart w:id="1" w:name="_Toc534829209"/>
      <w:r w:rsidRPr="0079584C">
        <w:t>Müdür Sunuşu</w:t>
      </w:r>
      <w:bookmarkEnd w:id="1"/>
    </w:p>
    <w:p w:rsidR="00FE45CD" w:rsidRDefault="00FE45CD" w:rsidP="00FE45CD">
      <w:pPr>
        <w:spacing w:after="0" w:line="264" w:lineRule="auto"/>
        <w:ind w:firstLine="708"/>
        <w:jc w:val="both"/>
      </w:pPr>
      <w:r>
        <w:t xml:space="preserve">Karaelbistan Şefkat Anaokulu olarak beş yıllık bir planlamanın; bulunduğumuz noktayı görmek değerlendirmek ve süreç boyunca ilerlemeyi arttırmanın öneminden yola çıkarak 2024-2028 Stratejik Planımızı hazırladık. Çocuk merkezli eğitim öğretim sürecinde; çocukların plan yapmalarına, uygulamalarına, düzenlemelerine, sorgulamalarına,araştırmalarına,tartışmalarına,üretmelerine imkan sağlayacak bir planlamanın gerekliliğinden yola çıktık.Eğitim öğretim süreçlerinin; esnek, sarmal, eklektik, dengeli, oyun temelli, keşfederek öğrenmeye imkan sağlayan,yaratıcı,günlük yaşam becerilerini destekleyici olması,yakın çevre koşul ve imkanlarının değerlendirilmesi,öğrenme merkezlerinin aktif kullanılması,tema ve konunun araç olarak kullanabilmesi, kültürel ve evrensel değerleri içermesi,aile katılımını barındırması,özel gereksinimli çocuklarımızı da kapsaması,rehberlik hizmetlerini içine alması,teknolojik gelişimleri yakından izlemesi,fiziki şartların çocukların ihtiyaçlarına göre şekillendirilmesi gibi olmazsa olmaz unsurlarına kurum olarak değer verilmiş ve stratejik plan içindeki çalışmalarda yer verilmiştir.Öğrenci süreçlerinin yanı sıra, kurum olarak öğretmenlerin verimli, sağlıklı, kabul gördükleri, kendilerini geliştirebildikleri bir kurumda görev yapıyor olmaları esastır.Stratejik planda belirlenen hedeflerimizi ne ölçüde gerçekleştirdiğimiz, her yılsonunda gözden geçirilecek ve gereken revizyonlar yapılacaktır.Çalışmalarımızı ekip halinde plan dahilinde yürüteceğiz. </w:t>
      </w:r>
      <w:r>
        <w:tab/>
      </w:r>
    </w:p>
    <w:p w:rsidR="005F5FB7" w:rsidRDefault="00FE45CD" w:rsidP="00FE45CD">
      <w:pPr>
        <w:spacing w:after="0" w:line="264" w:lineRule="auto"/>
        <w:ind w:firstLine="708"/>
        <w:jc w:val="both"/>
      </w:pPr>
      <w:r>
        <w:t>Karaelbistan Şefkat Anaokulu olarak 2024-2028 Stratejik Planda belirlenen amaç ve hedeflere ulaşmamızın, okulumuzun gelişme ve kurumsallaşma süreçlerine önemli katkılar sağlayacağına inanmaktayız. Planın hazırlanmasında emeği geçen Stratejik Plan Ekibi’ne ve uygulanmasında bizlere yardımcı olan tüm kurum ve kuruluşlara öğretmen, öğrenci ve velilerimize teşekkür ederim.</w:t>
      </w:r>
    </w:p>
    <w:p w:rsidR="009B023B" w:rsidRPr="00FE45CD" w:rsidRDefault="009B023B" w:rsidP="00FE45CD">
      <w:pPr>
        <w:spacing w:after="0" w:line="264" w:lineRule="auto"/>
        <w:ind w:firstLine="708"/>
        <w:jc w:val="both"/>
      </w:pPr>
      <w:r>
        <w:t>Başarı ve Mutluluk Dileklerimizle…</w:t>
      </w:r>
    </w:p>
    <w:p w:rsidR="00FB43DB" w:rsidRPr="00A47F2F" w:rsidRDefault="00FB43DB" w:rsidP="00FE45CD">
      <w:pPr>
        <w:spacing w:after="0" w:line="264" w:lineRule="auto"/>
        <w:ind w:firstLine="708"/>
        <w:jc w:val="both"/>
        <w:rPr>
          <w:szCs w:val="24"/>
        </w:rPr>
      </w:pPr>
    </w:p>
    <w:p w:rsidR="00A47F2F" w:rsidRPr="00A47F2F" w:rsidRDefault="00A47F2F" w:rsidP="00FE45CD">
      <w:pPr>
        <w:widowControl w:val="0"/>
        <w:spacing w:after="0" w:line="264" w:lineRule="auto"/>
        <w:ind w:right="1135"/>
        <w:outlineLvl w:val="8"/>
        <w:rPr>
          <w:rFonts w:eastAsia="Adobe Garamond Pro Bold"/>
          <w:b/>
          <w:bCs/>
          <w:spacing w:val="-1"/>
          <w:szCs w:val="24"/>
        </w:rPr>
      </w:pPr>
    </w:p>
    <w:p w:rsidR="00A47F2F" w:rsidRPr="00A47F2F" w:rsidRDefault="00FE45CD" w:rsidP="00443A11">
      <w:pPr>
        <w:widowControl w:val="0"/>
        <w:spacing w:after="0" w:line="264" w:lineRule="auto"/>
        <w:ind w:left="1416" w:right="1135"/>
        <w:jc w:val="right"/>
        <w:outlineLvl w:val="8"/>
        <w:rPr>
          <w:rFonts w:eastAsia="Adobe Garamond Pro Bold"/>
          <w:b/>
          <w:bCs/>
          <w:spacing w:val="-1"/>
          <w:szCs w:val="24"/>
        </w:rPr>
      </w:pPr>
      <w:r>
        <w:rPr>
          <w:rFonts w:eastAsia="Adobe Garamond Pro Bold"/>
          <w:b/>
          <w:bCs/>
          <w:spacing w:val="-1"/>
          <w:szCs w:val="24"/>
        </w:rPr>
        <w:t>Cuma OTLUTEPE</w:t>
      </w:r>
    </w:p>
    <w:p w:rsidR="0079584C" w:rsidRPr="00FE45CD" w:rsidRDefault="00FE45CD" w:rsidP="00FE45CD">
      <w:pPr>
        <w:widowControl w:val="0"/>
        <w:spacing w:after="0" w:line="264" w:lineRule="auto"/>
        <w:ind w:left="5664" w:right="1135"/>
        <w:jc w:val="center"/>
        <w:outlineLvl w:val="8"/>
        <w:rPr>
          <w:rFonts w:eastAsia="Adobe Garamond Pro Bold"/>
          <w:b/>
          <w:bCs/>
          <w:spacing w:val="-1"/>
          <w:szCs w:val="24"/>
        </w:rPr>
      </w:pPr>
      <w:r>
        <w:rPr>
          <w:rFonts w:eastAsia="Adobe Garamond Pro Bold"/>
          <w:b/>
          <w:bCs/>
          <w:spacing w:val="-1"/>
          <w:szCs w:val="24"/>
        </w:rPr>
        <w:t xml:space="preserve">     </w:t>
      </w:r>
      <w:r w:rsidR="00F03F03">
        <w:rPr>
          <w:rFonts w:eastAsia="Adobe Garamond Pro Bold"/>
          <w:b/>
          <w:bCs/>
          <w:spacing w:val="-1"/>
          <w:szCs w:val="24"/>
        </w:rPr>
        <w:t>Okul Müdürü</w:t>
      </w:r>
    </w:p>
    <w:p w:rsidR="00E648E1" w:rsidRPr="007169F4" w:rsidRDefault="009F5696" w:rsidP="007169F4">
      <w:pPr>
        <w:pStyle w:val="Balk1"/>
        <w:jc w:val="center"/>
      </w:pPr>
      <w:bookmarkStart w:id="2" w:name="_Toc531097531"/>
      <w:bookmarkStart w:id="3" w:name="_Toc534829210"/>
      <w:r w:rsidRPr="007169F4">
        <w:lastRenderedPageBreak/>
        <w:t>İÇİNDEKİLER</w:t>
      </w:r>
      <w:bookmarkEnd w:id="2"/>
      <w:bookmarkEnd w:id="3"/>
    </w:p>
    <w:p w:rsidR="008D398D" w:rsidRPr="00BA7932" w:rsidRDefault="00FC6311">
      <w:pPr>
        <w:pStyle w:val="T1"/>
        <w:tabs>
          <w:tab w:val="right" w:leader="dot" w:pos="9062"/>
        </w:tabs>
        <w:rPr>
          <w:b w:val="0"/>
          <w:bCs w:val="0"/>
          <w:caps w:val="0"/>
          <w:noProof/>
          <w:sz w:val="22"/>
          <w:szCs w:val="22"/>
        </w:rPr>
      </w:pPr>
      <w:r w:rsidRPr="00FC6311">
        <w:rPr>
          <w:b w:val="0"/>
          <w:bCs w:val="0"/>
          <w:i/>
          <w:iCs/>
          <w:szCs w:val="24"/>
        </w:rPr>
        <w:fldChar w:fldCharType="begin"/>
      </w:r>
      <w:r w:rsidR="008D4E73">
        <w:rPr>
          <w:b w:val="0"/>
          <w:bCs w:val="0"/>
          <w:i/>
          <w:iCs/>
          <w:szCs w:val="24"/>
        </w:rPr>
        <w:instrText xml:space="preserve"> TOC \o "1-2" \h \z \u </w:instrText>
      </w:r>
      <w:r w:rsidRPr="00FC6311">
        <w:rPr>
          <w:b w:val="0"/>
          <w:bCs w:val="0"/>
          <w:i/>
          <w:iCs/>
          <w:szCs w:val="24"/>
        </w:rPr>
        <w:fldChar w:fldCharType="separate"/>
      </w:r>
      <w:hyperlink w:anchor="_Toc534829209" w:history="1">
        <w:r w:rsidR="008D398D" w:rsidRPr="005B032B">
          <w:rPr>
            <w:rStyle w:val="Kpr"/>
            <w:rFonts w:eastAsia="SimSun"/>
            <w:noProof/>
          </w:rPr>
          <w:t>Müdür Sunuşu</w:t>
        </w:r>
        <w:r w:rsidR="008D398D">
          <w:rPr>
            <w:noProof/>
            <w:webHidden/>
          </w:rPr>
          <w:tab/>
        </w:r>
        <w:r>
          <w:rPr>
            <w:noProof/>
            <w:webHidden/>
          </w:rPr>
          <w:fldChar w:fldCharType="begin"/>
        </w:r>
        <w:r w:rsidR="008D398D">
          <w:rPr>
            <w:noProof/>
            <w:webHidden/>
          </w:rPr>
          <w:instrText xml:space="preserve"> PAGEREF _Toc534829209 \h </w:instrText>
        </w:r>
        <w:r>
          <w:rPr>
            <w:noProof/>
            <w:webHidden/>
          </w:rPr>
        </w:r>
        <w:r>
          <w:rPr>
            <w:noProof/>
            <w:webHidden/>
          </w:rPr>
          <w:fldChar w:fldCharType="separate"/>
        </w:r>
        <w:r w:rsidR="00B80BC7">
          <w:rPr>
            <w:noProof/>
            <w:webHidden/>
          </w:rPr>
          <w:t>5</w:t>
        </w:r>
        <w:r>
          <w:rPr>
            <w:noProof/>
            <w:webHidden/>
          </w:rPr>
          <w:fldChar w:fldCharType="end"/>
        </w:r>
      </w:hyperlink>
    </w:p>
    <w:p w:rsidR="008D398D" w:rsidRPr="00BA7932" w:rsidRDefault="00FC6311">
      <w:pPr>
        <w:pStyle w:val="T1"/>
        <w:tabs>
          <w:tab w:val="right" w:leader="dot" w:pos="9062"/>
        </w:tabs>
        <w:rPr>
          <w:b w:val="0"/>
          <w:bCs w:val="0"/>
          <w:caps w:val="0"/>
          <w:noProof/>
          <w:sz w:val="22"/>
          <w:szCs w:val="22"/>
        </w:rPr>
      </w:pPr>
      <w:hyperlink w:anchor="_Toc534829210" w:history="1">
        <w:r w:rsidR="008D398D" w:rsidRPr="005B032B">
          <w:rPr>
            <w:rStyle w:val="Kpr"/>
            <w:rFonts w:eastAsia="SimSun"/>
            <w:noProof/>
          </w:rPr>
          <w:t>İÇİNDEKİLER</w:t>
        </w:r>
        <w:r w:rsidR="008D398D">
          <w:rPr>
            <w:noProof/>
            <w:webHidden/>
          </w:rPr>
          <w:tab/>
        </w:r>
        <w:r>
          <w:rPr>
            <w:noProof/>
            <w:webHidden/>
          </w:rPr>
          <w:fldChar w:fldCharType="begin"/>
        </w:r>
        <w:r w:rsidR="008D398D">
          <w:rPr>
            <w:noProof/>
            <w:webHidden/>
          </w:rPr>
          <w:instrText xml:space="preserve"> PAGEREF _Toc534829210 \h </w:instrText>
        </w:r>
        <w:r>
          <w:rPr>
            <w:noProof/>
            <w:webHidden/>
          </w:rPr>
        </w:r>
        <w:r>
          <w:rPr>
            <w:noProof/>
            <w:webHidden/>
          </w:rPr>
          <w:fldChar w:fldCharType="separate"/>
        </w:r>
        <w:r w:rsidR="00B80BC7">
          <w:rPr>
            <w:noProof/>
            <w:webHidden/>
          </w:rPr>
          <w:t>6</w:t>
        </w:r>
        <w:r>
          <w:rPr>
            <w:noProof/>
            <w:webHidden/>
          </w:rPr>
          <w:fldChar w:fldCharType="end"/>
        </w:r>
      </w:hyperlink>
    </w:p>
    <w:p w:rsidR="008D398D" w:rsidRPr="00BA7932" w:rsidRDefault="00FC6311">
      <w:pPr>
        <w:pStyle w:val="T1"/>
        <w:tabs>
          <w:tab w:val="right" w:leader="dot" w:pos="9062"/>
        </w:tabs>
        <w:rPr>
          <w:b w:val="0"/>
          <w:bCs w:val="0"/>
          <w:caps w:val="0"/>
          <w:noProof/>
          <w:sz w:val="22"/>
          <w:szCs w:val="22"/>
        </w:rPr>
      </w:pPr>
      <w:hyperlink w:anchor="_Toc534829211" w:history="1">
        <w:r w:rsidR="008D398D" w:rsidRPr="005B032B">
          <w:rPr>
            <w:rStyle w:val="Kpr"/>
            <w:rFonts w:eastAsia="SimSun"/>
            <w:noProof/>
          </w:rPr>
          <w:t>BÖLÜM I</w:t>
        </w:r>
        <w:r w:rsidR="008D398D">
          <w:rPr>
            <w:noProof/>
            <w:webHidden/>
          </w:rPr>
          <w:tab/>
        </w:r>
        <w:r>
          <w:rPr>
            <w:noProof/>
            <w:webHidden/>
          </w:rPr>
          <w:fldChar w:fldCharType="begin"/>
        </w:r>
        <w:r w:rsidR="008D398D">
          <w:rPr>
            <w:noProof/>
            <w:webHidden/>
          </w:rPr>
          <w:instrText xml:space="preserve"> PAGEREF _Toc534829211 \h </w:instrText>
        </w:r>
        <w:r>
          <w:rPr>
            <w:noProof/>
            <w:webHidden/>
          </w:rPr>
        </w:r>
        <w:r>
          <w:rPr>
            <w:noProof/>
            <w:webHidden/>
          </w:rPr>
          <w:fldChar w:fldCharType="separate"/>
        </w:r>
        <w:r w:rsidR="00B80BC7">
          <w:rPr>
            <w:noProof/>
            <w:webHidden/>
          </w:rPr>
          <w:t>9</w:t>
        </w:r>
        <w:r>
          <w:rPr>
            <w:noProof/>
            <w:webHidden/>
          </w:rPr>
          <w:fldChar w:fldCharType="end"/>
        </w:r>
      </w:hyperlink>
    </w:p>
    <w:p w:rsidR="008D398D" w:rsidRPr="00664536" w:rsidRDefault="00FC6311">
      <w:pPr>
        <w:pStyle w:val="T1"/>
        <w:tabs>
          <w:tab w:val="right" w:leader="dot" w:pos="9062"/>
        </w:tabs>
        <w:rPr>
          <w:rFonts w:ascii="Cambria" w:hAnsi="Cambria" w:cs="Cambria"/>
          <w:color w:val="000000"/>
          <w:sz w:val="24"/>
        </w:rPr>
      </w:pPr>
      <w:hyperlink w:anchor="_Toc534829212" w:history="1">
        <w:r w:rsidR="008D398D" w:rsidRPr="00664536">
          <w:rPr>
            <w:rFonts w:ascii="Cambria" w:hAnsi="Cambria" w:cs="Cambria"/>
            <w:color w:val="000000"/>
            <w:sz w:val="24"/>
          </w:rPr>
          <w:t>GİRİŞ</w:t>
        </w:r>
        <w:r w:rsidR="008D398D" w:rsidRPr="00664536">
          <w:rPr>
            <w:rFonts w:ascii="Cambria" w:hAnsi="Cambria" w:cs="Cambria"/>
            <w:webHidden/>
            <w:color w:val="000000"/>
            <w:sz w:val="24"/>
          </w:rPr>
          <w:tab/>
        </w:r>
        <w:r w:rsidRPr="00664536">
          <w:rPr>
            <w:rFonts w:ascii="Cambria" w:hAnsi="Cambria" w:cs="Cambria"/>
            <w:webHidden/>
            <w:color w:val="000000"/>
            <w:sz w:val="24"/>
          </w:rPr>
          <w:fldChar w:fldCharType="begin"/>
        </w:r>
        <w:r w:rsidR="008D398D" w:rsidRPr="00664536">
          <w:rPr>
            <w:rFonts w:ascii="Cambria" w:hAnsi="Cambria" w:cs="Cambria"/>
            <w:webHidden/>
            <w:color w:val="000000"/>
            <w:sz w:val="24"/>
          </w:rPr>
          <w:instrText xml:space="preserve"> PAGEREF _Toc534829212 \h </w:instrText>
        </w:r>
        <w:r w:rsidRPr="00664536">
          <w:rPr>
            <w:rFonts w:ascii="Cambria" w:hAnsi="Cambria" w:cs="Cambria"/>
            <w:webHidden/>
            <w:color w:val="000000"/>
            <w:sz w:val="24"/>
          </w:rPr>
        </w:r>
        <w:r w:rsidRPr="00664536">
          <w:rPr>
            <w:rFonts w:ascii="Cambria" w:hAnsi="Cambria" w:cs="Cambria"/>
            <w:webHidden/>
            <w:color w:val="000000"/>
            <w:sz w:val="24"/>
          </w:rPr>
          <w:fldChar w:fldCharType="separate"/>
        </w:r>
        <w:r w:rsidR="00B80BC7">
          <w:rPr>
            <w:rFonts w:ascii="Cambria" w:hAnsi="Cambria" w:cs="Cambria"/>
            <w:b w:val="0"/>
            <w:bCs w:val="0"/>
            <w:noProof/>
            <w:webHidden/>
            <w:color w:val="000000"/>
            <w:sz w:val="24"/>
          </w:rPr>
          <w:t>Hata! Yer işareti tanımlanmamış.</w:t>
        </w:r>
        <w:r w:rsidRPr="00664536">
          <w:rPr>
            <w:rFonts w:ascii="Cambria" w:hAnsi="Cambria" w:cs="Cambria"/>
            <w:webHidden/>
            <w:color w:val="000000"/>
            <w:sz w:val="24"/>
          </w:rPr>
          <w:fldChar w:fldCharType="end"/>
        </w:r>
      </w:hyperlink>
    </w:p>
    <w:p w:rsidR="008D398D" w:rsidRPr="00BA7932" w:rsidRDefault="00FC6311">
      <w:pPr>
        <w:pStyle w:val="T1"/>
        <w:tabs>
          <w:tab w:val="right" w:leader="dot" w:pos="9062"/>
        </w:tabs>
        <w:rPr>
          <w:b w:val="0"/>
          <w:bCs w:val="0"/>
          <w:caps w:val="0"/>
          <w:noProof/>
          <w:sz w:val="22"/>
          <w:szCs w:val="22"/>
        </w:rPr>
      </w:pPr>
      <w:hyperlink w:anchor="_Toc534829213" w:history="1">
        <w:r w:rsidR="00664536">
          <w:rPr>
            <w:rFonts w:ascii="Cambria" w:hAnsi="Cambria" w:cs="Cambria"/>
            <w:color w:val="000000"/>
            <w:sz w:val="24"/>
          </w:rPr>
          <w:t>1. gİRİŞ</w:t>
        </w:r>
        <w:r w:rsidR="00664536">
          <w:rPr>
            <w:rFonts w:ascii="Cambria"/>
            <w:color w:val="000000"/>
            <w:spacing w:val="-1"/>
            <w:sz w:val="24"/>
          </w:rPr>
          <w:t xml:space="preserve"> VE</w:t>
        </w:r>
        <w:r w:rsidR="00664536">
          <w:rPr>
            <w:rFonts w:ascii="Cambria"/>
            <w:color w:val="000000"/>
            <w:spacing w:val="2"/>
            <w:sz w:val="24"/>
          </w:rPr>
          <w:t xml:space="preserve"> </w:t>
        </w:r>
        <w:r w:rsidR="00664536">
          <w:rPr>
            <w:rFonts w:ascii="Cambria" w:hAnsi="Cambria" w:cs="Cambria"/>
            <w:color w:val="000000"/>
            <w:sz w:val="24"/>
          </w:rPr>
          <w:t>STRATEJİK</w:t>
        </w:r>
        <w:r w:rsidR="00664536">
          <w:rPr>
            <w:rFonts w:ascii="Cambria"/>
            <w:color w:val="000000"/>
            <w:sz w:val="24"/>
          </w:rPr>
          <w:t xml:space="preserve"> PLANIN HAZIRLIK </w:t>
        </w:r>
        <w:r w:rsidR="00664536">
          <w:rPr>
            <w:rFonts w:ascii="Cambria" w:hAnsi="Cambria" w:cs="Cambria"/>
            <w:color w:val="000000"/>
            <w:sz w:val="24"/>
          </w:rPr>
          <w:t>SÜRECİ</w:t>
        </w:r>
        <w:r w:rsidR="008D398D">
          <w:rPr>
            <w:noProof/>
            <w:webHidden/>
          </w:rPr>
          <w:tab/>
        </w:r>
        <w:r>
          <w:rPr>
            <w:noProof/>
            <w:webHidden/>
          </w:rPr>
          <w:fldChar w:fldCharType="begin"/>
        </w:r>
        <w:r w:rsidR="008D398D">
          <w:rPr>
            <w:noProof/>
            <w:webHidden/>
          </w:rPr>
          <w:instrText xml:space="preserve"> PAGEREF _Toc534829213 \h </w:instrText>
        </w:r>
        <w:r>
          <w:rPr>
            <w:noProof/>
            <w:webHidden/>
          </w:rPr>
        </w:r>
        <w:r>
          <w:rPr>
            <w:noProof/>
            <w:webHidden/>
          </w:rPr>
          <w:fldChar w:fldCharType="separate"/>
        </w:r>
        <w:r w:rsidR="00B80BC7">
          <w:rPr>
            <w:noProof/>
            <w:webHidden/>
          </w:rPr>
          <w:t>10</w:t>
        </w:r>
        <w:r>
          <w:rPr>
            <w:noProof/>
            <w:webHidden/>
          </w:rPr>
          <w:fldChar w:fldCharType="end"/>
        </w:r>
      </w:hyperlink>
    </w:p>
    <w:p w:rsidR="008D398D" w:rsidRDefault="00FC6311">
      <w:pPr>
        <w:pStyle w:val="T1"/>
        <w:tabs>
          <w:tab w:val="right" w:leader="dot" w:pos="9062"/>
        </w:tabs>
        <w:rPr>
          <w:rStyle w:val="Kpr"/>
          <w:rFonts w:eastAsia="SimSun"/>
          <w:noProof/>
        </w:rPr>
      </w:pPr>
      <w:hyperlink w:anchor="_Toc534829214" w:history="1">
        <w:r w:rsidR="00664536">
          <w:rPr>
            <w:rStyle w:val="Kpr"/>
            <w:rFonts w:eastAsia="SimSun"/>
            <w:noProof/>
          </w:rPr>
          <w:t>STRATEJi geliştirme kurulu ve stratejik PLAN ekibi</w:t>
        </w:r>
        <w:r w:rsidR="008D398D">
          <w:rPr>
            <w:noProof/>
            <w:webHidden/>
          </w:rPr>
          <w:tab/>
        </w:r>
        <w:r>
          <w:rPr>
            <w:noProof/>
            <w:webHidden/>
          </w:rPr>
          <w:fldChar w:fldCharType="begin"/>
        </w:r>
        <w:r w:rsidR="008D398D">
          <w:rPr>
            <w:noProof/>
            <w:webHidden/>
          </w:rPr>
          <w:instrText xml:space="preserve"> PAGEREF _Toc534829214 \h </w:instrText>
        </w:r>
        <w:r>
          <w:rPr>
            <w:noProof/>
            <w:webHidden/>
          </w:rPr>
        </w:r>
        <w:r>
          <w:rPr>
            <w:noProof/>
            <w:webHidden/>
          </w:rPr>
          <w:fldChar w:fldCharType="separate"/>
        </w:r>
        <w:r w:rsidR="00B80BC7">
          <w:rPr>
            <w:noProof/>
            <w:webHidden/>
          </w:rPr>
          <w:t>10</w:t>
        </w:r>
        <w:r>
          <w:rPr>
            <w:noProof/>
            <w:webHidden/>
          </w:rPr>
          <w:fldChar w:fldCharType="end"/>
        </w:r>
      </w:hyperlink>
    </w:p>
    <w:p w:rsidR="00664536" w:rsidRDefault="00FC6311" w:rsidP="00664536">
      <w:pPr>
        <w:pStyle w:val="T1"/>
        <w:tabs>
          <w:tab w:val="right" w:leader="dot" w:pos="9062"/>
        </w:tabs>
        <w:rPr>
          <w:rStyle w:val="Kpr"/>
          <w:rFonts w:eastAsia="SimSun"/>
          <w:noProof/>
        </w:rPr>
      </w:pPr>
      <w:hyperlink w:anchor="_Toc534829214" w:history="1">
        <w:r w:rsidR="00664536">
          <w:rPr>
            <w:rStyle w:val="Kpr"/>
            <w:rFonts w:eastAsia="SimSun"/>
            <w:noProof/>
          </w:rPr>
          <w:t>planlama süreci</w:t>
        </w:r>
        <w:r w:rsidR="00664536">
          <w:rPr>
            <w:noProof/>
            <w:webHidden/>
          </w:rPr>
          <w:tab/>
        </w:r>
        <w:r>
          <w:rPr>
            <w:noProof/>
            <w:webHidden/>
          </w:rPr>
          <w:fldChar w:fldCharType="begin"/>
        </w:r>
        <w:r w:rsidR="00664536">
          <w:rPr>
            <w:noProof/>
            <w:webHidden/>
          </w:rPr>
          <w:instrText xml:space="preserve"> PAGEREF _Toc534829214 \h </w:instrText>
        </w:r>
        <w:r>
          <w:rPr>
            <w:noProof/>
            <w:webHidden/>
          </w:rPr>
        </w:r>
        <w:r>
          <w:rPr>
            <w:noProof/>
            <w:webHidden/>
          </w:rPr>
          <w:fldChar w:fldCharType="separate"/>
        </w:r>
        <w:r w:rsidR="00B80BC7">
          <w:rPr>
            <w:noProof/>
            <w:webHidden/>
          </w:rPr>
          <w:t>10</w:t>
        </w:r>
        <w:r>
          <w:rPr>
            <w:noProof/>
            <w:webHidden/>
          </w:rPr>
          <w:fldChar w:fldCharType="end"/>
        </w:r>
      </w:hyperlink>
    </w:p>
    <w:p w:rsidR="008D398D" w:rsidRPr="00BA7932" w:rsidRDefault="00FC6311">
      <w:pPr>
        <w:pStyle w:val="T1"/>
        <w:tabs>
          <w:tab w:val="right" w:leader="dot" w:pos="9062"/>
        </w:tabs>
        <w:rPr>
          <w:b w:val="0"/>
          <w:bCs w:val="0"/>
          <w:caps w:val="0"/>
          <w:noProof/>
          <w:sz w:val="22"/>
          <w:szCs w:val="22"/>
        </w:rPr>
      </w:pPr>
      <w:hyperlink w:anchor="_Toc534829215" w:history="1">
        <w:r w:rsidR="008D398D" w:rsidRPr="005B032B">
          <w:rPr>
            <w:rStyle w:val="Kpr"/>
            <w:rFonts w:eastAsia="SimSun"/>
            <w:noProof/>
          </w:rPr>
          <w:t>BÖLÜM II</w:t>
        </w:r>
        <w:r w:rsidR="008D398D">
          <w:rPr>
            <w:noProof/>
            <w:webHidden/>
          </w:rPr>
          <w:tab/>
        </w:r>
        <w:r>
          <w:rPr>
            <w:noProof/>
            <w:webHidden/>
          </w:rPr>
          <w:fldChar w:fldCharType="begin"/>
        </w:r>
        <w:r w:rsidR="008D398D">
          <w:rPr>
            <w:noProof/>
            <w:webHidden/>
          </w:rPr>
          <w:instrText xml:space="preserve"> PAGEREF _Toc534829215 \h </w:instrText>
        </w:r>
        <w:r>
          <w:rPr>
            <w:noProof/>
            <w:webHidden/>
          </w:rPr>
        </w:r>
        <w:r>
          <w:rPr>
            <w:noProof/>
            <w:webHidden/>
          </w:rPr>
          <w:fldChar w:fldCharType="separate"/>
        </w:r>
        <w:r w:rsidR="00B80BC7">
          <w:rPr>
            <w:noProof/>
            <w:webHidden/>
          </w:rPr>
          <w:t>12</w:t>
        </w:r>
        <w:r>
          <w:rPr>
            <w:noProof/>
            <w:webHidden/>
          </w:rPr>
          <w:fldChar w:fldCharType="end"/>
        </w:r>
      </w:hyperlink>
    </w:p>
    <w:p w:rsidR="008D398D" w:rsidRDefault="00FC6311">
      <w:pPr>
        <w:pStyle w:val="T1"/>
        <w:tabs>
          <w:tab w:val="right" w:leader="dot" w:pos="9062"/>
        </w:tabs>
        <w:rPr>
          <w:rFonts w:ascii="Cambria" w:hAnsi="Cambria" w:cs="Cambria"/>
          <w:color w:val="000000"/>
          <w:sz w:val="24"/>
        </w:rPr>
      </w:pPr>
      <w:hyperlink w:anchor="_Toc534829216" w:history="1">
        <w:r w:rsidR="00664536" w:rsidRPr="00664536">
          <w:rPr>
            <w:rFonts w:ascii="Cambria" w:hAnsi="Cambria" w:cs="Cambria"/>
            <w:color w:val="000000"/>
            <w:sz w:val="24"/>
          </w:rPr>
          <w:t>2. d</w:t>
        </w:r>
        <w:r w:rsidR="008D398D" w:rsidRPr="00664536">
          <w:rPr>
            <w:rFonts w:ascii="Cambria" w:hAnsi="Cambria" w:cs="Cambria"/>
            <w:color w:val="000000"/>
            <w:sz w:val="24"/>
          </w:rPr>
          <w:t>URUM ANALİZİ</w:t>
        </w:r>
        <w:r w:rsidR="008D398D" w:rsidRPr="00664536">
          <w:rPr>
            <w:rFonts w:ascii="Cambria" w:hAnsi="Cambria" w:cs="Cambria"/>
            <w:webHidden/>
            <w:color w:val="000000"/>
            <w:sz w:val="24"/>
          </w:rPr>
          <w:tab/>
        </w:r>
        <w:r w:rsidRPr="00664536">
          <w:rPr>
            <w:rFonts w:ascii="Cambria" w:hAnsi="Cambria" w:cs="Cambria"/>
            <w:webHidden/>
            <w:color w:val="000000"/>
            <w:sz w:val="24"/>
          </w:rPr>
          <w:fldChar w:fldCharType="begin"/>
        </w:r>
        <w:r w:rsidR="008D398D" w:rsidRPr="00664536">
          <w:rPr>
            <w:rFonts w:ascii="Cambria" w:hAnsi="Cambria" w:cs="Cambria"/>
            <w:webHidden/>
            <w:color w:val="000000"/>
            <w:sz w:val="24"/>
          </w:rPr>
          <w:instrText xml:space="preserve"> PAGEREF _Toc534829216 \h </w:instrText>
        </w:r>
        <w:r w:rsidRPr="00664536">
          <w:rPr>
            <w:rFonts w:ascii="Cambria" w:hAnsi="Cambria" w:cs="Cambria"/>
            <w:webHidden/>
            <w:color w:val="000000"/>
            <w:sz w:val="24"/>
          </w:rPr>
        </w:r>
        <w:r w:rsidRPr="00664536">
          <w:rPr>
            <w:rFonts w:ascii="Cambria" w:hAnsi="Cambria" w:cs="Cambria"/>
            <w:webHidden/>
            <w:color w:val="000000"/>
            <w:sz w:val="24"/>
          </w:rPr>
          <w:fldChar w:fldCharType="separate"/>
        </w:r>
        <w:r w:rsidR="00B80BC7">
          <w:rPr>
            <w:rFonts w:ascii="Cambria" w:hAnsi="Cambria" w:cs="Cambria"/>
            <w:noProof/>
            <w:webHidden/>
            <w:color w:val="000000"/>
            <w:sz w:val="24"/>
          </w:rPr>
          <w:t>12</w:t>
        </w:r>
        <w:r w:rsidRPr="00664536">
          <w:rPr>
            <w:rFonts w:ascii="Cambria" w:hAnsi="Cambria" w:cs="Cambria"/>
            <w:webHidden/>
            <w:color w:val="000000"/>
            <w:sz w:val="24"/>
          </w:rPr>
          <w:fldChar w:fldCharType="end"/>
        </w:r>
      </w:hyperlink>
    </w:p>
    <w:p w:rsidR="00664536" w:rsidRDefault="00FC6311" w:rsidP="00664536">
      <w:pPr>
        <w:pStyle w:val="T1"/>
        <w:tabs>
          <w:tab w:val="right" w:leader="dot" w:pos="9062"/>
        </w:tabs>
        <w:rPr>
          <w:rStyle w:val="Kpr"/>
          <w:rFonts w:eastAsia="SimSun"/>
          <w:noProof/>
        </w:rPr>
      </w:pPr>
      <w:hyperlink w:anchor="_Toc534829214" w:history="1">
        <w:r w:rsidR="00664536">
          <w:rPr>
            <w:rStyle w:val="Kpr"/>
            <w:rFonts w:eastAsia="SimSun"/>
            <w:noProof/>
          </w:rPr>
          <w:t>2.1.KURUMSAL TARİHÇE</w:t>
        </w:r>
        <w:r w:rsidR="00664536">
          <w:rPr>
            <w:noProof/>
            <w:webHidden/>
          </w:rPr>
          <w:tab/>
        </w:r>
        <w:r>
          <w:rPr>
            <w:noProof/>
            <w:webHidden/>
          </w:rPr>
          <w:fldChar w:fldCharType="begin"/>
        </w:r>
        <w:r w:rsidR="00664536">
          <w:rPr>
            <w:noProof/>
            <w:webHidden/>
          </w:rPr>
          <w:instrText xml:space="preserve"> PAGEREF _Toc534829214 \h </w:instrText>
        </w:r>
        <w:r>
          <w:rPr>
            <w:noProof/>
            <w:webHidden/>
          </w:rPr>
        </w:r>
        <w:r>
          <w:rPr>
            <w:noProof/>
            <w:webHidden/>
          </w:rPr>
          <w:fldChar w:fldCharType="separate"/>
        </w:r>
        <w:r w:rsidR="00B80BC7">
          <w:rPr>
            <w:noProof/>
            <w:webHidden/>
          </w:rPr>
          <w:t>10</w:t>
        </w:r>
        <w:r>
          <w:rPr>
            <w:noProof/>
            <w:webHidden/>
          </w:rPr>
          <w:fldChar w:fldCharType="end"/>
        </w:r>
      </w:hyperlink>
    </w:p>
    <w:p w:rsidR="00664536" w:rsidRDefault="00FC6311" w:rsidP="00664536">
      <w:pPr>
        <w:pStyle w:val="T1"/>
        <w:tabs>
          <w:tab w:val="right" w:leader="dot" w:pos="9062"/>
        </w:tabs>
        <w:rPr>
          <w:rStyle w:val="Kpr"/>
          <w:rFonts w:eastAsia="SimSun"/>
          <w:noProof/>
        </w:rPr>
      </w:pPr>
      <w:hyperlink w:anchor="_Toc534829214" w:history="1">
        <w:r w:rsidR="00664536">
          <w:rPr>
            <w:rStyle w:val="Kpr"/>
            <w:rFonts w:eastAsia="SimSun"/>
            <w:noProof/>
          </w:rPr>
          <w:t>2.2. UYGULANMAKTA OLAN STRATEJİK PLANIN DEĞERLENDİRİLMESİ</w:t>
        </w:r>
        <w:r w:rsidR="00664536">
          <w:rPr>
            <w:noProof/>
            <w:webHidden/>
          </w:rPr>
          <w:tab/>
        </w:r>
        <w:r>
          <w:rPr>
            <w:noProof/>
            <w:webHidden/>
          </w:rPr>
          <w:fldChar w:fldCharType="begin"/>
        </w:r>
        <w:r w:rsidR="00664536">
          <w:rPr>
            <w:noProof/>
            <w:webHidden/>
          </w:rPr>
          <w:instrText xml:space="preserve"> PAGEREF _Toc534829214 \h </w:instrText>
        </w:r>
        <w:r>
          <w:rPr>
            <w:noProof/>
            <w:webHidden/>
          </w:rPr>
        </w:r>
        <w:r>
          <w:rPr>
            <w:noProof/>
            <w:webHidden/>
          </w:rPr>
          <w:fldChar w:fldCharType="separate"/>
        </w:r>
        <w:r w:rsidR="00B80BC7">
          <w:rPr>
            <w:noProof/>
            <w:webHidden/>
          </w:rPr>
          <w:t>10</w:t>
        </w:r>
        <w:r>
          <w:rPr>
            <w:noProof/>
            <w:webHidden/>
          </w:rPr>
          <w:fldChar w:fldCharType="end"/>
        </w:r>
      </w:hyperlink>
    </w:p>
    <w:p w:rsidR="00664536" w:rsidRDefault="00FC6311" w:rsidP="00664536">
      <w:pPr>
        <w:pStyle w:val="T1"/>
        <w:tabs>
          <w:tab w:val="right" w:leader="dot" w:pos="9062"/>
        </w:tabs>
        <w:rPr>
          <w:rStyle w:val="Kpr"/>
          <w:rFonts w:eastAsia="SimSun"/>
          <w:noProof/>
        </w:rPr>
      </w:pPr>
      <w:hyperlink w:anchor="_Toc534829214" w:history="1">
        <w:r w:rsidR="00664536">
          <w:rPr>
            <w:rStyle w:val="Kpr"/>
            <w:rFonts w:eastAsia="SimSun"/>
            <w:noProof/>
          </w:rPr>
          <w:t>2.3 MEVZUAT ANALİZİ</w:t>
        </w:r>
        <w:r w:rsidR="00664536">
          <w:rPr>
            <w:noProof/>
            <w:webHidden/>
          </w:rPr>
          <w:tab/>
        </w:r>
        <w:r>
          <w:rPr>
            <w:noProof/>
            <w:webHidden/>
          </w:rPr>
          <w:fldChar w:fldCharType="begin"/>
        </w:r>
        <w:r w:rsidR="00664536">
          <w:rPr>
            <w:noProof/>
            <w:webHidden/>
          </w:rPr>
          <w:instrText xml:space="preserve"> PAGEREF _Toc534829214 \h </w:instrText>
        </w:r>
        <w:r>
          <w:rPr>
            <w:noProof/>
            <w:webHidden/>
          </w:rPr>
        </w:r>
        <w:r>
          <w:rPr>
            <w:noProof/>
            <w:webHidden/>
          </w:rPr>
          <w:fldChar w:fldCharType="separate"/>
        </w:r>
        <w:r w:rsidR="00B80BC7">
          <w:rPr>
            <w:noProof/>
            <w:webHidden/>
          </w:rPr>
          <w:t>10</w:t>
        </w:r>
        <w:r>
          <w:rPr>
            <w:noProof/>
            <w:webHidden/>
          </w:rPr>
          <w:fldChar w:fldCharType="end"/>
        </w:r>
      </w:hyperlink>
    </w:p>
    <w:p w:rsidR="00664536" w:rsidRDefault="00FC6311" w:rsidP="00664536">
      <w:pPr>
        <w:pStyle w:val="T1"/>
        <w:tabs>
          <w:tab w:val="right" w:leader="dot" w:pos="9062"/>
        </w:tabs>
        <w:rPr>
          <w:rStyle w:val="Kpr"/>
          <w:rFonts w:eastAsia="SimSun"/>
          <w:noProof/>
        </w:rPr>
      </w:pPr>
      <w:hyperlink w:anchor="_Toc534829214" w:history="1">
        <w:r w:rsidR="00664536">
          <w:rPr>
            <w:rStyle w:val="Kpr"/>
            <w:rFonts w:eastAsia="SimSun"/>
            <w:noProof/>
          </w:rPr>
          <w:t>2.4.ÜST POLİTİKA BELGELERİ ANALİZİ</w:t>
        </w:r>
        <w:r w:rsidR="00664536">
          <w:rPr>
            <w:noProof/>
            <w:webHidden/>
          </w:rPr>
          <w:tab/>
        </w:r>
        <w:r>
          <w:rPr>
            <w:noProof/>
            <w:webHidden/>
          </w:rPr>
          <w:fldChar w:fldCharType="begin"/>
        </w:r>
        <w:r w:rsidR="00664536">
          <w:rPr>
            <w:noProof/>
            <w:webHidden/>
          </w:rPr>
          <w:instrText xml:space="preserve"> PAGEREF _Toc534829214 \h </w:instrText>
        </w:r>
        <w:r>
          <w:rPr>
            <w:noProof/>
            <w:webHidden/>
          </w:rPr>
        </w:r>
        <w:r>
          <w:rPr>
            <w:noProof/>
            <w:webHidden/>
          </w:rPr>
          <w:fldChar w:fldCharType="separate"/>
        </w:r>
        <w:r w:rsidR="00B80BC7">
          <w:rPr>
            <w:noProof/>
            <w:webHidden/>
          </w:rPr>
          <w:t>10</w:t>
        </w:r>
        <w:r>
          <w:rPr>
            <w:noProof/>
            <w:webHidden/>
          </w:rPr>
          <w:fldChar w:fldCharType="end"/>
        </w:r>
      </w:hyperlink>
    </w:p>
    <w:p w:rsidR="00664536" w:rsidRDefault="00FC6311" w:rsidP="00664536">
      <w:pPr>
        <w:pStyle w:val="T1"/>
        <w:tabs>
          <w:tab w:val="right" w:leader="dot" w:pos="9062"/>
        </w:tabs>
        <w:rPr>
          <w:rStyle w:val="Kpr"/>
          <w:rFonts w:eastAsia="SimSun"/>
          <w:noProof/>
        </w:rPr>
      </w:pPr>
      <w:hyperlink w:anchor="_Toc534829214" w:history="1">
        <w:r w:rsidR="00664536">
          <w:rPr>
            <w:rStyle w:val="Kpr"/>
            <w:rFonts w:eastAsia="SimSun"/>
            <w:noProof/>
          </w:rPr>
          <w:t>2.5. FAALİYET ALANLARI İLE ÜRÜN VE HİZMETLERİN BELİRLENMESİ</w:t>
        </w:r>
        <w:r w:rsidR="00664536">
          <w:rPr>
            <w:noProof/>
            <w:webHidden/>
          </w:rPr>
          <w:tab/>
        </w:r>
        <w:r>
          <w:rPr>
            <w:noProof/>
            <w:webHidden/>
          </w:rPr>
          <w:fldChar w:fldCharType="begin"/>
        </w:r>
        <w:r w:rsidR="00664536">
          <w:rPr>
            <w:noProof/>
            <w:webHidden/>
          </w:rPr>
          <w:instrText xml:space="preserve"> PAGEREF _Toc534829214 \h </w:instrText>
        </w:r>
        <w:r>
          <w:rPr>
            <w:noProof/>
            <w:webHidden/>
          </w:rPr>
        </w:r>
        <w:r>
          <w:rPr>
            <w:noProof/>
            <w:webHidden/>
          </w:rPr>
          <w:fldChar w:fldCharType="separate"/>
        </w:r>
        <w:r w:rsidR="00B80BC7">
          <w:rPr>
            <w:noProof/>
            <w:webHidden/>
          </w:rPr>
          <w:t>10</w:t>
        </w:r>
        <w:r>
          <w:rPr>
            <w:noProof/>
            <w:webHidden/>
          </w:rPr>
          <w:fldChar w:fldCharType="end"/>
        </w:r>
      </w:hyperlink>
    </w:p>
    <w:p w:rsidR="00664536" w:rsidRDefault="00FC6311" w:rsidP="00664536">
      <w:pPr>
        <w:pStyle w:val="T1"/>
        <w:tabs>
          <w:tab w:val="right" w:leader="dot" w:pos="9062"/>
        </w:tabs>
        <w:rPr>
          <w:rStyle w:val="Kpr"/>
          <w:rFonts w:eastAsia="SimSun"/>
          <w:noProof/>
        </w:rPr>
      </w:pPr>
      <w:hyperlink w:anchor="_Toc534829214" w:history="1">
        <w:r w:rsidR="00664536">
          <w:rPr>
            <w:rStyle w:val="Kpr"/>
            <w:rFonts w:eastAsia="SimSun"/>
            <w:noProof/>
          </w:rPr>
          <w:t>2.6 PAYDAŞ ANALİZİ</w:t>
        </w:r>
        <w:r w:rsidR="00664536">
          <w:rPr>
            <w:noProof/>
            <w:webHidden/>
          </w:rPr>
          <w:tab/>
        </w:r>
        <w:r>
          <w:rPr>
            <w:noProof/>
            <w:webHidden/>
          </w:rPr>
          <w:fldChar w:fldCharType="begin"/>
        </w:r>
        <w:r w:rsidR="00664536">
          <w:rPr>
            <w:noProof/>
            <w:webHidden/>
          </w:rPr>
          <w:instrText xml:space="preserve"> PAGEREF _Toc534829214 \h </w:instrText>
        </w:r>
        <w:r>
          <w:rPr>
            <w:noProof/>
            <w:webHidden/>
          </w:rPr>
        </w:r>
        <w:r>
          <w:rPr>
            <w:noProof/>
            <w:webHidden/>
          </w:rPr>
          <w:fldChar w:fldCharType="separate"/>
        </w:r>
        <w:r w:rsidR="00B80BC7">
          <w:rPr>
            <w:noProof/>
            <w:webHidden/>
          </w:rPr>
          <w:t>10</w:t>
        </w:r>
        <w:r>
          <w:rPr>
            <w:noProof/>
            <w:webHidden/>
          </w:rPr>
          <w:fldChar w:fldCharType="end"/>
        </w:r>
      </w:hyperlink>
    </w:p>
    <w:p w:rsidR="00664536" w:rsidRDefault="00FC6311" w:rsidP="00664536">
      <w:pPr>
        <w:pStyle w:val="T1"/>
        <w:tabs>
          <w:tab w:val="right" w:leader="dot" w:pos="9062"/>
        </w:tabs>
        <w:rPr>
          <w:rStyle w:val="Kpr"/>
          <w:rFonts w:eastAsia="SimSun"/>
          <w:noProof/>
        </w:rPr>
      </w:pPr>
      <w:hyperlink w:anchor="_Toc534829214" w:history="1">
        <w:r w:rsidR="00664536">
          <w:rPr>
            <w:rStyle w:val="Kpr"/>
            <w:rFonts w:eastAsia="SimSun"/>
            <w:noProof/>
          </w:rPr>
          <w:t>2.7 KURULUŞ İÇİ ANALİZ</w:t>
        </w:r>
        <w:r w:rsidR="00664536">
          <w:rPr>
            <w:noProof/>
            <w:webHidden/>
          </w:rPr>
          <w:tab/>
        </w:r>
        <w:r>
          <w:rPr>
            <w:noProof/>
            <w:webHidden/>
          </w:rPr>
          <w:fldChar w:fldCharType="begin"/>
        </w:r>
        <w:r w:rsidR="00664536">
          <w:rPr>
            <w:noProof/>
            <w:webHidden/>
          </w:rPr>
          <w:instrText xml:space="preserve"> PAGEREF _Toc534829214 \h </w:instrText>
        </w:r>
        <w:r>
          <w:rPr>
            <w:noProof/>
            <w:webHidden/>
          </w:rPr>
        </w:r>
        <w:r>
          <w:rPr>
            <w:noProof/>
            <w:webHidden/>
          </w:rPr>
          <w:fldChar w:fldCharType="separate"/>
        </w:r>
        <w:r w:rsidR="00B80BC7">
          <w:rPr>
            <w:noProof/>
            <w:webHidden/>
          </w:rPr>
          <w:t>10</w:t>
        </w:r>
        <w:r>
          <w:rPr>
            <w:noProof/>
            <w:webHidden/>
          </w:rPr>
          <w:fldChar w:fldCharType="end"/>
        </w:r>
      </w:hyperlink>
    </w:p>
    <w:p w:rsidR="00664536" w:rsidRDefault="00FC6311" w:rsidP="00664536">
      <w:pPr>
        <w:pStyle w:val="T1"/>
        <w:tabs>
          <w:tab w:val="right" w:leader="dot" w:pos="9062"/>
        </w:tabs>
        <w:rPr>
          <w:rStyle w:val="Kpr"/>
          <w:rFonts w:eastAsia="SimSun"/>
          <w:noProof/>
        </w:rPr>
      </w:pPr>
      <w:hyperlink w:anchor="_Toc534829214" w:history="1">
        <w:r w:rsidR="00664536">
          <w:rPr>
            <w:rStyle w:val="Kpr"/>
            <w:rFonts w:eastAsia="SimSun"/>
            <w:noProof/>
          </w:rPr>
          <w:t>2.7.1. TEŞKİLAT YAPISI</w:t>
        </w:r>
        <w:r w:rsidR="00664536">
          <w:rPr>
            <w:noProof/>
            <w:webHidden/>
          </w:rPr>
          <w:tab/>
        </w:r>
        <w:r>
          <w:rPr>
            <w:noProof/>
            <w:webHidden/>
          </w:rPr>
          <w:fldChar w:fldCharType="begin"/>
        </w:r>
        <w:r w:rsidR="00664536">
          <w:rPr>
            <w:noProof/>
            <w:webHidden/>
          </w:rPr>
          <w:instrText xml:space="preserve"> PAGEREF _Toc534829214 \h </w:instrText>
        </w:r>
        <w:r>
          <w:rPr>
            <w:noProof/>
            <w:webHidden/>
          </w:rPr>
        </w:r>
        <w:r>
          <w:rPr>
            <w:noProof/>
            <w:webHidden/>
          </w:rPr>
          <w:fldChar w:fldCharType="separate"/>
        </w:r>
        <w:r w:rsidR="00B80BC7">
          <w:rPr>
            <w:noProof/>
            <w:webHidden/>
          </w:rPr>
          <w:t>10</w:t>
        </w:r>
        <w:r>
          <w:rPr>
            <w:noProof/>
            <w:webHidden/>
          </w:rPr>
          <w:fldChar w:fldCharType="end"/>
        </w:r>
      </w:hyperlink>
    </w:p>
    <w:p w:rsidR="00664536" w:rsidRDefault="00FC6311" w:rsidP="00664536">
      <w:pPr>
        <w:pStyle w:val="T1"/>
        <w:tabs>
          <w:tab w:val="right" w:leader="dot" w:pos="9062"/>
        </w:tabs>
        <w:rPr>
          <w:rStyle w:val="Kpr"/>
          <w:rFonts w:eastAsia="SimSun"/>
          <w:noProof/>
        </w:rPr>
      </w:pPr>
      <w:hyperlink w:anchor="_Toc534829214" w:history="1">
        <w:r w:rsidR="00664536">
          <w:rPr>
            <w:rStyle w:val="Kpr"/>
            <w:rFonts w:eastAsia="SimSun"/>
            <w:noProof/>
          </w:rPr>
          <w:t>2.7.2. İNSAN KAYNAKLARI</w:t>
        </w:r>
        <w:r w:rsidR="00664536">
          <w:rPr>
            <w:noProof/>
            <w:webHidden/>
          </w:rPr>
          <w:tab/>
        </w:r>
        <w:r>
          <w:rPr>
            <w:noProof/>
            <w:webHidden/>
          </w:rPr>
          <w:fldChar w:fldCharType="begin"/>
        </w:r>
        <w:r w:rsidR="00664536">
          <w:rPr>
            <w:noProof/>
            <w:webHidden/>
          </w:rPr>
          <w:instrText xml:space="preserve"> PAGEREF _Toc534829214 \h </w:instrText>
        </w:r>
        <w:r>
          <w:rPr>
            <w:noProof/>
            <w:webHidden/>
          </w:rPr>
        </w:r>
        <w:r>
          <w:rPr>
            <w:noProof/>
            <w:webHidden/>
          </w:rPr>
          <w:fldChar w:fldCharType="separate"/>
        </w:r>
        <w:r w:rsidR="00B80BC7">
          <w:rPr>
            <w:noProof/>
            <w:webHidden/>
          </w:rPr>
          <w:t>10</w:t>
        </w:r>
        <w:r>
          <w:rPr>
            <w:noProof/>
            <w:webHidden/>
          </w:rPr>
          <w:fldChar w:fldCharType="end"/>
        </w:r>
      </w:hyperlink>
    </w:p>
    <w:p w:rsidR="00664536" w:rsidRDefault="00FC6311" w:rsidP="00664536">
      <w:pPr>
        <w:pStyle w:val="T1"/>
        <w:tabs>
          <w:tab w:val="right" w:leader="dot" w:pos="9062"/>
        </w:tabs>
        <w:rPr>
          <w:rStyle w:val="Kpr"/>
          <w:rFonts w:eastAsia="SimSun"/>
          <w:noProof/>
        </w:rPr>
      </w:pPr>
      <w:hyperlink w:anchor="_Toc534829214" w:history="1">
        <w:r w:rsidR="00664536">
          <w:rPr>
            <w:rStyle w:val="Kpr"/>
            <w:rFonts w:eastAsia="SimSun"/>
            <w:noProof/>
          </w:rPr>
          <w:t>2.7.3. TEKNOLOJİK DÜZEY</w:t>
        </w:r>
        <w:r w:rsidR="00664536">
          <w:rPr>
            <w:noProof/>
            <w:webHidden/>
          </w:rPr>
          <w:tab/>
        </w:r>
        <w:r>
          <w:rPr>
            <w:noProof/>
            <w:webHidden/>
          </w:rPr>
          <w:fldChar w:fldCharType="begin"/>
        </w:r>
        <w:r w:rsidR="00664536">
          <w:rPr>
            <w:noProof/>
            <w:webHidden/>
          </w:rPr>
          <w:instrText xml:space="preserve"> PAGEREF _Toc534829214 \h </w:instrText>
        </w:r>
        <w:r>
          <w:rPr>
            <w:noProof/>
            <w:webHidden/>
          </w:rPr>
        </w:r>
        <w:r>
          <w:rPr>
            <w:noProof/>
            <w:webHidden/>
          </w:rPr>
          <w:fldChar w:fldCharType="separate"/>
        </w:r>
        <w:r w:rsidR="00B80BC7">
          <w:rPr>
            <w:noProof/>
            <w:webHidden/>
          </w:rPr>
          <w:t>10</w:t>
        </w:r>
        <w:r>
          <w:rPr>
            <w:noProof/>
            <w:webHidden/>
          </w:rPr>
          <w:fldChar w:fldCharType="end"/>
        </w:r>
      </w:hyperlink>
    </w:p>
    <w:p w:rsidR="00473ECB" w:rsidRDefault="00FC6311" w:rsidP="00473ECB">
      <w:pPr>
        <w:pStyle w:val="T1"/>
        <w:tabs>
          <w:tab w:val="right" w:leader="dot" w:pos="9062"/>
        </w:tabs>
        <w:rPr>
          <w:rStyle w:val="Kpr"/>
          <w:rFonts w:eastAsia="SimSun"/>
          <w:noProof/>
        </w:rPr>
      </w:pPr>
      <w:hyperlink w:anchor="_Toc534829214" w:history="1">
        <w:r w:rsidR="00473ECB">
          <w:rPr>
            <w:rStyle w:val="Kpr"/>
            <w:rFonts w:eastAsia="SimSun"/>
            <w:noProof/>
          </w:rPr>
          <w:t>2.7.4. mali kaynaklar</w:t>
        </w:r>
        <w:r w:rsidR="00473ECB">
          <w:rPr>
            <w:noProof/>
            <w:webHidden/>
          </w:rPr>
          <w:tab/>
        </w:r>
        <w:r>
          <w:rPr>
            <w:noProof/>
            <w:webHidden/>
          </w:rPr>
          <w:fldChar w:fldCharType="begin"/>
        </w:r>
        <w:r w:rsidR="00473ECB">
          <w:rPr>
            <w:noProof/>
            <w:webHidden/>
          </w:rPr>
          <w:instrText xml:space="preserve"> PAGEREF _Toc534829214 \h </w:instrText>
        </w:r>
        <w:r>
          <w:rPr>
            <w:noProof/>
            <w:webHidden/>
          </w:rPr>
        </w:r>
        <w:r>
          <w:rPr>
            <w:noProof/>
            <w:webHidden/>
          </w:rPr>
          <w:fldChar w:fldCharType="separate"/>
        </w:r>
        <w:r w:rsidR="00B80BC7">
          <w:rPr>
            <w:noProof/>
            <w:webHidden/>
          </w:rPr>
          <w:t>10</w:t>
        </w:r>
        <w:r>
          <w:rPr>
            <w:noProof/>
            <w:webHidden/>
          </w:rPr>
          <w:fldChar w:fldCharType="end"/>
        </w:r>
      </w:hyperlink>
    </w:p>
    <w:p w:rsidR="00473ECB" w:rsidRDefault="00FC6311" w:rsidP="00473ECB">
      <w:pPr>
        <w:pStyle w:val="T1"/>
        <w:tabs>
          <w:tab w:val="right" w:leader="dot" w:pos="9062"/>
        </w:tabs>
        <w:rPr>
          <w:rStyle w:val="Kpr"/>
          <w:rFonts w:eastAsia="SimSun"/>
          <w:noProof/>
        </w:rPr>
      </w:pPr>
      <w:hyperlink w:anchor="_Toc534829214" w:history="1">
        <w:r w:rsidR="00473ECB">
          <w:rPr>
            <w:rStyle w:val="Kpr"/>
            <w:rFonts w:eastAsia="SimSun"/>
            <w:noProof/>
          </w:rPr>
          <w:t>2.7.5. istatistiki veriler</w:t>
        </w:r>
        <w:r w:rsidR="00473ECB">
          <w:rPr>
            <w:noProof/>
            <w:webHidden/>
          </w:rPr>
          <w:tab/>
        </w:r>
        <w:r>
          <w:rPr>
            <w:noProof/>
            <w:webHidden/>
          </w:rPr>
          <w:fldChar w:fldCharType="begin"/>
        </w:r>
        <w:r w:rsidR="00473ECB">
          <w:rPr>
            <w:noProof/>
            <w:webHidden/>
          </w:rPr>
          <w:instrText xml:space="preserve"> PAGEREF _Toc534829214 \h </w:instrText>
        </w:r>
        <w:r>
          <w:rPr>
            <w:noProof/>
            <w:webHidden/>
          </w:rPr>
        </w:r>
        <w:r>
          <w:rPr>
            <w:noProof/>
            <w:webHidden/>
          </w:rPr>
          <w:fldChar w:fldCharType="separate"/>
        </w:r>
        <w:r w:rsidR="00B80BC7">
          <w:rPr>
            <w:noProof/>
            <w:webHidden/>
          </w:rPr>
          <w:t>10</w:t>
        </w:r>
        <w:r>
          <w:rPr>
            <w:noProof/>
            <w:webHidden/>
          </w:rPr>
          <w:fldChar w:fldCharType="end"/>
        </w:r>
      </w:hyperlink>
    </w:p>
    <w:p w:rsidR="00473ECB" w:rsidRDefault="00FC6311" w:rsidP="00473ECB">
      <w:pPr>
        <w:pStyle w:val="T1"/>
        <w:tabs>
          <w:tab w:val="right" w:leader="dot" w:pos="9062"/>
        </w:tabs>
        <w:rPr>
          <w:rStyle w:val="Kpr"/>
          <w:rFonts w:eastAsia="SimSun"/>
          <w:noProof/>
        </w:rPr>
      </w:pPr>
      <w:hyperlink w:anchor="_Toc534829214" w:history="1">
        <w:r w:rsidR="00473ECB">
          <w:rPr>
            <w:rStyle w:val="Kpr"/>
            <w:rFonts w:eastAsia="SimSun"/>
            <w:noProof/>
          </w:rPr>
          <w:t>2.8. dış çevre analizi (politik, ekonomik, sosyal, teknolojik, yasal ve çevresel analiz- pestle)</w:t>
        </w:r>
        <w:r w:rsidR="00473ECB">
          <w:rPr>
            <w:noProof/>
            <w:webHidden/>
          </w:rPr>
          <w:tab/>
        </w:r>
        <w:r>
          <w:rPr>
            <w:noProof/>
            <w:webHidden/>
          </w:rPr>
          <w:fldChar w:fldCharType="begin"/>
        </w:r>
        <w:r w:rsidR="00473ECB">
          <w:rPr>
            <w:noProof/>
            <w:webHidden/>
          </w:rPr>
          <w:instrText xml:space="preserve"> PAGEREF _Toc534829214 \h </w:instrText>
        </w:r>
        <w:r>
          <w:rPr>
            <w:noProof/>
            <w:webHidden/>
          </w:rPr>
        </w:r>
        <w:r>
          <w:rPr>
            <w:noProof/>
            <w:webHidden/>
          </w:rPr>
          <w:fldChar w:fldCharType="separate"/>
        </w:r>
        <w:r w:rsidR="00B80BC7">
          <w:rPr>
            <w:noProof/>
            <w:webHidden/>
          </w:rPr>
          <w:t>10</w:t>
        </w:r>
        <w:r>
          <w:rPr>
            <w:noProof/>
            <w:webHidden/>
          </w:rPr>
          <w:fldChar w:fldCharType="end"/>
        </w:r>
      </w:hyperlink>
    </w:p>
    <w:p w:rsidR="00473ECB" w:rsidRDefault="00FC6311" w:rsidP="00473ECB">
      <w:pPr>
        <w:pStyle w:val="T1"/>
        <w:tabs>
          <w:tab w:val="right" w:leader="dot" w:pos="9062"/>
        </w:tabs>
        <w:rPr>
          <w:rStyle w:val="Kpr"/>
          <w:rFonts w:eastAsia="SimSun"/>
          <w:noProof/>
        </w:rPr>
      </w:pPr>
      <w:hyperlink w:anchor="_Toc534829214" w:history="1">
        <w:r w:rsidR="00473ECB">
          <w:rPr>
            <w:rStyle w:val="Kpr"/>
            <w:rFonts w:eastAsia="SimSun"/>
            <w:noProof/>
          </w:rPr>
          <w:t>2.9. güçlü ve zayıf yönler ile fırsatlar ve tehditler (gzft) analizi</w:t>
        </w:r>
        <w:r w:rsidR="00473ECB">
          <w:rPr>
            <w:noProof/>
            <w:webHidden/>
          </w:rPr>
          <w:tab/>
        </w:r>
        <w:r>
          <w:rPr>
            <w:noProof/>
            <w:webHidden/>
          </w:rPr>
          <w:fldChar w:fldCharType="begin"/>
        </w:r>
        <w:r w:rsidR="00473ECB">
          <w:rPr>
            <w:noProof/>
            <w:webHidden/>
          </w:rPr>
          <w:instrText xml:space="preserve"> PAGEREF _Toc534829214 \h </w:instrText>
        </w:r>
        <w:r>
          <w:rPr>
            <w:noProof/>
            <w:webHidden/>
          </w:rPr>
        </w:r>
        <w:r>
          <w:rPr>
            <w:noProof/>
            <w:webHidden/>
          </w:rPr>
          <w:fldChar w:fldCharType="separate"/>
        </w:r>
        <w:r w:rsidR="00B80BC7">
          <w:rPr>
            <w:noProof/>
            <w:webHidden/>
          </w:rPr>
          <w:t>10</w:t>
        </w:r>
        <w:r>
          <w:rPr>
            <w:noProof/>
            <w:webHidden/>
          </w:rPr>
          <w:fldChar w:fldCharType="end"/>
        </w:r>
      </w:hyperlink>
    </w:p>
    <w:p w:rsidR="00473ECB" w:rsidRDefault="00FC6311" w:rsidP="00473ECB">
      <w:pPr>
        <w:pStyle w:val="T1"/>
        <w:tabs>
          <w:tab w:val="right" w:leader="dot" w:pos="9062"/>
        </w:tabs>
        <w:rPr>
          <w:rStyle w:val="Kpr"/>
          <w:rFonts w:eastAsia="SimSun"/>
          <w:noProof/>
        </w:rPr>
      </w:pPr>
      <w:hyperlink w:anchor="_Toc534829214" w:history="1">
        <w:r w:rsidR="00473ECB">
          <w:rPr>
            <w:rStyle w:val="Kpr"/>
            <w:rFonts w:eastAsia="SimSun"/>
            <w:noProof/>
          </w:rPr>
          <w:t>2.10. tespit ve ihtiyaçların belirlenmesi</w:t>
        </w:r>
        <w:r w:rsidR="00473ECB">
          <w:rPr>
            <w:noProof/>
            <w:webHidden/>
          </w:rPr>
          <w:tab/>
        </w:r>
        <w:r>
          <w:rPr>
            <w:noProof/>
            <w:webHidden/>
          </w:rPr>
          <w:fldChar w:fldCharType="begin"/>
        </w:r>
        <w:r w:rsidR="00473ECB">
          <w:rPr>
            <w:noProof/>
            <w:webHidden/>
          </w:rPr>
          <w:instrText xml:space="preserve"> PAGEREF _Toc534829214 \h </w:instrText>
        </w:r>
        <w:r>
          <w:rPr>
            <w:noProof/>
            <w:webHidden/>
          </w:rPr>
        </w:r>
        <w:r>
          <w:rPr>
            <w:noProof/>
            <w:webHidden/>
          </w:rPr>
          <w:fldChar w:fldCharType="separate"/>
        </w:r>
        <w:r w:rsidR="00B80BC7">
          <w:rPr>
            <w:noProof/>
            <w:webHidden/>
          </w:rPr>
          <w:t>10</w:t>
        </w:r>
        <w:r>
          <w:rPr>
            <w:noProof/>
            <w:webHidden/>
          </w:rPr>
          <w:fldChar w:fldCharType="end"/>
        </w:r>
      </w:hyperlink>
    </w:p>
    <w:p w:rsidR="008D398D" w:rsidRPr="00BA7932" w:rsidRDefault="00FC6311">
      <w:pPr>
        <w:pStyle w:val="T1"/>
        <w:tabs>
          <w:tab w:val="right" w:leader="dot" w:pos="9062"/>
        </w:tabs>
        <w:rPr>
          <w:b w:val="0"/>
          <w:bCs w:val="0"/>
          <w:caps w:val="0"/>
          <w:noProof/>
          <w:sz w:val="22"/>
          <w:szCs w:val="22"/>
        </w:rPr>
      </w:pPr>
      <w:hyperlink w:anchor="_Toc534829229" w:history="1">
        <w:r w:rsidR="008D398D" w:rsidRPr="005B032B">
          <w:rPr>
            <w:rStyle w:val="Kpr"/>
            <w:rFonts w:eastAsia="SimSun"/>
            <w:noProof/>
          </w:rPr>
          <w:t>BÖLÜM III</w:t>
        </w:r>
        <w:r w:rsidR="008D398D">
          <w:rPr>
            <w:noProof/>
            <w:webHidden/>
          </w:rPr>
          <w:tab/>
        </w:r>
        <w:r>
          <w:rPr>
            <w:noProof/>
            <w:webHidden/>
          </w:rPr>
          <w:fldChar w:fldCharType="begin"/>
        </w:r>
        <w:r w:rsidR="008D398D">
          <w:rPr>
            <w:noProof/>
            <w:webHidden/>
          </w:rPr>
          <w:instrText xml:space="preserve"> PAGEREF _Toc534829229 \h </w:instrText>
        </w:r>
        <w:r>
          <w:rPr>
            <w:noProof/>
            <w:webHidden/>
          </w:rPr>
        </w:r>
        <w:r>
          <w:rPr>
            <w:noProof/>
            <w:webHidden/>
          </w:rPr>
          <w:fldChar w:fldCharType="separate"/>
        </w:r>
        <w:r w:rsidR="00B80BC7">
          <w:rPr>
            <w:noProof/>
            <w:webHidden/>
          </w:rPr>
          <w:t>28</w:t>
        </w:r>
        <w:r>
          <w:rPr>
            <w:noProof/>
            <w:webHidden/>
          </w:rPr>
          <w:fldChar w:fldCharType="end"/>
        </w:r>
      </w:hyperlink>
    </w:p>
    <w:p w:rsidR="00473ECB" w:rsidRPr="00473ECB" w:rsidRDefault="00FC6311">
      <w:pPr>
        <w:pStyle w:val="T1"/>
        <w:tabs>
          <w:tab w:val="right" w:leader="dot" w:pos="9062"/>
        </w:tabs>
        <w:rPr>
          <w:rStyle w:val="Kpr"/>
          <w:b w:val="0"/>
          <w:bCs w:val="0"/>
          <w:caps w:val="0"/>
          <w:noProof/>
          <w:color w:val="auto"/>
          <w:sz w:val="22"/>
          <w:szCs w:val="22"/>
          <w:u w:val="none"/>
        </w:rPr>
      </w:pPr>
      <w:hyperlink w:anchor="_Toc534829230" w:history="1">
        <w:r w:rsidR="00473ECB">
          <w:rPr>
            <w:rStyle w:val="Kpr"/>
            <w:rFonts w:eastAsia="SimSun"/>
            <w:noProof/>
          </w:rPr>
          <w:t>3. gelecege bakış</w:t>
        </w:r>
        <w:r w:rsidR="00473ECB">
          <w:rPr>
            <w:noProof/>
            <w:webHidden/>
          </w:rPr>
          <w:tab/>
        </w:r>
        <w:r>
          <w:rPr>
            <w:noProof/>
            <w:webHidden/>
          </w:rPr>
          <w:fldChar w:fldCharType="begin"/>
        </w:r>
        <w:r w:rsidR="00473ECB">
          <w:rPr>
            <w:noProof/>
            <w:webHidden/>
          </w:rPr>
          <w:instrText xml:space="preserve"> PAGEREF _Toc534829230 \h </w:instrText>
        </w:r>
        <w:r>
          <w:rPr>
            <w:noProof/>
            <w:webHidden/>
          </w:rPr>
        </w:r>
        <w:r>
          <w:rPr>
            <w:noProof/>
            <w:webHidden/>
          </w:rPr>
          <w:fldChar w:fldCharType="separate"/>
        </w:r>
        <w:r w:rsidR="00B80BC7">
          <w:rPr>
            <w:noProof/>
            <w:webHidden/>
          </w:rPr>
          <w:t>29</w:t>
        </w:r>
        <w:r>
          <w:rPr>
            <w:noProof/>
            <w:webHidden/>
          </w:rPr>
          <w:fldChar w:fldCharType="end"/>
        </w:r>
      </w:hyperlink>
    </w:p>
    <w:p w:rsidR="008D398D" w:rsidRPr="00BA7932" w:rsidRDefault="00FC6311">
      <w:pPr>
        <w:pStyle w:val="T1"/>
        <w:tabs>
          <w:tab w:val="right" w:leader="dot" w:pos="9062"/>
        </w:tabs>
        <w:rPr>
          <w:b w:val="0"/>
          <w:bCs w:val="0"/>
          <w:caps w:val="0"/>
          <w:noProof/>
          <w:sz w:val="22"/>
          <w:szCs w:val="22"/>
        </w:rPr>
      </w:pPr>
      <w:hyperlink w:anchor="_Toc534829231" w:history="1">
        <w:r w:rsidR="00473ECB">
          <w:rPr>
            <w:rStyle w:val="Kpr"/>
            <w:rFonts w:eastAsia="SimSun"/>
            <w:noProof/>
          </w:rPr>
          <w:t>3.1.m</w:t>
        </w:r>
        <w:r w:rsidR="008D398D" w:rsidRPr="005B032B">
          <w:rPr>
            <w:rStyle w:val="Kpr"/>
            <w:rFonts w:eastAsia="SimSun"/>
            <w:noProof/>
          </w:rPr>
          <w:t>İSYON</w:t>
        </w:r>
        <w:r w:rsidR="008D398D">
          <w:rPr>
            <w:noProof/>
            <w:webHidden/>
          </w:rPr>
          <w:tab/>
        </w:r>
        <w:r>
          <w:rPr>
            <w:noProof/>
            <w:webHidden/>
          </w:rPr>
          <w:fldChar w:fldCharType="begin"/>
        </w:r>
        <w:r w:rsidR="008D398D">
          <w:rPr>
            <w:noProof/>
            <w:webHidden/>
          </w:rPr>
          <w:instrText xml:space="preserve"> PAGEREF _Toc534829231 \h </w:instrText>
        </w:r>
        <w:r>
          <w:rPr>
            <w:noProof/>
            <w:webHidden/>
          </w:rPr>
        </w:r>
        <w:r>
          <w:rPr>
            <w:noProof/>
            <w:webHidden/>
          </w:rPr>
          <w:fldChar w:fldCharType="separate"/>
        </w:r>
        <w:r w:rsidR="00B80BC7">
          <w:rPr>
            <w:noProof/>
            <w:webHidden/>
          </w:rPr>
          <w:t>29</w:t>
        </w:r>
        <w:r>
          <w:rPr>
            <w:noProof/>
            <w:webHidden/>
          </w:rPr>
          <w:fldChar w:fldCharType="end"/>
        </w:r>
      </w:hyperlink>
    </w:p>
    <w:p w:rsidR="008D398D" w:rsidRDefault="00FC6311">
      <w:pPr>
        <w:pStyle w:val="T1"/>
        <w:tabs>
          <w:tab w:val="right" w:leader="dot" w:pos="9062"/>
        </w:tabs>
        <w:rPr>
          <w:rStyle w:val="Kpr"/>
          <w:rFonts w:eastAsia="SimSun"/>
          <w:noProof/>
        </w:rPr>
      </w:pPr>
      <w:hyperlink w:anchor="_Toc534829232" w:history="1">
        <w:r w:rsidR="00473ECB">
          <w:rPr>
            <w:rStyle w:val="Kpr"/>
            <w:rFonts w:eastAsia="SimSun"/>
            <w:noProof/>
          </w:rPr>
          <w:t>3.2. v</w:t>
        </w:r>
        <w:r w:rsidR="008D398D" w:rsidRPr="005B032B">
          <w:rPr>
            <w:rStyle w:val="Kpr"/>
            <w:rFonts w:eastAsia="SimSun"/>
            <w:noProof/>
          </w:rPr>
          <w:t>İZYON</w:t>
        </w:r>
        <w:r w:rsidR="008D398D">
          <w:rPr>
            <w:noProof/>
            <w:webHidden/>
          </w:rPr>
          <w:tab/>
        </w:r>
        <w:r>
          <w:rPr>
            <w:noProof/>
            <w:webHidden/>
          </w:rPr>
          <w:fldChar w:fldCharType="begin"/>
        </w:r>
        <w:r w:rsidR="008D398D">
          <w:rPr>
            <w:noProof/>
            <w:webHidden/>
          </w:rPr>
          <w:instrText xml:space="preserve"> PAGEREF _Toc534829232 \h </w:instrText>
        </w:r>
        <w:r>
          <w:rPr>
            <w:noProof/>
            <w:webHidden/>
          </w:rPr>
        </w:r>
        <w:r>
          <w:rPr>
            <w:noProof/>
            <w:webHidden/>
          </w:rPr>
          <w:fldChar w:fldCharType="separate"/>
        </w:r>
        <w:r w:rsidR="00B80BC7">
          <w:rPr>
            <w:noProof/>
            <w:webHidden/>
          </w:rPr>
          <w:t>29</w:t>
        </w:r>
        <w:r>
          <w:rPr>
            <w:noProof/>
            <w:webHidden/>
          </w:rPr>
          <w:fldChar w:fldCharType="end"/>
        </w:r>
      </w:hyperlink>
    </w:p>
    <w:p w:rsidR="00473ECB" w:rsidRPr="00BA7932" w:rsidRDefault="00FC6311" w:rsidP="00473ECB">
      <w:pPr>
        <w:pStyle w:val="T1"/>
        <w:tabs>
          <w:tab w:val="right" w:leader="dot" w:pos="9062"/>
        </w:tabs>
        <w:rPr>
          <w:b w:val="0"/>
          <w:bCs w:val="0"/>
          <w:caps w:val="0"/>
          <w:noProof/>
          <w:sz w:val="22"/>
          <w:szCs w:val="22"/>
        </w:rPr>
      </w:pPr>
      <w:hyperlink w:anchor="_Toc534829231" w:history="1">
        <w:r w:rsidR="00473ECB">
          <w:rPr>
            <w:rStyle w:val="Kpr"/>
            <w:rFonts w:eastAsia="SimSun"/>
            <w:noProof/>
          </w:rPr>
          <w:t>3.3. temel değerler</w:t>
        </w:r>
        <w:r w:rsidR="00473ECB">
          <w:rPr>
            <w:noProof/>
            <w:webHidden/>
          </w:rPr>
          <w:tab/>
        </w:r>
        <w:r>
          <w:rPr>
            <w:noProof/>
            <w:webHidden/>
          </w:rPr>
          <w:fldChar w:fldCharType="begin"/>
        </w:r>
        <w:r w:rsidR="00473ECB">
          <w:rPr>
            <w:noProof/>
            <w:webHidden/>
          </w:rPr>
          <w:instrText xml:space="preserve"> PAGEREF _Toc534829231 \h </w:instrText>
        </w:r>
        <w:r>
          <w:rPr>
            <w:noProof/>
            <w:webHidden/>
          </w:rPr>
        </w:r>
        <w:r>
          <w:rPr>
            <w:noProof/>
            <w:webHidden/>
          </w:rPr>
          <w:fldChar w:fldCharType="separate"/>
        </w:r>
        <w:r w:rsidR="00B80BC7">
          <w:rPr>
            <w:noProof/>
            <w:webHidden/>
          </w:rPr>
          <w:t>29</w:t>
        </w:r>
        <w:r>
          <w:rPr>
            <w:noProof/>
            <w:webHidden/>
          </w:rPr>
          <w:fldChar w:fldCharType="end"/>
        </w:r>
      </w:hyperlink>
    </w:p>
    <w:p w:rsidR="008D398D" w:rsidRPr="00BA7932" w:rsidRDefault="00FC6311">
      <w:pPr>
        <w:pStyle w:val="T1"/>
        <w:tabs>
          <w:tab w:val="right" w:leader="dot" w:pos="9062"/>
        </w:tabs>
        <w:rPr>
          <w:b w:val="0"/>
          <w:bCs w:val="0"/>
          <w:caps w:val="0"/>
          <w:noProof/>
          <w:sz w:val="22"/>
          <w:szCs w:val="22"/>
        </w:rPr>
      </w:pPr>
      <w:hyperlink w:anchor="_Toc534829234" w:history="1">
        <w:r w:rsidR="008D398D" w:rsidRPr="005B032B">
          <w:rPr>
            <w:rStyle w:val="Kpr"/>
            <w:rFonts w:eastAsia="SimSun"/>
            <w:noProof/>
          </w:rPr>
          <w:t>BÖLÜM IV</w:t>
        </w:r>
        <w:r w:rsidR="008D398D">
          <w:rPr>
            <w:noProof/>
            <w:webHidden/>
          </w:rPr>
          <w:tab/>
        </w:r>
        <w:r>
          <w:rPr>
            <w:noProof/>
            <w:webHidden/>
          </w:rPr>
          <w:fldChar w:fldCharType="begin"/>
        </w:r>
        <w:r w:rsidR="008D398D">
          <w:rPr>
            <w:noProof/>
            <w:webHidden/>
          </w:rPr>
          <w:instrText xml:space="preserve"> PAGEREF _Toc534829234 \h </w:instrText>
        </w:r>
        <w:r>
          <w:rPr>
            <w:noProof/>
            <w:webHidden/>
          </w:rPr>
        </w:r>
        <w:r>
          <w:rPr>
            <w:noProof/>
            <w:webHidden/>
          </w:rPr>
          <w:fldChar w:fldCharType="separate"/>
        </w:r>
        <w:r w:rsidR="00B80BC7">
          <w:rPr>
            <w:b w:val="0"/>
            <w:bCs w:val="0"/>
            <w:noProof/>
            <w:webHidden/>
          </w:rPr>
          <w:t>Hata! Yer işareti tanımlanmamış.</w:t>
        </w:r>
        <w:r>
          <w:rPr>
            <w:noProof/>
            <w:webHidden/>
          </w:rPr>
          <w:fldChar w:fldCharType="end"/>
        </w:r>
      </w:hyperlink>
    </w:p>
    <w:p w:rsidR="008D398D" w:rsidRPr="00BA7932" w:rsidRDefault="00FC6311">
      <w:pPr>
        <w:pStyle w:val="T1"/>
        <w:tabs>
          <w:tab w:val="right" w:leader="dot" w:pos="9062"/>
        </w:tabs>
        <w:rPr>
          <w:b w:val="0"/>
          <w:bCs w:val="0"/>
          <w:caps w:val="0"/>
          <w:noProof/>
          <w:sz w:val="22"/>
          <w:szCs w:val="22"/>
        </w:rPr>
      </w:pPr>
      <w:hyperlink w:anchor="_Toc534829235" w:history="1">
        <w:r w:rsidR="00473ECB">
          <w:rPr>
            <w:rStyle w:val="Kpr"/>
            <w:rFonts w:eastAsia="SimSun"/>
            <w:noProof/>
          </w:rPr>
          <w:t>4. aMAÇ, HEDEF VE stratejilerin belirlenmesi</w:t>
        </w:r>
        <w:r w:rsidR="008D398D">
          <w:rPr>
            <w:noProof/>
            <w:webHidden/>
          </w:rPr>
          <w:tab/>
        </w:r>
        <w:r>
          <w:rPr>
            <w:noProof/>
            <w:webHidden/>
          </w:rPr>
          <w:fldChar w:fldCharType="begin"/>
        </w:r>
        <w:r w:rsidR="008D398D">
          <w:rPr>
            <w:noProof/>
            <w:webHidden/>
          </w:rPr>
          <w:instrText xml:space="preserve"> PAGEREF _Toc534829235 \h </w:instrText>
        </w:r>
        <w:r>
          <w:rPr>
            <w:noProof/>
            <w:webHidden/>
          </w:rPr>
        </w:r>
        <w:r>
          <w:rPr>
            <w:noProof/>
            <w:webHidden/>
          </w:rPr>
          <w:fldChar w:fldCharType="separate"/>
        </w:r>
        <w:r w:rsidR="00B80BC7">
          <w:rPr>
            <w:noProof/>
            <w:webHidden/>
          </w:rPr>
          <w:t>30</w:t>
        </w:r>
        <w:r>
          <w:rPr>
            <w:noProof/>
            <w:webHidden/>
          </w:rPr>
          <w:fldChar w:fldCharType="end"/>
        </w:r>
      </w:hyperlink>
    </w:p>
    <w:p w:rsidR="008D398D" w:rsidRPr="00BA7932" w:rsidRDefault="00FC6311">
      <w:pPr>
        <w:pStyle w:val="T1"/>
        <w:tabs>
          <w:tab w:val="right" w:leader="dot" w:pos="9062"/>
        </w:tabs>
        <w:rPr>
          <w:b w:val="0"/>
          <w:bCs w:val="0"/>
          <w:caps w:val="0"/>
          <w:noProof/>
          <w:sz w:val="22"/>
          <w:szCs w:val="22"/>
        </w:rPr>
      </w:pPr>
      <w:hyperlink w:anchor="_Toc534829236" w:history="1">
        <w:r w:rsidR="00473ECB">
          <w:rPr>
            <w:rStyle w:val="Kpr"/>
            <w:rFonts w:eastAsia="SimSun"/>
            <w:noProof/>
          </w:rPr>
          <w:t>4.1.Amaçlar</w:t>
        </w:r>
        <w:r w:rsidR="008D398D">
          <w:rPr>
            <w:noProof/>
            <w:webHidden/>
          </w:rPr>
          <w:tab/>
        </w:r>
        <w:r>
          <w:rPr>
            <w:noProof/>
            <w:webHidden/>
          </w:rPr>
          <w:fldChar w:fldCharType="begin"/>
        </w:r>
        <w:r w:rsidR="008D398D">
          <w:rPr>
            <w:noProof/>
            <w:webHidden/>
          </w:rPr>
          <w:instrText xml:space="preserve"> PAGEREF _Toc534829236 \h </w:instrText>
        </w:r>
        <w:r>
          <w:rPr>
            <w:noProof/>
            <w:webHidden/>
          </w:rPr>
        </w:r>
        <w:r>
          <w:rPr>
            <w:noProof/>
            <w:webHidden/>
          </w:rPr>
          <w:fldChar w:fldCharType="separate"/>
        </w:r>
        <w:r w:rsidR="00B80BC7">
          <w:rPr>
            <w:noProof/>
            <w:webHidden/>
          </w:rPr>
          <w:t>33</w:t>
        </w:r>
        <w:r>
          <w:rPr>
            <w:noProof/>
            <w:webHidden/>
          </w:rPr>
          <w:fldChar w:fldCharType="end"/>
        </w:r>
      </w:hyperlink>
    </w:p>
    <w:p w:rsidR="008D398D" w:rsidRPr="00BA7932" w:rsidRDefault="00FC6311">
      <w:pPr>
        <w:pStyle w:val="T1"/>
        <w:tabs>
          <w:tab w:val="right" w:leader="dot" w:pos="9062"/>
        </w:tabs>
        <w:rPr>
          <w:b w:val="0"/>
          <w:bCs w:val="0"/>
          <w:caps w:val="0"/>
          <w:noProof/>
          <w:sz w:val="22"/>
          <w:szCs w:val="22"/>
        </w:rPr>
      </w:pPr>
      <w:hyperlink w:anchor="_Toc534829237" w:history="1">
        <w:r w:rsidR="00473ECB">
          <w:rPr>
            <w:rStyle w:val="Kpr"/>
            <w:rFonts w:eastAsia="SimSun"/>
            <w:noProof/>
          </w:rPr>
          <w:t>4.2. hedefler</w:t>
        </w:r>
        <w:r w:rsidR="008D398D">
          <w:rPr>
            <w:noProof/>
            <w:webHidden/>
          </w:rPr>
          <w:tab/>
        </w:r>
        <w:r>
          <w:rPr>
            <w:noProof/>
            <w:webHidden/>
          </w:rPr>
          <w:fldChar w:fldCharType="begin"/>
        </w:r>
        <w:r w:rsidR="008D398D">
          <w:rPr>
            <w:noProof/>
            <w:webHidden/>
          </w:rPr>
          <w:instrText xml:space="preserve"> PAGEREF _Toc534829237 \h </w:instrText>
        </w:r>
        <w:r>
          <w:rPr>
            <w:noProof/>
            <w:webHidden/>
          </w:rPr>
        </w:r>
        <w:r>
          <w:rPr>
            <w:noProof/>
            <w:webHidden/>
          </w:rPr>
          <w:fldChar w:fldCharType="separate"/>
        </w:r>
        <w:r w:rsidR="00B80BC7">
          <w:rPr>
            <w:b w:val="0"/>
            <w:bCs w:val="0"/>
            <w:noProof/>
            <w:webHidden/>
          </w:rPr>
          <w:t>Hata! Yer işareti tanımlanmamış.</w:t>
        </w:r>
        <w:r>
          <w:rPr>
            <w:noProof/>
            <w:webHidden/>
          </w:rPr>
          <w:fldChar w:fldCharType="end"/>
        </w:r>
      </w:hyperlink>
    </w:p>
    <w:p w:rsidR="008D398D" w:rsidRPr="00BA7932" w:rsidRDefault="00FC6311">
      <w:pPr>
        <w:pStyle w:val="T1"/>
        <w:tabs>
          <w:tab w:val="right" w:leader="dot" w:pos="9062"/>
        </w:tabs>
        <w:rPr>
          <w:b w:val="0"/>
          <w:bCs w:val="0"/>
          <w:caps w:val="0"/>
          <w:noProof/>
          <w:sz w:val="22"/>
          <w:szCs w:val="22"/>
        </w:rPr>
      </w:pPr>
      <w:hyperlink w:anchor="_Toc534829238" w:history="1">
        <w:r w:rsidR="002A544C">
          <w:rPr>
            <w:rStyle w:val="Kpr"/>
            <w:rFonts w:eastAsia="SimSun"/>
            <w:noProof/>
          </w:rPr>
          <w:t>4.3. performans göstergeleri</w:t>
        </w:r>
        <w:r w:rsidR="008D398D">
          <w:rPr>
            <w:noProof/>
            <w:webHidden/>
          </w:rPr>
          <w:tab/>
        </w:r>
        <w:r>
          <w:rPr>
            <w:noProof/>
            <w:webHidden/>
          </w:rPr>
          <w:fldChar w:fldCharType="begin"/>
        </w:r>
        <w:r w:rsidR="008D398D">
          <w:rPr>
            <w:noProof/>
            <w:webHidden/>
          </w:rPr>
          <w:instrText xml:space="preserve"> PAGEREF _Toc534829238 \h </w:instrText>
        </w:r>
        <w:r>
          <w:rPr>
            <w:noProof/>
            <w:webHidden/>
          </w:rPr>
        </w:r>
        <w:r>
          <w:rPr>
            <w:noProof/>
            <w:webHidden/>
          </w:rPr>
          <w:fldChar w:fldCharType="separate"/>
        </w:r>
        <w:r w:rsidR="00B80BC7">
          <w:rPr>
            <w:noProof/>
            <w:webHidden/>
          </w:rPr>
          <w:t>34</w:t>
        </w:r>
        <w:r>
          <w:rPr>
            <w:noProof/>
            <w:webHidden/>
          </w:rPr>
          <w:fldChar w:fldCharType="end"/>
        </w:r>
      </w:hyperlink>
    </w:p>
    <w:p w:rsidR="008D398D" w:rsidRPr="00BA7932" w:rsidRDefault="00FC6311">
      <w:pPr>
        <w:pStyle w:val="T1"/>
        <w:tabs>
          <w:tab w:val="right" w:leader="dot" w:pos="9062"/>
        </w:tabs>
        <w:rPr>
          <w:b w:val="0"/>
          <w:bCs w:val="0"/>
          <w:caps w:val="0"/>
          <w:noProof/>
          <w:sz w:val="22"/>
          <w:szCs w:val="22"/>
        </w:rPr>
      </w:pPr>
      <w:hyperlink w:anchor="_Toc534829239" w:history="1">
        <w:r w:rsidR="002A544C">
          <w:rPr>
            <w:rStyle w:val="Kpr"/>
            <w:rFonts w:eastAsia="SimSun"/>
            <w:noProof/>
          </w:rPr>
          <w:t>4.4. stratejilerin belirlenmesi</w:t>
        </w:r>
        <w:r w:rsidR="008D398D">
          <w:rPr>
            <w:noProof/>
            <w:webHidden/>
          </w:rPr>
          <w:tab/>
        </w:r>
        <w:r>
          <w:rPr>
            <w:noProof/>
            <w:webHidden/>
          </w:rPr>
          <w:fldChar w:fldCharType="begin"/>
        </w:r>
        <w:r w:rsidR="008D398D">
          <w:rPr>
            <w:noProof/>
            <w:webHidden/>
          </w:rPr>
          <w:instrText xml:space="preserve"> PAGEREF _Toc534829239 \h </w:instrText>
        </w:r>
        <w:r>
          <w:rPr>
            <w:noProof/>
            <w:webHidden/>
          </w:rPr>
        </w:r>
        <w:r>
          <w:rPr>
            <w:noProof/>
            <w:webHidden/>
          </w:rPr>
          <w:fldChar w:fldCharType="separate"/>
        </w:r>
        <w:r w:rsidR="00B80BC7">
          <w:rPr>
            <w:b w:val="0"/>
            <w:bCs w:val="0"/>
            <w:noProof/>
            <w:webHidden/>
          </w:rPr>
          <w:t>Hata! Yer işareti tanımlanmamış.</w:t>
        </w:r>
        <w:r>
          <w:rPr>
            <w:noProof/>
            <w:webHidden/>
          </w:rPr>
          <w:fldChar w:fldCharType="end"/>
        </w:r>
      </w:hyperlink>
    </w:p>
    <w:p w:rsidR="008D398D" w:rsidRPr="00BA7932" w:rsidRDefault="00FC6311">
      <w:pPr>
        <w:pStyle w:val="T1"/>
        <w:tabs>
          <w:tab w:val="right" w:leader="dot" w:pos="9062"/>
        </w:tabs>
        <w:rPr>
          <w:b w:val="0"/>
          <w:bCs w:val="0"/>
          <w:caps w:val="0"/>
          <w:noProof/>
          <w:sz w:val="22"/>
          <w:szCs w:val="22"/>
        </w:rPr>
      </w:pPr>
      <w:hyperlink w:anchor="_Toc534829240" w:history="1">
        <w:r w:rsidR="002A544C">
          <w:rPr>
            <w:rStyle w:val="Kpr"/>
            <w:rFonts w:eastAsia="SimSun"/>
            <w:noProof/>
          </w:rPr>
          <w:t>4.5. maliyetlendirme</w:t>
        </w:r>
        <w:r w:rsidR="008D398D">
          <w:rPr>
            <w:noProof/>
            <w:webHidden/>
          </w:rPr>
          <w:tab/>
        </w:r>
        <w:r>
          <w:rPr>
            <w:noProof/>
            <w:webHidden/>
          </w:rPr>
          <w:fldChar w:fldCharType="begin"/>
        </w:r>
        <w:r w:rsidR="008D398D">
          <w:rPr>
            <w:noProof/>
            <w:webHidden/>
          </w:rPr>
          <w:instrText xml:space="preserve"> PAGEREF _Toc534829240 \h </w:instrText>
        </w:r>
        <w:r>
          <w:rPr>
            <w:noProof/>
            <w:webHidden/>
          </w:rPr>
        </w:r>
        <w:r>
          <w:rPr>
            <w:noProof/>
            <w:webHidden/>
          </w:rPr>
          <w:fldChar w:fldCharType="separate"/>
        </w:r>
        <w:r w:rsidR="00B80BC7">
          <w:rPr>
            <w:noProof/>
            <w:webHidden/>
          </w:rPr>
          <w:t>30</w:t>
        </w:r>
        <w:r>
          <w:rPr>
            <w:noProof/>
            <w:webHidden/>
          </w:rPr>
          <w:fldChar w:fldCharType="end"/>
        </w:r>
      </w:hyperlink>
    </w:p>
    <w:p w:rsidR="008D398D" w:rsidRDefault="00FC6311">
      <w:pPr>
        <w:pStyle w:val="T1"/>
        <w:tabs>
          <w:tab w:val="right" w:leader="dot" w:pos="9062"/>
        </w:tabs>
        <w:rPr>
          <w:rStyle w:val="Kpr"/>
          <w:rFonts w:eastAsia="SimSun"/>
          <w:noProof/>
        </w:rPr>
      </w:pPr>
      <w:hyperlink w:anchor="_Toc534829245" w:history="1">
        <w:r w:rsidR="002A544C">
          <w:rPr>
            <w:rStyle w:val="Kpr"/>
            <w:rFonts w:eastAsia="SimSun"/>
            <w:noProof/>
          </w:rPr>
          <w:t>5. i</w:t>
        </w:r>
        <w:r w:rsidR="008D398D" w:rsidRPr="005B032B">
          <w:rPr>
            <w:rStyle w:val="Kpr"/>
            <w:rFonts w:eastAsia="SimSun"/>
            <w:noProof/>
          </w:rPr>
          <w:t>ZLEME VE DEĞERLENDİRME</w:t>
        </w:r>
        <w:r w:rsidR="008D398D">
          <w:rPr>
            <w:noProof/>
            <w:webHidden/>
          </w:rPr>
          <w:tab/>
        </w:r>
        <w:r>
          <w:rPr>
            <w:noProof/>
            <w:webHidden/>
          </w:rPr>
          <w:fldChar w:fldCharType="begin"/>
        </w:r>
        <w:r w:rsidR="008D398D">
          <w:rPr>
            <w:noProof/>
            <w:webHidden/>
          </w:rPr>
          <w:instrText xml:space="preserve"> PAGEREF _Toc534829245 \h </w:instrText>
        </w:r>
        <w:r>
          <w:rPr>
            <w:noProof/>
            <w:webHidden/>
          </w:rPr>
        </w:r>
        <w:r>
          <w:rPr>
            <w:noProof/>
            <w:webHidden/>
          </w:rPr>
          <w:fldChar w:fldCharType="separate"/>
        </w:r>
        <w:r w:rsidR="00B80BC7">
          <w:rPr>
            <w:noProof/>
            <w:webHidden/>
          </w:rPr>
          <w:t>39</w:t>
        </w:r>
        <w:r>
          <w:rPr>
            <w:noProof/>
            <w:webHidden/>
          </w:rPr>
          <w:fldChar w:fldCharType="end"/>
        </w:r>
      </w:hyperlink>
    </w:p>
    <w:p w:rsidR="002A544C" w:rsidRPr="00BA7932" w:rsidRDefault="00FC6311" w:rsidP="002A544C">
      <w:pPr>
        <w:pStyle w:val="T1"/>
        <w:tabs>
          <w:tab w:val="right" w:leader="dot" w:pos="9062"/>
        </w:tabs>
        <w:rPr>
          <w:b w:val="0"/>
          <w:bCs w:val="0"/>
          <w:caps w:val="0"/>
          <w:noProof/>
          <w:sz w:val="22"/>
          <w:szCs w:val="22"/>
        </w:rPr>
      </w:pPr>
      <w:hyperlink w:anchor="_Toc534829245" w:history="1">
        <w:r w:rsidR="002A544C">
          <w:rPr>
            <w:rStyle w:val="Kpr"/>
            <w:rFonts w:eastAsia="SimSun"/>
            <w:noProof/>
          </w:rPr>
          <w:t>6. Tablo/Şekil/grafikler/EKLER</w:t>
        </w:r>
        <w:r w:rsidR="002A544C">
          <w:rPr>
            <w:noProof/>
            <w:webHidden/>
          </w:rPr>
          <w:tab/>
        </w:r>
        <w:r>
          <w:rPr>
            <w:noProof/>
            <w:webHidden/>
          </w:rPr>
          <w:fldChar w:fldCharType="begin"/>
        </w:r>
        <w:r w:rsidR="002A544C">
          <w:rPr>
            <w:noProof/>
            <w:webHidden/>
          </w:rPr>
          <w:instrText xml:space="preserve"> PAGEREF _Toc534829245 \h </w:instrText>
        </w:r>
        <w:r>
          <w:rPr>
            <w:noProof/>
            <w:webHidden/>
          </w:rPr>
        </w:r>
        <w:r>
          <w:rPr>
            <w:noProof/>
            <w:webHidden/>
          </w:rPr>
          <w:fldChar w:fldCharType="separate"/>
        </w:r>
        <w:r w:rsidR="00B80BC7">
          <w:rPr>
            <w:noProof/>
            <w:webHidden/>
          </w:rPr>
          <w:t>39</w:t>
        </w:r>
        <w:r>
          <w:rPr>
            <w:noProof/>
            <w:webHidden/>
          </w:rPr>
          <w:fldChar w:fldCharType="end"/>
        </w:r>
      </w:hyperlink>
    </w:p>
    <w:p w:rsidR="002A544C" w:rsidRPr="002A544C" w:rsidRDefault="00101475" w:rsidP="002A544C">
      <w:r>
        <w:rPr>
          <w:noProof/>
        </w:rPr>
        <w:drawing>
          <wp:anchor distT="0" distB="0" distL="114300" distR="114300" simplePos="0" relativeHeight="251657216" behindDoc="1" locked="0" layoutInCell="1" allowOverlap="1">
            <wp:simplePos x="0" y="0"/>
            <wp:positionH relativeFrom="page">
              <wp:posOffset>3740150</wp:posOffset>
            </wp:positionH>
            <wp:positionV relativeFrom="page">
              <wp:posOffset>3333750</wp:posOffset>
            </wp:positionV>
            <wp:extent cx="2941320" cy="1346835"/>
            <wp:effectExtent l="19050" t="0" r="0" b="0"/>
            <wp:wrapNone/>
            <wp:docPr id="13" name="_x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
                    <pic:cNvPicPr>
                      <a:picLocks noChangeAspect="1" noChangeArrowheads="1"/>
                    </pic:cNvPicPr>
                  </pic:nvPicPr>
                  <pic:blipFill>
                    <a:blip r:embed="rId16"/>
                    <a:srcRect/>
                    <a:stretch>
                      <a:fillRect/>
                    </a:stretch>
                  </pic:blipFill>
                  <pic:spPr bwMode="auto">
                    <a:xfrm>
                      <a:off x="0" y="0"/>
                      <a:ext cx="2941320" cy="1346835"/>
                    </a:xfrm>
                    <a:prstGeom prst="rect">
                      <a:avLst/>
                    </a:prstGeom>
                    <a:noFill/>
                    <a:ln w="9525">
                      <a:noFill/>
                      <a:miter lim="800000"/>
                      <a:headEnd/>
                      <a:tailEnd/>
                    </a:ln>
                  </pic:spPr>
                </pic:pic>
              </a:graphicData>
            </a:graphic>
          </wp:anchor>
        </w:drawing>
      </w:r>
    </w:p>
    <w:p w:rsidR="002A544C" w:rsidRDefault="002A544C" w:rsidP="007D0BC2">
      <w:pPr>
        <w:framePr w:w="3528" w:wrap="auto" w:vAnchor="page" w:hAnchor="page" w:x="6691" w:y="5461"/>
        <w:widowControl w:val="0"/>
        <w:autoSpaceDE w:val="0"/>
        <w:autoSpaceDN w:val="0"/>
        <w:spacing w:after="0" w:line="293" w:lineRule="exact"/>
        <w:rPr>
          <w:rFonts w:ascii="Calibri"/>
          <w:color w:val="000000"/>
        </w:rPr>
      </w:pPr>
      <w:r>
        <w:rPr>
          <w:rFonts w:ascii="Calibri" w:hAnsi="Calibri" w:cs="Calibri"/>
          <w:b/>
          <w:color w:val="000000"/>
        </w:rPr>
        <w:t>İÇİNDEKİLER</w:t>
      </w:r>
      <w:r>
        <w:rPr>
          <w:rFonts w:ascii="Calibri"/>
          <w:b/>
          <w:color w:val="000000"/>
        </w:rPr>
        <w:t xml:space="preserve"> </w:t>
      </w:r>
      <w:r>
        <w:rPr>
          <w:rFonts w:ascii="Calibri" w:hAnsi="Calibri" w:cs="Calibri"/>
          <w:color w:val="000000"/>
        </w:rPr>
        <w:t>bölümünde</w:t>
      </w:r>
      <w:r>
        <w:rPr>
          <w:rFonts w:ascii="Calibri"/>
          <w:color w:val="000000"/>
          <w:spacing w:val="-1"/>
        </w:rPr>
        <w:t xml:space="preserve"> </w:t>
      </w:r>
      <w:r>
        <w:rPr>
          <w:rFonts w:ascii="Calibri" w:hAnsi="Calibri" w:cs="Calibri"/>
          <w:color w:val="000000"/>
        </w:rPr>
        <w:t>sıralama</w:t>
      </w:r>
    </w:p>
    <w:p w:rsidR="002A544C" w:rsidRDefault="002A544C" w:rsidP="007D0BC2">
      <w:pPr>
        <w:framePr w:w="3528" w:wrap="auto" w:vAnchor="page" w:hAnchor="page" w:x="6691" w:y="5461"/>
        <w:widowControl w:val="0"/>
        <w:autoSpaceDE w:val="0"/>
        <w:autoSpaceDN w:val="0"/>
        <w:spacing w:before="74" w:after="0" w:line="293" w:lineRule="exact"/>
        <w:ind w:left="91"/>
        <w:rPr>
          <w:rFonts w:ascii="Calibri"/>
          <w:color w:val="000000"/>
        </w:rPr>
      </w:pPr>
      <w:r>
        <w:rPr>
          <w:rFonts w:ascii="Calibri" w:hAnsi="Calibri" w:cs="Calibri"/>
          <w:color w:val="000000"/>
        </w:rPr>
        <w:t>yapılırken</w:t>
      </w:r>
      <w:r>
        <w:rPr>
          <w:rFonts w:ascii="Calibri"/>
          <w:color w:val="000000"/>
        </w:rPr>
        <w:t xml:space="preserve"> </w:t>
      </w:r>
      <w:r>
        <w:rPr>
          <w:rFonts w:ascii="Calibri"/>
          <w:color w:val="000000"/>
          <w:spacing w:val="1"/>
        </w:rPr>
        <w:t xml:space="preserve">bu </w:t>
      </w:r>
      <w:r>
        <w:rPr>
          <w:rFonts w:ascii="Calibri"/>
          <w:color w:val="000000"/>
        </w:rPr>
        <w:t>sayfadaki</w:t>
      </w:r>
      <w:r>
        <w:rPr>
          <w:rFonts w:ascii="Calibri"/>
          <w:color w:val="000000"/>
          <w:spacing w:val="1"/>
        </w:rPr>
        <w:t xml:space="preserve"> </w:t>
      </w:r>
      <w:r>
        <w:rPr>
          <w:rFonts w:ascii="Calibri" w:hAnsi="Calibri" w:cs="Calibri"/>
          <w:color w:val="000000"/>
        </w:rPr>
        <w:t>sıralama</w:t>
      </w:r>
    </w:p>
    <w:p w:rsidR="002A544C" w:rsidRDefault="002A544C" w:rsidP="007D0BC2">
      <w:pPr>
        <w:framePr w:w="3528" w:wrap="auto" w:vAnchor="page" w:hAnchor="page" w:x="6691" w:y="5461"/>
        <w:widowControl w:val="0"/>
        <w:autoSpaceDE w:val="0"/>
        <w:autoSpaceDN w:val="0"/>
        <w:spacing w:before="74" w:after="0" w:line="293" w:lineRule="exact"/>
        <w:ind w:left="713"/>
        <w:rPr>
          <w:rFonts w:ascii="Calibri"/>
          <w:color w:val="000000"/>
        </w:rPr>
      </w:pPr>
      <w:r>
        <w:rPr>
          <w:rFonts w:ascii="Calibri"/>
          <w:color w:val="000000"/>
        </w:rPr>
        <w:t>dikkate</w:t>
      </w:r>
      <w:r>
        <w:rPr>
          <w:rFonts w:ascii="Calibri"/>
          <w:color w:val="000000"/>
          <w:spacing w:val="1"/>
        </w:rPr>
        <w:t xml:space="preserve"> </w:t>
      </w:r>
      <w:r>
        <w:rPr>
          <w:rFonts w:ascii="Calibri" w:hAnsi="Calibri" w:cs="Calibri"/>
          <w:color w:val="000000"/>
        </w:rPr>
        <w:t>alınmalıdır</w:t>
      </w:r>
      <w:r>
        <w:rPr>
          <w:rFonts w:ascii="Calibri"/>
          <w:color w:val="000000"/>
        </w:rPr>
        <w:t>.</w:t>
      </w:r>
      <w:r w:rsidR="007D0BC2">
        <w:rPr>
          <w:rFonts w:ascii="Calibri"/>
          <w:color w:val="000000"/>
        </w:rPr>
        <w:t xml:space="preserve"> Plan tamamlan</w:t>
      </w:r>
      <w:r w:rsidR="007D0BC2">
        <w:rPr>
          <w:rFonts w:ascii="Calibri"/>
          <w:color w:val="000000"/>
        </w:rPr>
        <w:t>ı</w:t>
      </w:r>
      <w:r w:rsidR="00DF12ED">
        <w:rPr>
          <w:rFonts w:ascii="Calibri"/>
          <w:color w:val="000000"/>
        </w:rPr>
        <w:t xml:space="preserve">nca </w:t>
      </w:r>
      <w:r w:rsidR="008A1711">
        <w:rPr>
          <w:rFonts w:ascii="Calibri"/>
          <w:color w:val="000000"/>
        </w:rPr>
        <w:t>yukar</w:t>
      </w:r>
      <w:r w:rsidR="008A1711">
        <w:rPr>
          <w:rFonts w:ascii="Calibri"/>
          <w:color w:val="000000"/>
        </w:rPr>
        <w:t>ı</w:t>
      </w:r>
      <w:r w:rsidR="008A1711">
        <w:rPr>
          <w:rFonts w:ascii="Calibri"/>
          <w:color w:val="000000"/>
        </w:rPr>
        <w:t>da belirtilen sayfa numalar</w:t>
      </w:r>
      <w:r w:rsidR="008A1711">
        <w:rPr>
          <w:rFonts w:ascii="Calibri"/>
          <w:color w:val="000000"/>
        </w:rPr>
        <w:t>ı</w:t>
      </w:r>
      <w:r w:rsidR="008A1711">
        <w:rPr>
          <w:rFonts w:ascii="Calibri"/>
          <w:color w:val="000000"/>
        </w:rPr>
        <w:t>n</w:t>
      </w:r>
      <w:r w:rsidR="008A1711">
        <w:rPr>
          <w:rFonts w:ascii="Calibri"/>
          <w:color w:val="000000"/>
        </w:rPr>
        <w:t>ı</w:t>
      </w:r>
      <w:r w:rsidR="008A1711">
        <w:rPr>
          <w:rFonts w:ascii="Calibri"/>
          <w:color w:val="000000"/>
        </w:rPr>
        <w:t xml:space="preserve"> g</w:t>
      </w:r>
      <w:r w:rsidR="008A1711">
        <w:rPr>
          <w:rFonts w:ascii="Calibri"/>
          <w:color w:val="000000"/>
        </w:rPr>
        <w:t>ü</w:t>
      </w:r>
      <w:r w:rsidR="008A1711">
        <w:rPr>
          <w:rFonts w:ascii="Calibri"/>
          <w:color w:val="000000"/>
        </w:rPr>
        <w:t>ncelleyiniz.</w:t>
      </w:r>
    </w:p>
    <w:p w:rsidR="00E648E1" w:rsidRPr="00A47F2F" w:rsidRDefault="00FC6311">
      <w:pPr>
        <w:rPr>
          <w:szCs w:val="24"/>
        </w:rPr>
      </w:pPr>
      <w:r w:rsidRPr="00D41148">
        <w:rPr>
          <w:rFonts w:ascii="Calibri" w:hAnsi="Calibri"/>
          <w:b/>
          <w:bCs/>
          <w:i/>
          <w:iCs/>
          <w:sz w:val="20"/>
          <w:szCs w:val="24"/>
        </w:rPr>
        <w:fldChar w:fldCharType="end"/>
      </w:r>
    </w:p>
    <w:p w:rsidR="00347900" w:rsidRPr="00A47F2F" w:rsidRDefault="00347900">
      <w:pPr>
        <w:rPr>
          <w:szCs w:val="24"/>
        </w:rPr>
      </w:pPr>
    </w:p>
    <w:p w:rsidR="0096220A" w:rsidRDefault="0096220A"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1670D8" w:rsidRPr="00F81A0F" w:rsidRDefault="001670D8" w:rsidP="001670D8">
      <w:pPr>
        <w:pStyle w:val="Balk1"/>
        <w:spacing w:before="0" w:after="0"/>
      </w:pPr>
      <w:bookmarkStart w:id="4" w:name="_Toc534829219"/>
      <w:r w:rsidRPr="00F81A0F">
        <w:lastRenderedPageBreak/>
        <w:t>Okul Künyesi</w:t>
      </w:r>
      <w:bookmarkEnd w:id="4"/>
    </w:p>
    <w:p w:rsidR="001670D8" w:rsidRDefault="001670D8" w:rsidP="001670D8">
      <w:pPr>
        <w:autoSpaceDE w:val="0"/>
        <w:autoSpaceDN w:val="0"/>
        <w:adjustRightInd w:val="0"/>
        <w:spacing w:after="0" w:line="36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1670D8" w:rsidRPr="00124CE8" w:rsidRDefault="001670D8" w:rsidP="001670D8">
      <w:pPr>
        <w:autoSpaceDE w:val="0"/>
        <w:autoSpaceDN w:val="0"/>
        <w:adjustRightInd w:val="0"/>
        <w:spacing w:after="0" w:line="240" w:lineRule="auto"/>
        <w:jc w:val="both"/>
        <w:rPr>
          <w:szCs w:val="24"/>
        </w:rPr>
      </w:pPr>
      <w:r w:rsidRPr="00124CE8">
        <w:rPr>
          <w:szCs w:val="24"/>
        </w:rPr>
        <w:t xml:space="preserve"> </w:t>
      </w:r>
    </w:p>
    <w:tbl>
      <w:tblPr>
        <w:tblW w:w="4934"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1233"/>
        <w:gridCol w:w="1003"/>
        <w:gridCol w:w="975"/>
        <w:gridCol w:w="1274"/>
        <w:gridCol w:w="1151"/>
        <w:gridCol w:w="1419"/>
        <w:gridCol w:w="810"/>
        <w:gridCol w:w="1300"/>
      </w:tblGrid>
      <w:tr w:rsidR="001670D8" w:rsidRPr="00A47F2F" w:rsidTr="009D4C81">
        <w:trPr>
          <w:trHeight w:val="452"/>
        </w:trPr>
        <w:tc>
          <w:tcPr>
            <w:tcW w:w="2447" w:type="pct"/>
            <w:gridSpan w:val="4"/>
            <w:tcBorders>
              <w:top w:val="single" w:sz="4" w:space="0" w:color="9BBB59"/>
              <w:left w:val="single" w:sz="4" w:space="0" w:color="9BBB59"/>
              <w:bottom w:val="single" w:sz="4" w:space="0" w:color="9BBB59"/>
              <w:right w:val="nil"/>
            </w:tcBorders>
            <w:shd w:val="clear" w:color="auto" w:fill="9BBB59"/>
            <w:noWrap/>
            <w:hideMark/>
          </w:tcPr>
          <w:p w:rsidR="001670D8" w:rsidRPr="00380779" w:rsidRDefault="001F189A" w:rsidP="009D4C81">
            <w:pPr>
              <w:rPr>
                <w:b/>
                <w:bCs/>
              </w:rPr>
            </w:pPr>
            <w:r>
              <w:rPr>
                <w:b/>
                <w:bCs/>
              </w:rPr>
              <w:t>İli: Kahramanmaraş</w:t>
            </w:r>
          </w:p>
        </w:tc>
        <w:tc>
          <w:tcPr>
            <w:tcW w:w="2553" w:type="pct"/>
            <w:gridSpan w:val="4"/>
            <w:tcBorders>
              <w:top w:val="single" w:sz="4" w:space="0" w:color="9BBB59"/>
              <w:left w:val="nil"/>
              <w:bottom w:val="single" w:sz="4" w:space="0" w:color="9BBB59"/>
              <w:right w:val="single" w:sz="4" w:space="0" w:color="9BBB59"/>
            </w:tcBorders>
            <w:shd w:val="clear" w:color="auto" w:fill="9BBB59"/>
            <w:hideMark/>
          </w:tcPr>
          <w:p w:rsidR="001670D8" w:rsidRPr="00380779" w:rsidRDefault="001670D8" w:rsidP="009D4C81">
            <w:pPr>
              <w:rPr>
                <w:b/>
                <w:bCs/>
              </w:rPr>
            </w:pPr>
            <w:r w:rsidRPr="00380779">
              <w:rPr>
                <w:b/>
                <w:bCs/>
              </w:rPr>
              <w:t xml:space="preserve">İlçesi: </w:t>
            </w:r>
            <w:r w:rsidR="001F189A">
              <w:rPr>
                <w:b/>
                <w:bCs/>
              </w:rPr>
              <w:t>Elbistan</w:t>
            </w:r>
          </w:p>
        </w:tc>
      </w:tr>
      <w:tr w:rsidR="001670D8" w:rsidRPr="00A47F2F" w:rsidTr="009D4C81">
        <w:trPr>
          <w:trHeight w:val="452"/>
        </w:trPr>
        <w:tc>
          <w:tcPr>
            <w:tcW w:w="673" w:type="pct"/>
            <w:shd w:val="clear" w:color="auto" w:fill="EAF1DD"/>
            <w:noWrap/>
            <w:hideMark/>
          </w:tcPr>
          <w:p w:rsidR="001670D8" w:rsidRPr="00380779" w:rsidRDefault="001670D8" w:rsidP="009D4C81">
            <w:pPr>
              <w:rPr>
                <w:b/>
                <w:bCs/>
                <w:sz w:val="20"/>
              </w:rPr>
            </w:pPr>
            <w:r w:rsidRPr="00380779">
              <w:rPr>
                <w:b/>
                <w:bCs/>
                <w:sz w:val="20"/>
              </w:rPr>
              <w:t xml:space="preserve">Adres: </w:t>
            </w:r>
          </w:p>
        </w:tc>
        <w:tc>
          <w:tcPr>
            <w:tcW w:w="1774" w:type="pct"/>
            <w:gridSpan w:val="3"/>
            <w:shd w:val="clear" w:color="auto" w:fill="EAF1DD"/>
          </w:tcPr>
          <w:p w:rsidR="001670D8" w:rsidRPr="00380779" w:rsidRDefault="00C650AB" w:rsidP="009D4C81">
            <w:pPr>
              <w:rPr>
                <w:sz w:val="20"/>
              </w:rPr>
            </w:pPr>
            <w:r w:rsidRPr="00C650AB">
              <w:rPr>
                <w:sz w:val="20"/>
              </w:rPr>
              <w:t>KARAELBİSTAN MAH. MUSTAFA KIRAL CAD. KARAELBISTAN ŞEFKAT ANAOKULU BLOK  NO: 19/1 ELBİSTAN / KAHRAMANMARAŞ</w:t>
            </w:r>
          </w:p>
        </w:tc>
        <w:tc>
          <w:tcPr>
            <w:tcW w:w="1402" w:type="pct"/>
            <w:gridSpan w:val="2"/>
            <w:shd w:val="clear" w:color="auto" w:fill="EAF1DD"/>
            <w:noWrap/>
            <w:hideMark/>
          </w:tcPr>
          <w:p w:rsidR="001670D8" w:rsidRPr="00380779" w:rsidRDefault="001670D8" w:rsidP="009D4C81">
            <w:pPr>
              <w:rPr>
                <w:sz w:val="20"/>
              </w:rPr>
            </w:pPr>
            <w:r w:rsidRPr="00380779">
              <w:rPr>
                <w:b/>
                <w:sz w:val="20"/>
              </w:rPr>
              <w:t>Coğrafi Konum (link)</w:t>
            </w:r>
            <w:r w:rsidRPr="00380779">
              <w:rPr>
                <w:sz w:val="20"/>
              </w:rPr>
              <w:t xml:space="preserve"> </w:t>
            </w:r>
          </w:p>
        </w:tc>
        <w:tc>
          <w:tcPr>
            <w:tcW w:w="1151" w:type="pct"/>
            <w:gridSpan w:val="2"/>
            <w:shd w:val="clear" w:color="auto" w:fill="EAF1DD"/>
          </w:tcPr>
          <w:p w:rsidR="001670D8" w:rsidRPr="00380779" w:rsidRDefault="00CC7B28" w:rsidP="009D4C81">
            <w:pPr>
              <w:rPr>
                <w:sz w:val="20"/>
              </w:rPr>
            </w:pPr>
            <w:r w:rsidRPr="00CC7B28">
              <w:rPr>
                <w:sz w:val="20"/>
              </w:rPr>
              <w:t>https://www.google.com/maps/dir//38.2014567,37.1364809/@38.2014567,37.1364809,18z?entry=ttu</w:t>
            </w:r>
          </w:p>
        </w:tc>
      </w:tr>
      <w:tr w:rsidR="001670D8" w:rsidRPr="00A47F2F" w:rsidTr="009D4C81">
        <w:trPr>
          <w:trHeight w:val="452"/>
        </w:trPr>
        <w:tc>
          <w:tcPr>
            <w:tcW w:w="673" w:type="pct"/>
            <w:shd w:val="clear" w:color="auto" w:fill="auto"/>
            <w:noWrap/>
          </w:tcPr>
          <w:p w:rsidR="001670D8" w:rsidRPr="00380779" w:rsidRDefault="001670D8" w:rsidP="009D4C81">
            <w:pPr>
              <w:rPr>
                <w:b/>
                <w:bCs/>
                <w:sz w:val="20"/>
              </w:rPr>
            </w:pPr>
            <w:r w:rsidRPr="00380779">
              <w:rPr>
                <w:b/>
                <w:bCs/>
                <w:sz w:val="20"/>
              </w:rPr>
              <w:t xml:space="preserve">Telefon Numarası: </w:t>
            </w:r>
          </w:p>
        </w:tc>
        <w:tc>
          <w:tcPr>
            <w:tcW w:w="1774" w:type="pct"/>
            <w:gridSpan w:val="3"/>
            <w:shd w:val="clear" w:color="auto" w:fill="auto"/>
          </w:tcPr>
          <w:p w:rsidR="001670D8" w:rsidRPr="00380779" w:rsidRDefault="001F189A" w:rsidP="009D4C81">
            <w:pPr>
              <w:rPr>
                <w:sz w:val="20"/>
              </w:rPr>
            </w:pPr>
            <w:r>
              <w:rPr>
                <w:sz w:val="20"/>
              </w:rPr>
              <w:t>0344 413 80 88</w:t>
            </w:r>
          </w:p>
        </w:tc>
        <w:tc>
          <w:tcPr>
            <w:tcW w:w="1402" w:type="pct"/>
            <w:gridSpan w:val="2"/>
            <w:shd w:val="clear" w:color="auto" w:fill="auto"/>
            <w:noWrap/>
          </w:tcPr>
          <w:p w:rsidR="001670D8" w:rsidRPr="00380779" w:rsidRDefault="001670D8" w:rsidP="009D4C81">
            <w:pPr>
              <w:rPr>
                <w:b/>
                <w:sz w:val="20"/>
              </w:rPr>
            </w:pPr>
            <w:r w:rsidRPr="00380779">
              <w:rPr>
                <w:b/>
                <w:sz w:val="20"/>
              </w:rPr>
              <w:t>Faks Numarası:</w:t>
            </w:r>
          </w:p>
        </w:tc>
        <w:tc>
          <w:tcPr>
            <w:tcW w:w="1151" w:type="pct"/>
            <w:gridSpan w:val="2"/>
            <w:shd w:val="clear" w:color="auto" w:fill="auto"/>
          </w:tcPr>
          <w:p w:rsidR="001670D8" w:rsidRPr="00380779" w:rsidRDefault="00CC7B28" w:rsidP="009D4C81">
            <w:pPr>
              <w:rPr>
                <w:sz w:val="20"/>
              </w:rPr>
            </w:pPr>
            <w:r>
              <w:rPr>
                <w:sz w:val="20"/>
              </w:rPr>
              <w:t>-</w:t>
            </w:r>
          </w:p>
        </w:tc>
      </w:tr>
      <w:tr w:rsidR="001670D8" w:rsidRPr="00A47F2F" w:rsidTr="009D4C81">
        <w:trPr>
          <w:trHeight w:val="452"/>
        </w:trPr>
        <w:tc>
          <w:tcPr>
            <w:tcW w:w="673" w:type="pct"/>
            <w:shd w:val="clear" w:color="auto" w:fill="EAF1DD"/>
            <w:noWrap/>
          </w:tcPr>
          <w:p w:rsidR="001670D8" w:rsidRPr="00380779" w:rsidRDefault="001670D8" w:rsidP="009D4C81">
            <w:pPr>
              <w:rPr>
                <w:b/>
                <w:bCs/>
                <w:sz w:val="20"/>
              </w:rPr>
            </w:pPr>
            <w:r w:rsidRPr="00380779">
              <w:rPr>
                <w:b/>
                <w:bCs/>
                <w:sz w:val="20"/>
              </w:rPr>
              <w:t>e- Posta Adresi:</w:t>
            </w:r>
          </w:p>
        </w:tc>
        <w:tc>
          <w:tcPr>
            <w:tcW w:w="1774" w:type="pct"/>
            <w:gridSpan w:val="3"/>
            <w:shd w:val="clear" w:color="auto" w:fill="EAF1DD"/>
          </w:tcPr>
          <w:p w:rsidR="001670D8" w:rsidRPr="00CC7B28" w:rsidRDefault="00CC7B28" w:rsidP="009D4C81">
            <w:pPr>
              <w:rPr>
                <w:sz w:val="20"/>
              </w:rPr>
            </w:pPr>
            <w:r w:rsidRPr="00CC7B28">
              <w:rPr>
                <w:sz w:val="20"/>
              </w:rPr>
              <w:t>974619@meb.k12.tr</w:t>
            </w:r>
          </w:p>
        </w:tc>
        <w:tc>
          <w:tcPr>
            <w:tcW w:w="1402" w:type="pct"/>
            <w:gridSpan w:val="2"/>
            <w:shd w:val="clear" w:color="auto" w:fill="EAF1DD"/>
            <w:noWrap/>
          </w:tcPr>
          <w:p w:rsidR="001670D8" w:rsidRPr="00380779" w:rsidRDefault="001670D8" w:rsidP="009D4C81">
            <w:pPr>
              <w:rPr>
                <w:b/>
                <w:sz w:val="20"/>
              </w:rPr>
            </w:pPr>
            <w:r w:rsidRPr="00380779">
              <w:rPr>
                <w:b/>
                <w:sz w:val="20"/>
              </w:rPr>
              <w:t>Web sayfası adresi:</w:t>
            </w:r>
          </w:p>
        </w:tc>
        <w:tc>
          <w:tcPr>
            <w:tcW w:w="1151" w:type="pct"/>
            <w:gridSpan w:val="2"/>
            <w:shd w:val="clear" w:color="auto" w:fill="EAF1DD"/>
          </w:tcPr>
          <w:p w:rsidR="001670D8" w:rsidRPr="00380779" w:rsidRDefault="00CC7B28" w:rsidP="009D4C81">
            <w:pPr>
              <w:rPr>
                <w:sz w:val="20"/>
              </w:rPr>
            </w:pPr>
            <w:r w:rsidRPr="00CC7B28">
              <w:rPr>
                <w:sz w:val="20"/>
              </w:rPr>
              <w:t>elbistansefkatanaokulu.meb.k12.tr</w:t>
            </w:r>
          </w:p>
        </w:tc>
      </w:tr>
      <w:tr w:rsidR="001670D8" w:rsidRPr="00A47F2F" w:rsidTr="009D4C81">
        <w:trPr>
          <w:trHeight w:val="452"/>
        </w:trPr>
        <w:tc>
          <w:tcPr>
            <w:tcW w:w="673" w:type="pct"/>
            <w:shd w:val="clear" w:color="auto" w:fill="auto"/>
            <w:noWrap/>
          </w:tcPr>
          <w:p w:rsidR="001670D8" w:rsidRPr="00380779" w:rsidRDefault="001670D8" w:rsidP="009D4C81">
            <w:pPr>
              <w:rPr>
                <w:b/>
                <w:bCs/>
                <w:sz w:val="20"/>
              </w:rPr>
            </w:pPr>
            <w:r w:rsidRPr="00380779">
              <w:rPr>
                <w:b/>
                <w:bCs/>
                <w:sz w:val="20"/>
              </w:rPr>
              <w:t>Kurum Kodu:</w:t>
            </w:r>
          </w:p>
        </w:tc>
        <w:tc>
          <w:tcPr>
            <w:tcW w:w="1774" w:type="pct"/>
            <w:gridSpan w:val="3"/>
            <w:shd w:val="clear" w:color="auto" w:fill="auto"/>
          </w:tcPr>
          <w:p w:rsidR="001670D8" w:rsidRPr="00CC7B28" w:rsidRDefault="00CC7B28" w:rsidP="009D4C81">
            <w:pPr>
              <w:rPr>
                <w:sz w:val="20"/>
              </w:rPr>
            </w:pPr>
            <w:r w:rsidRPr="00CC7B28">
              <w:rPr>
                <w:sz w:val="20"/>
              </w:rPr>
              <w:t>974619</w:t>
            </w:r>
          </w:p>
        </w:tc>
        <w:tc>
          <w:tcPr>
            <w:tcW w:w="1402" w:type="pct"/>
            <w:gridSpan w:val="2"/>
            <w:shd w:val="clear" w:color="auto" w:fill="auto"/>
            <w:noWrap/>
          </w:tcPr>
          <w:p w:rsidR="001670D8" w:rsidRPr="00380779" w:rsidRDefault="001670D8" w:rsidP="009D4C81">
            <w:pPr>
              <w:rPr>
                <w:sz w:val="20"/>
              </w:rPr>
            </w:pPr>
            <w:r w:rsidRPr="00380779">
              <w:rPr>
                <w:b/>
                <w:sz w:val="20"/>
              </w:rPr>
              <w:t>Öğretim Şekli:</w:t>
            </w:r>
          </w:p>
        </w:tc>
        <w:tc>
          <w:tcPr>
            <w:tcW w:w="1151" w:type="pct"/>
            <w:gridSpan w:val="2"/>
            <w:shd w:val="clear" w:color="auto" w:fill="auto"/>
          </w:tcPr>
          <w:p w:rsidR="001670D8" w:rsidRPr="00380779" w:rsidRDefault="001F189A" w:rsidP="009D4C81">
            <w:pPr>
              <w:rPr>
                <w:sz w:val="20"/>
              </w:rPr>
            </w:pPr>
            <w:r>
              <w:rPr>
                <w:sz w:val="20"/>
              </w:rPr>
              <w:t>Tam Gün</w:t>
            </w:r>
          </w:p>
        </w:tc>
      </w:tr>
      <w:tr w:rsidR="001670D8" w:rsidRPr="00A47F2F" w:rsidTr="009D4C81">
        <w:trPr>
          <w:trHeight w:val="402"/>
        </w:trPr>
        <w:tc>
          <w:tcPr>
            <w:tcW w:w="2447" w:type="pct"/>
            <w:gridSpan w:val="4"/>
            <w:shd w:val="clear" w:color="auto" w:fill="EAF1DD"/>
            <w:noWrap/>
          </w:tcPr>
          <w:p w:rsidR="001670D8" w:rsidRPr="00380779" w:rsidRDefault="001670D8" w:rsidP="009D4C81">
            <w:pPr>
              <w:rPr>
                <w:b/>
                <w:bCs/>
                <w:sz w:val="20"/>
              </w:rPr>
            </w:pPr>
            <w:r w:rsidRPr="00380779">
              <w:rPr>
                <w:b/>
                <w:bCs/>
                <w:sz w:val="20"/>
              </w:rPr>
              <w:t xml:space="preserve">Okulun Hizmete Giriş Tarihi : </w:t>
            </w:r>
            <w:r w:rsidR="00CC7B28" w:rsidRPr="00CC7B28">
              <w:rPr>
                <w:bCs/>
                <w:sz w:val="20"/>
              </w:rPr>
              <w:t>1993</w:t>
            </w:r>
          </w:p>
        </w:tc>
        <w:tc>
          <w:tcPr>
            <w:tcW w:w="1402" w:type="pct"/>
            <w:gridSpan w:val="2"/>
            <w:shd w:val="clear" w:color="auto" w:fill="EAF1DD"/>
            <w:noWrap/>
          </w:tcPr>
          <w:p w:rsidR="001670D8" w:rsidRPr="00380779" w:rsidRDefault="001670D8" w:rsidP="009D4C81">
            <w:pPr>
              <w:rPr>
                <w:b/>
                <w:sz w:val="20"/>
              </w:rPr>
            </w:pPr>
            <w:r w:rsidRPr="00380779">
              <w:rPr>
                <w:b/>
                <w:sz w:val="20"/>
              </w:rPr>
              <w:t xml:space="preserve">Toplam Çalışan Sayısı </w:t>
            </w:r>
          </w:p>
        </w:tc>
        <w:tc>
          <w:tcPr>
            <w:tcW w:w="1151" w:type="pct"/>
            <w:gridSpan w:val="2"/>
            <w:shd w:val="clear" w:color="auto" w:fill="EAF1DD"/>
          </w:tcPr>
          <w:p w:rsidR="001670D8" w:rsidRPr="00380779" w:rsidRDefault="00CC7B28" w:rsidP="009D4C81">
            <w:pPr>
              <w:rPr>
                <w:sz w:val="20"/>
              </w:rPr>
            </w:pPr>
            <w:r>
              <w:rPr>
                <w:sz w:val="20"/>
              </w:rPr>
              <w:t>11</w:t>
            </w:r>
          </w:p>
        </w:tc>
      </w:tr>
      <w:tr w:rsidR="001670D8" w:rsidRPr="00A47F2F" w:rsidTr="009D4C81">
        <w:trPr>
          <w:trHeight w:val="20"/>
        </w:trPr>
        <w:tc>
          <w:tcPr>
            <w:tcW w:w="673" w:type="pct"/>
            <w:vMerge w:val="restart"/>
            <w:shd w:val="clear" w:color="auto" w:fill="auto"/>
            <w:noWrap/>
          </w:tcPr>
          <w:p w:rsidR="001670D8" w:rsidRPr="00380779" w:rsidRDefault="001670D8" w:rsidP="009D4C81">
            <w:pPr>
              <w:rPr>
                <w:b/>
                <w:bCs/>
                <w:sz w:val="20"/>
              </w:rPr>
            </w:pPr>
            <w:r w:rsidRPr="00380779">
              <w:rPr>
                <w:b/>
                <w:bCs/>
                <w:sz w:val="20"/>
              </w:rPr>
              <w:t>Öğrenci Sayısı:</w:t>
            </w:r>
          </w:p>
        </w:tc>
        <w:tc>
          <w:tcPr>
            <w:tcW w:w="547" w:type="pct"/>
            <w:shd w:val="clear" w:color="auto" w:fill="auto"/>
          </w:tcPr>
          <w:p w:rsidR="001670D8" w:rsidRPr="00380779" w:rsidRDefault="001670D8" w:rsidP="009D4C81">
            <w:pPr>
              <w:rPr>
                <w:sz w:val="20"/>
              </w:rPr>
            </w:pPr>
            <w:r w:rsidRPr="00380779">
              <w:rPr>
                <w:sz w:val="20"/>
              </w:rPr>
              <w:t>Kız</w:t>
            </w:r>
          </w:p>
        </w:tc>
        <w:tc>
          <w:tcPr>
            <w:tcW w:w="1227" w:type="pct"/>
            <w:gridSpan w:val="2"/>
            <w:shd w:val="clear" w:color="auto" w:fill="auto"/>
          </w:tcPr>
          <w:p w:rsidR="001670D8" w:rsidRPr="00380779" w:rsidRDefault="00CC7B28" w:rsidP="009D4C81">
            <w:pPr>
              <w:rPr>
                <w:sz w:val="20"/>
              </w:rPr>
            </w:pPr>
            <w:r>
              <w:rPr>
                <w:sz w:val="20"/>
              </w:rPr>
              <w:t>48</w:t>
            </w:r>
          </w:p>
        </w:tc>
        <w:tc>
          <w:tcPr>
            <w:tcW w:w="628" w:type="pct"/>
            <w:vMerge w:val="restart"/>
            <w:shd w:val="clear" w:color="auto" w:fill="auto"/>
            <w:noWrap/>
          </w:tcPr>
          <w:p w:rsidR="001670D8" w:rsidRPr="00380779" w:rsidRDefault="001670D8" w:rsidP="009D4C81">
            <w:pPr>
              <w:jc w:val="center"/>
              <w:rPr>
                <w:sz w:val="20"/>
              </w:rPr>
            </w:pPr>
            <w:r w:rsidRPr="00380779">
              <w:rPr>
                <w:sz w:val="20"/>
              </w:rPr>
              <w:t>Öğretmen Sayısı</w:t>
            </w:r>
          </w:p>
        </w:tc>
        <w:tc>
          <w:tcPr>
            <w:tcW w:w="774" w:type="pct"/>
            <w:shd w:val="clear" w:color="auto" w:fill="auto"/>
          </w:tcPr>
          <w:p w:rsidR="001670D8" w:rsidRPr="00380779" w:rsidRDefault="001670D8" w:rsidP="009D4C81">
            <w:pPr>
              <w:rPr>
                <w:sz w:val="20"/>
              </w:rPr>
            </w:pPr>
            <w:r w:rsidRPr="00380779">
              <w:rPr>
                <w:sz w:val="20"/>
              </w:rPr>
              <w:t>Kadın</w:t>
            </w:r>
          </w:p>
        </w:tc>
        <w:tc>
          <w:tcPr>
            <w:tcW w:w="1151" w:type="pct"/>
            <w:gridSpan w:val="2"/>
            <w:shd w:val="clear" w:color="auto" w:fill="auto"/>
          </w:tcPr>
          <w:p w:rsidR="001670D8" w:rsidRPr="00380779" w:rsidRDefault="00CC7B28" w:rsidP="009D4C81">
            <w:pPr>
              <w:rPr>
                <w:sz w:val="20"/>
              </w:rPr>
            </w:pPr>
            <w:r>
              <w:rPr>
                <w:sz w:val="20"/>
              </w:rPr>
              <w:t>5</w:t>
            </w:r>
          </w:p>
        </w:tc>
      </w:tr>
      <w:tr w:rsidR="001670D8" w:rsidRPr="00A47F2F" w:rsidTr="009D4C81">
        <w:trPr>
          <w:trHeight w:val="20"/>
        </w:trPr>
        <w:tc>
          <w:tcPr>
            <w:tcW w:w="673" w:type="pct"/>
            <w:vMerge/>
            <w:shd w:val="clear" w:color="auto" w:fill="EAF1DD"/>
            <w:noWrap/>
          </w:tcPr>
          <w:p w:rsidR="001670D8" w:rsidRPr="00380779" w:rsidRDefault="001670D8" w:rsidP="009D4C81">
            <w:pPr>
              <w:rPr>
                <w:b/>
                <w:bCs/>
                <w:sz w:val="20"/>
              </w:rPr>
            </w:pPr>
          </w:p>
        </w:tc>
        <w:tc>
          <w:tcPr>
            <w:tcW w:w="547" w:type="pct"/>
            <w:shd w:val="clear" w:color="auto" w:fill="EAF1DD"/>
          </w:tcPr>
          <w:p w:rsidR="001670D8" w:rsidRPr="00380779" w:rsidRDefault="001670D8" w:rsidP="009D4C81">
            <w:pPr>
              <w:rPr>
                <w:sz w:val="20"/>
              </w:rPr>
            </w:pPr>
            <w:r w:rsidRPr="00380779">
              <w:rPr>
                <w:sz w:val="20"/>
              </w:rPr>
              <w:t>Erkek</w:t>
            </w:r>
          </w:p>
        </w:tc>
        <w:tc>
          <w:tcPr>
            <w:tcW w:w="1227" w:type="pct"/>
            <w:gridSpan w:val="2"/>
            <w:shd w:val="clear" w:color="auto" w:fill="EAF1DD"/>
          </w:tcPr>
          <w:p w:rsidR="001670D8" w:rsidRPr="00380779" w:rsidRDefault="00CC7B28" w:rsidP="009D4C81">
            <w:pPr>
              <w:rPr>
                <w:sz w:val="20"/>
              </w:rPr>
            </w:pPr>
            <w:r>
              <w:rPr>
                <w:sz w:val="20"/>
              </w:rPr>
              <w:t>54</w:t>
            </w:r>
          </w:p>
        </w:tc>
        <w:tc>
          <w:tcPr>
            <w:tcW w:w="628" w:type="pct"/>
            <w:vMerge/>
            <w:shd w:val="clear" w:color="auto" w:fill="EAF1DD"/>
            <w:noWrap/>
          </w:tcPr>
          <w:p w:rsidR="001670D8" w:rsidRPr="00380779" w:rsidRDefault="001670D8" w:rsidP="009D4C81">
            <w:pPr>
              <w:rPr>
                <w:sz w:val="20"/>
              </w:rPr>
            </w:pPr>
          </w:p>
        </w:tc>
        <w:tc>
          <w:tcPr>
            <w:tcW w:w="774" w:type="pct"/>
            <w:shd w:val="clear" w:color="auto" w:fill="EAF1DD"/>
          </w:tcPr>
          <w:p w:rsidR="001670D8" w:rsidRPr="00380779" w:rsidRDefault="001670D8" w:rsidP="009D4C81">
            <w:pPr>
              <w:rPr>
                <w:sz w:val="20"/>
              </w:rPr>
            </w:pPr>
            <w:r w:rsidRPr="00380779">
              <w:rPr>
                <w:sz w:val="20"/>
              </w:rPr>
              <w:t>Erkek</w:t>
            </w:r>
          </w:p>
        </w:tc>
        <w:tc>
          <w:tcPr>
            <w:tcW w:w="1151" w:type="pct"/>
            <w:gridSpan w:val="2"/>
            <w:shd w:val="clear" w:color="auto" w:fill="EAF1DD"/>
          </w:tcPr>
          <w:p w:rsidR="001670D8" w:rsidRPr="00380779" w:rsidRDefault="00CC7B28" w:rsidP="009D4C81">
            <w:pPr>
              <w:rPr>
                <w:sz w:val="20"/>
              </w:rPr>
            </w:pPr>
            <w:r>
              <w:rPr>
                <w:sz w:val="20"/>
              </w:rPr>
              <w:t>1</w:t>
            </w:r>
          </w:p>
        </w:tc>
      </w:tr>
      <w:tr w:rsidR="001670D8" w:rsidRPr="00A47F2F" w:rsidTr="009D4C81">
        <w:trPr>
          <w:trHeight w:val="20"/>
        </w:trPr>
        <w:tc>
          <w:tcPr>
            <w:tcW w:w="673" w:type="pct"/>
            <w:vMerge/>
            <w:shd w:val="clear" w:color="auto" w:fill="auto"/>
            <w:noWrap/>
          </w:tcPr>
          <w:p w:rsidR="001670D8" w:rsidRPr="00380779" w:rsidRDefault="001670D8" w:rsidP="009D4C81">
            <w:pPr>
              <w:rPr>
                <w:b/>
                <w:bCs/>
                <w:sz w:val="20"/>
              </w:rPr>
            </w:pPr>
          </w:p>
        </w:tc>
        <w:tc>
          <w:tcPr>
            <w:tcW w:w="547" w:type="pct"/>
            <w:shd w:val="clear" w:color="auto" w:fill="auto"/>
          </w:tcPr>
          <w:p w:rsidR="001670D8" w:rsidRPr="00380779" w:rsidRDefault="001670D8" w:rsidP="009D4C81">
            <w:pPr>
              <w:rPr>
                <w:b/>
                <w:sz w:val="20"/>
              </w:rPr>
            </w:pPr>
            <w:r w:rsidRPr="00380779">
              <w:rPr>
                <w:b/>
                <w:sz w:val="20"/>
              </w:rPr>
              <w:t>Toplam</w:t>
            </w:r>
          </w:p>
        </w:tc>
        <w:tc>
          <w:tcPr>
            <w:tcW w:w="1227" w:type="pct"/>
            <w:gridSpan w:val="2"/>
            <w:shd w:val="clear" w:color="auto" w:fill="auto"/>
          </w:tcPr>
          <w:p w:rsidR="001670D8" w:rsidRPr="00380779" w:rsidRDefault="00CC7B28" w:rsidP="009D4C81">
            <w:pPr>
              <w:rPr>
                <w:sz w:val="20"/>
              </w:rPr>
            </w:pPr>
            <w:r>
              <w:rPr>
                <w:sz w:val="20"/>
              </w:rPr>
              <w:t>102</w:t>
            </w:r>
          </w:p>
        </w:tc>
        <w:tc>
          <w:tcPr>
            <w:tcW w:w="628" w:type="pct"/>
            <w:vMerge/>
            <w:shd w:val="clear" w:color="auto" w:fill="auto"/>
            <w:noWrap/>
          </w:tcPr>
          <w:p w:rsidR="001670D8" w:rsidRPr="00380779" w:rsidRDefault="001670D8" w:rsidP="009D4C81">
            <w:pPr>
              <w:rPr>
                <w:sz w:val="20"/>
              </w:rPr>
            </w:pPr>
          </w:p>
        </w:tc>
        <w:tc>
          <w:tcPr>
            <w:tcW w:w="774" w:type="pct"/>
            <w:shd w:val="clear" w:color="auto" w:fill="auto"/>
          </w:tcPr>
          <w:p w:rsidR="001670D8" w:rsidRPr="00380779" w:rsidRDefault="001670D8" w:rsidP="009D4C81">
            <w:pPr>
              <w:rPr>
                <w:b/>
                <w:sz w:val="20"/>
              </w:rPr>
            </w:pPr>
            <w:r w:rsidRPr="00380779">
              <w:rPr>
                <w:b/>
                <w:sz w:val="20"/>
              </w:rPr>
              <w:t>Toplam</w:t>
            </w:r>
          </w:p>
        </w:tc>
        <w:tc>
          <w:tcPr>
            <w:tcW w:w="1151" w:type="pct"/>
            <w:gridSpan w:val="2"/>
            <w:shd w:val="clear" w:color="auto" w:fill="auto"/>
          </w:tcPr>
          <w:p w:rsidR="001670D8" w:rsidRPr="00380779" w:rsidRDefault="00CC7B28" w:rsidP="009D4C81">
            <w:pPr>
              <w:rPr>
                <w:sz w:val="20"/>
              </w:rPr>
            </w:pPr>
            <w:r>
              <w:rPr>
                <w:sz w:val="20"/>
              </w:rPr>
              <w:t>6</w:t>
            </w:r>
          </w:p>
        </w:tc>
      </w:tr>
      <w:tr w:rsidR="001670D8" w:rsidRPr="00A47F2F" w:rsidTr="009D4C81">
        <w:trPr>
          <w:trHeight w:val="20"/>
        </w:trPr>
        <w:tc>
          <w:tcPr>
            <w:tcW w:w="1752" w:type="pct"/>
            <w:gridSpan w:val="3"/>
            <w:shd w:val="clear" w:color="auto" w:fill="EAF1DD"/>
            <w:noWrap/>
          </w:tcPr>
          <w:p w:rsidR="001670D8" w:rsidRPr="0077147F" w:rsidRDefault="001670D8" w:rsidP="009D4C81">
            <w:pPr>
              <w:rPr>
                <w:bCs/>
                <w:sz w:val="20"/>
              </w:rPr>
            </w:pPr>
            <w:r w:rsidRPr="0077147F">
              <w:rPr>
                <w:bCs/>
                <w:sz w:val="20"/>
              </w:rPr>
              <w:t>Derslik Başına Düşen Öğrenci Sayısı</w:t>
            </w:r>
          </w:p>
        </w:tc>
        <w:tc>
          <w:tcPr>
            <w:tcW w:w="695" w:type="pct"/>
            <w:shd w:val="clear" w:color="auto" w:fill="EAF1DD"/>
          </w:tcPr>
          <w:p w:rsidR="001670D8" w:rsidRPr="00380779" w:rsidRDefault="001670D8" w:rsidP="009D4C81">
            <w:pPr>
              <w:rPr>
                <w:sz w:val="20"/>
              </w:rPr>
            </w:pPr>
            <w:r w:rsidRPr="00380779">
              <w:rPr>
                <w:sz w:val="20"/>
              </w:rPr>
              <w:t>:</w:t>
            </w:r>
            <w:r w:rsidR="00CC7B28">
              <w:rPr>
                <w:sz w:val="20"/>
              </w:rPr>
              <w:t>25</w:t>
            </w:r>
          </w:p>
        </w:tc>
        <w:tc>
          <w:tcPr>
            <w:tcW w:w="1844" w:type="pct"/>
            <w:gridSpan w:val="3"/>
            <w:shd w:val="clear" w:color="auto" w:fill="EAF1DD"/>
            <w:noWrap/>
          </w:tcPr>
          <w:p w:rsidR="001670D8" w:rsidRPr="00380779" w:rsidRDefault="001670D8" w:rsidP="009D4C81">
            <w:pPr>
              <w:rPr>
                <w:sz w:val="20"/>
              </w:rPr>
            </w:pPr>
            <w:r w:rsidRPr="00380779">
              <w:rPr>
                <w:rFonts w:cs="Calibri"/>
                <w:bCs/>
                <w:color w:val="000000"/>
                <w:sz w:val="20"/>
                <w:szCs w:val="24"/>
              </w:rPr>
              <w:t>Şube Başına Düşen Öğrenci Sayısı</w:t>
            </w:r>
          </w:p>
        </w:tc>
        <w:tc>
          <w:tcPr>
            <w:tcW w:w="709" w:type="pct"/>
            <w:shd w:val="clear" w:color="auto" w:fill="EAF1DD"/>
          </w:tcPr>
          <w:p w:rsidR="001670D8" w:rsidRPr="00380779" w:rsidRDefault="001670D8" w:rsidP="009D4C81">
            <w:pPr>
              <w:rPr>
                <w:sz w:val="20"/>
              </w:rPr>
            </w:pPr>
            <w:r w:rsidRPr="00380779">
              <w:rPr>
                <w:sz w:val="20"/>
              </w:rPr>
              <w:t>:</w:t>
            </w:r>
            <w:r w:rsidR="009917A4">
              <w:rPr>
                <w:sz w:val="20"/>
              </w:rPr>
              <w:t>25</w:t>
            </w:r>
          </w:p>
        </w:tc>
      </w:tr>
      <w:tr w:rsidR="001670D8" w:rsidRPr="00A47F2F" w:rsidTr="009D4C81">
        <w:trPr>
          <w:trHeight w:val="20"/>
        </w:trPr>
        <w:tc>
          <w:tcPr>
            <w:tcW w:w="1752" w:type="pct"/>
            <w:gridSpan w:val="3"/>
            <w:shd w:val="clear" w:color="auto" w:fill="auto"/>
            <w:noWrap/>
          </w:tcPr>
          <w:p w:rsidR="001670D8" w:rsidRPr="0077147F" w:rsidRDefault="001670D8" w:rsidP="009D4C81">
            <w:pPr>
              <w:rPr>
                <w:bCs/>
                <w:sz w:val="20"/>
              </w:rPr>
            </w:pPr>
            <w:r w:rsidRPr="0077147F">
              <w:rPr>
                <w:rFonts w:cs="Calibri"/>
                <w:bCs/>
                <w:color w:val="000000"/>
                <w:sz w:val="20"/>
                <w:szCs w:val="24"/>
              </w:rPr>
              <w:t>Öğretmen Başına Düşen Öğrenci Sayısı</w:t>
            </w:r>
          </w:p>
        </w:tc>
        <w:tc>
          <w:tcPr>
            <w:tcW w:w="695" w:type="pct"/>
            <w:shd w:val="clear" w:color="auto" w:fill="auto"/>
          </w:tcPr>
          <w:p w:rsidR="001670D8" w:rsidRPr="00380779" w:rsidRDefault="001670D8" w:rsidP="009D4C81">
            <w:pPr>
              <w:rPr>
                <w:sz w:val="20"/>
              </w:rPr>
            </w:pPr>
            <w:r w:rsidRPr="00380779">
              <w:rPr>
                <w:sz w:val="20"/>
              </w:rPr>
              <w:t>:</w:t>
            </w:r>
            <w:r w:rsidR="00CC7B28">
              <w:rPr>
                <w:sz w:val="20"/>
              </w:rPr>
              <w:t>25</w:t>
            </w:r>
          </w:p>
        </w:tc>
        <w:tc>
          <w:tcPr>
            <w:tcW w:w="1844" w:type="pct"/>
            <w:gridSpan w:val="3"/>
            <w:shd w:val="clear" w:color="auto" w:fill="auto"/>
            <w:noWrap/>
          </w:tcPr>
          <w:p w:rsidR="001670D8" w:rsidRPr="00380779" w:rsidRDefault="001670D8" w:rsidP="009D4C81">
            <w:pPr>
              <w:rPr>
                <w:rFonts w:cs="Calibri"/>
                <w:bCs/>
                <w:color w:val="000000"/>
                <w:sz w:val="20"/>
                <w:szCs w:val="24"/>
              </w:rPr>
            </w:pPr>
            <w:r w:rsidRPr="00380779">
              <w:rPr>
                <w:rFonts w:cs="Calibri"/>
                <w:bCs/>
                <w:color w:val="000000"/>
                <w:sz w:val="20"/>
                <w:szCs w:val="24"/>
              </w:rPr>
              <w:t>Şube Başına 30’dan Fazla Öğrencisi Olan Şube Sayısı</w:t>
            </w:r>
          </w:p>
        </w:tc>
        <w:tc>
          <w:tcPr>
            <w:tcW w:w="709" w:type="pct"/>
            <w:shd w:val="clear" w:color="auto" w:fill="auto"/>
          </w:tcPr>
          <w:p w:rsidR="001670D8" w:rsidRPr="00380779" w:rsidRDefault="001670D8" w:rsidP="009D4C81">
            <w:pPr>
              <w:rPr>
                <w:sz w:val="20"/>
              </w:rPr>
            </w:pPr>
            <w:r w:rsidRPr="00380779">
              <w:rPr>
                <w:sz w:val="20"/>
              </w:rPr>
              <w:t>:</w:t>
            </w:r>
          </w:p>
        </w:tc>
      </w:tr>
      <w:tr w:rsidR="001670D8" w:rsidRPr="00A47F2F" w:rsidTr="009D4C81">
        <w:trPr>
          <w:trHeight w:val="20"/>
        </w:trPr>
        <w:tc>
          <w:tcPr>
            <w:tcW w:w="1752" w:type="pct"/>
            <w:gridSpan w:val="3"/>
            <w:shd w:val="clear" w:color="auto" w:fill="EAF1DD"/>
            <w:noWrap/>
          </w:tcPr>
          <w:p w:rsidR="001670D8" w:rsidRPr="0077147F" w:rsidRDefault="001670D8" w:rsidP="009D4C81">
            <w:pPr>
              <w:rPr>
                <w:bCs/>
                <w:sz w:val="20"/>
              </w:rPr>
            </w:pPr>
            <w:r w:rsidRPr="0077147F">
              <w:rPr>
                <w:bCs/>
                <w:sz w:val="20"/>
              </w:rPr>
              <w:t>Öğrenci Başına Düşen Toplam Gider Miktarı</w:t>
            </w:r>
          </w:p>
        </w:tc>
        <w:tc>
          <w:tcPr>
            <w:tcW w:w="695" w:type="pct"/>
            <w:shd w:val="clear" w:color="auto" w:fill="EAF1DD"/>
          </w:tcPr>
          <w:p w:rsidR="001670D8" w:rsidRPr="00380779" w:rsidRDefault="009917A4" w:rsidP="009D4C81">
            <w:pPr>
              <w:rPr>
                <w:sz w:val="20"/>
              </w:rPr>
            </w:pPr>
            <w:r>
              <w:rPr>
                <w:sz w:val="20"/>
              </w:rPr>
              <w:t>1200</w:t>
            </w:r>
            <w:r w:rsidR="00CC7B28">
              <w:rPr>
                <w:sz w:val="20"/>
              </w:rPr>
              <w:t>( yıllık)</w:t>
            </w:r>
          </w:p>
        </w:tc>
        <w:tc>
          <w:tcPr>
            <w:tcW w:w="1844" w:type="pct"/>
            <w:gridSpan w:val="3"/>
            <w:shd w:val="clear" w:color="auto" w:fill="EAF1DD"/>
            <w:noWrap/>
          </w:tcPr>
          <w:p w:rsidR="001670D8" w:rsidRPr="00380779" w:rsidRDefault="001670D8" w:rsidP="009D4C81">
            <w:pPr>
              <w:rPr>
                <w:rFonts w:cs="Calibri"/>
                <w:bCs/>
                <w:color w:val="000000"/>
                <w:sz w:val="20"/>
                <w:szCs w:val="24"/>
              </w:rPr>
            </w:pPr>
            <w:r w:rsidRPr="00380779">
              <w:rPr>
                <w:rFonts w:cs="Calibri"/>
                <w:bCs/>
                <w:color w:val="000000"/>
                <w:sz w:val="20"/>
                <w:szCs w:val="24"/>
              </w:rPr>
              <w:t>Öğretmenlerin Kurumdaki Ortalama Görev Süresi</w:t>
            </w:r>
          </w:p>
        </w:tc>
        <w:tc>
          <w:tcPr>
            <w:tcW w:w="709" w:type="pct"/>
            <w:shd w:val="clear" w:color="auto" w:fill="EAF1DD"/>
          </w:tcPr>
          <w:p w:rsidR="001670D8" w:rsidRPr="00380779" w:rsidRDefault="009917A4" w:rsidP="009D4C81">
            <w:pPr>
              <w:rPr>
                <w:sz w:val="20"/>
              </w:rPr>
            </w:pPr>
            <w:r>
              <w:rPr>
                <w:sz w:val="20"/>
              </w:rPr>
              <w:t>1</w:t>
            </w:r>
          </w:p>
        </w:tc>
      </w:tr>
    </w:tbl>
    <w:p w:rsidR="001670D8" w:rsidRPr="00373590" w:rsidRDefault="001670D8" w:rsidP="001670D8">
      <w:pPr>
        <w:rPr>
          <w:sz w:val="20"/>
        </w:rPr>
      </w:pPr>
    </w:p>
    <w:p w:rsidR="001670D8" w:rsidRDefault="001670D8"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081BFF" w:rsidRDefault="00081BFF" w:rsidP="00081BFF">
      <w:pPr>
        <w:pStyle w:val="Balk1"/>
        <w:spacing w:before="320" w:after="80"/>
        <w:jc w:val="center"/>
        <w:rPr>
          <w:color w:val="FF0000"/>
          <w:sz w:val="96"/>
          <w:szCs w:val="96"/>
        </w:rPr>
      </w:pPr>
      <w:bookmarkStart w:id="5" w:name="_Toc416085123"/>
      <w:bookmarkStart w:id="6" w:name="_Toc529519443"/>
    </w:p>
    <w:p w:rsidR="00081BFF" w:rsidRDefault="00081BFF" w:rsidP="00081BFF">
      <w:pPr>
        <w:pStyle w:val="Balk1"/>
        <w:spacing w:before="320" w:after="80"/>
        <w:jc w:val="center"/>
        <w:rPr>
          <w:color w:val="FF0000"/>
          <w:sz w:val="96"/>
          <w:szCs w:val="96"/>
        </w:rPr>
      </w:pPr>
    </w:p>
    <w:p w:rsidR="00B162EF" w:rsidRDefault="00B162EF" w:rsidP="00B162EF">
      <w:pPr>
        <w:pStyle w:val="Balk1"/>
        <w:rPr>
          <w:sz w:val="96"/>
          <w:szCs w:val="96"/>
        </w:rPr>
      </w:pPr>
      <w:r>
        <w:rPr>
          <w:sz w:val="96"/>
          <w:szCs w:val="96"/>
        </w:rPr>
        <w:t xml:space="preserve">         </w:t>
      </w:r>
    </w:p>
    <w:p w:rsidR="00081BFF" w:rsidRPr="00B162EF" w:rsidRDefault="00B162EF" w:rsidP="00B162EF">
      <w:pPr>
        <w:pStyle w:val="Balk1"/>
        <w:rPr>
          <w:sz w:val="96"/>
          <w:szCs w:val="96"/>
        </w:rPr>
      </w:pPr>
      <w:r>
        <w:rPr>
          <w:sz w:val="96"/>
          <w:szCs w:val="96"/>
        </w:rPr>
        <w:t xml:space="preserve">         </w:t>
      </w:r>
      <w:bookmarkStart w:id="7" w:name="_Toc534829211"/>
      <w:r w:rsidR="00DD554F" w:rsidRPr="00B162EF">
        <w:rPr>
          <w:sz w:val="96"/>
          <w:szCs w:val="96"/>
        </w:rPr>
        <w:t>BÖLÜM I</w:t>
      </w:r>
      <w:bookmarkStart w:id="8" w:name="_Toc416085124"/>
      <w:bookmarkStart w:id="9" w:name="_Toc529519444"/>
      <w:bookmarkEnd w:id="5"/>
      <w:bookmarkEnd w:id="6"/>
      <w:bookmarkEnd w:id="7"/>
    </w:p>
    <w:p w:rsidR="00081BFF" w:rsidRDefault="00081BFF" w:rsidP="00A47F2F">
      <w:pPr>
        <w:pStyle w:val="Balk1"/>
        <w:spacing w:before="320" w:after="80"/>
        <w:rPr>
          <w:color w:val="FF0000"/>
          <w:sz w:val="24"/>
          <w:szCs w:val="24"/>
        </w:rPr>
      </w:pPr>
    </w:p>
    <w:p w:rsidR="00081BFF" w:rsidRDefault="00081BFF" w:rsidP="00A47F2F">
      <w:pPr>
        <w:pStyle w:val="Balk1"/>
        <w:spacing w:before="320" w:after="80"/>
        <w:rPr>
          <w:color w:val="FF0000"/>
          <w:sz w:val="24"/>
          <w:szCs w:val="24"/>
        </w:rPr>
      </w:pPr>
    </w:p>
    <w:p w:rsidR="00081BFF" w:rsidRDefault="00081BFF" w:rsidP="00A47F2F">
      <w:pPr>
        <w:pStyle w:val="Balk1"/>
        <w:spacing w:before="320" w:after="80"/>
        <w:rPr>
          <w:color w:val="FF0000"/>
          <w:sz w:val="24"/>
          <w:szCs w:val="24"/>
        </w:rPr>
      </w:pPr>
    </w:p>
    <w:p w:rsidR="00081BFF" w:rsidRDefault="00081BFF" w:rsidP="00A47F2F">
      <w:pPr>
        <w:pStyle w:val="Balk1"/>
        <w:spacing w:before="320" w:after="80"/>
        <w:rPr>
          <w:color w:val="FF0000"/>
          <w:sz w:val="24"/>
          <w:szCs w:val="24"/>
        </w:rPr>
      </w:pPr>
    </w:p>
    <w:p w:rsidR="00081BFF" w:rsidRDefault="00081BFF" w:rsidP="00A47F2F">
      <w:pPr>
        <w:pStyle w:val="Balk1"/>
        <w:spacing w:before="320" w:after="80"/>
        <w:rPr>
          <w:color w:val="FF0000"/>
          <w:sz w:val="24"/>
          <w:szCs w:val="24"/>
        </w:rPr>
      </w:pPr>
    </w:p>
    <w:p w:rsidR="00081BFF" w:rsidRDefault="00081BFF" w:rsidP="00A47F2F">
      <w:pPr>
        <w:pStyle w:val="Balk1"/>
        <w:spacing w:before="320" w:after="80"/>
        <w:rPr>
          <w:color w:val="FF0000"/>
          <w:sz w:val="24"/>
          <w:szCs w:val="24"/>
        </w:rPr>
      </w:pPr>
    </w:p>
    <w:p w:rsidR="00081BFF" w:rsidRDefault="00081BFF" w:rsidP="00A47F2F">
      <w:pPr>
        <w:pStyle w:val="Balk1"/>
        <w:spacing w:before="320" w:after="80"/>
        <w:rPr>
          <w:color w:val="FF0000"/>
          <w:sz w:val="24"/>
          <w:szCs w:val="24"/>
        </w:rPr>
      </w:pPr>
    </w:p>
    <w:p w:rsidR="0079584C" w:rsidRPr="0079584C" w:rsidRDefault="0079584C" w:rsidP="0079584C"/>
    <w:p w:rsidR="00BB57AE" w:rsidRPr="007169F4" w:rsidRDefault="00055EAC" w:rsidP="0079584C">
      <w:pPr>
        <w:pStyle w:val="Balk1"/>
        <w:spacing w:before="0" w:after="0"/>
      </w:pPr>
      <w:r>
        <w:lastRenderedPageBreak/>
        <w:t>1.</w:t>
      </w:r>
      <w:r w:rsidR="002A544C" w:rsidRPr="002A544C">
        <w:t>GİRİŞ VE STRATEJİK PLANIN HAZIRLIK SÜRECİ</w:t>
      </w:r>
      <w:r w:rsidR="00A113DD" w:rsidRPr="007169F4">
        <w:t xml:space="preserve"> </w:t>
      </w:r>
      <w:bookmarkStart w:id="10" w:name="_Toc414908124"/>
      <w:bookmarkStart w:id="11" w:name="_Toc415574452"/>
      <w:bookmarkStart w:id="12" w:name="_Toc416085125"/>
      <w:bookmarkStart w:id="13" w:name="_Toc387784720"/>
      <w:bookmarkEnd w:id="8"/>
      <w:bookmarkEnd w:id="9"/>
      <w:bookmarkEnd w:id="10"/>
      <w:bookmarkEnd w:id="11"/>
    </w:p>
    <w:p w:rsidR="00556FEE" w:rsidRDefault="00556FEE" w:rsidP="00556FEE">
      <w:pPr>
        <w:autoSpaceDE w:val="0"/>
        <w:autoSpaceDN w:val="0"/>
        <w:adjustRightInd w:val="0"/>
        <w:spacing w:after="0" w:line="360" w:lineRule="auto"/>
        <w:ind w:firstLine="708"/>
        <w:jc w:val="both"/>
        <w:rPr>
          <w:szCs w:val="24"/>
        </w:rPr>
      </w:pPr>
      <w:bookmarkStart w:id="14" w:name="_Toc534829213"/>
      <w:bookmarkEnd w:id="12"/>
      <w:r w:rsidRPr="00A113DD">
        <w:rPr>
          <w:szCs w:val="24"/>
        </w:rPr>
        <w:t>5018 Sayılı Kamu Mali Yönetimi ve Kontrol Kanunu ile kamu kaynaklarının daha etkili ve verimli bir şekilde kullanılması, hesap verebilir ve saydam bir yönetim anlayışının oluşması hedeflenmektedir.</w:t>
      </w:r>
    </w:p>
    <w:p w:rsidR="00556FEE" w:rsidRDefault="00556FEE" w:rsidP="00556FEE">
      <w:pPr>
        <w:autoSpaceDE w:val="0"/>
        <w:autoSpaceDN w:val="0"/>
        <w:adjustRightInd w:val="0"/>
        <w:spacing w:after="0"/>
        <w:ind w:firstLine="708"/>
        <w:jc w:val="both"/>
        <w:rPr>
          <w:szCs w:val="24"/>
        </w:rPr>
      </w:pPr>
      <w:r>
        <w:rPr>
          <w:szCs w:val="24"/>
        </w:rPr>
        <w:t>2024-2028</w:t>
      </w:r>
      <w:r w:rsidRPr="00A113DD">
        <w:rPr>
          <w:szCs w:val="24"/>
        </w:rPr>
        <w:t xml:space="preserve"> dönemi stratejik planının hazırlanması sürecinin temel aşamaları; kurul ve ekiplerin oluşturulması, çalışma takviminin hazırlanması, uygulanacak yöntemlerin ve yapılacak çalışmaların belirlenmesi şeklindedir.</w:t>
      </w:r>
      <w:r>
        <w:rPr>
          <w:szCs w:val="24"/>
        </w:rPr>
        <w:t xml:space="preserve"> </w:t>
      </w:r>
    </w:p>
    <w:p w:rsidR="00A113DD" w:rsidRPr="00A113DD" w:rsidRDefault="00A113DD" w:rsidP="0079584C">
      <w:pPr>
        <w:pStyle w:val="Balk1"/>
        <w:spacing w:before="0" w:after="0"/>
      </w:pPr>
      <w:r w:rsidRPr="00A113DD">
        <w:t>PLAN HAZIRLIK SÜRECİ</w:t>
      </w:r>
      <w:bookmarkEnd w:id="14"/>
    </w:p>
    <w:p w:rsidR="004657BF" w:rsidRDefault="004657BF" w:rsidP="0079584C">
      <w:pPr>
        <w:autoSpaceDE w:val="0"/>
        <w:autoSpaceDN w:val="0"/>
        <w:adjustRightInd w:val="0"/>
        <w:spacing w:after="0" w:line="360" w:lineRule="auto"/>
        <w:ind w:firstLine="708"/>
        <w:jc w:val="both"/>
        <w:rPr>
          <w:szCs w:val="24"/>
        </w:rPr>
      </w:pPr>
      <w:r>
        <w:rPr>
          <w:szCs w:val="24"/>
        </w:rPr>
        <w:t xml:space="preserve">Okulumuzun </w:t>
      </w:r>
      <w:r w:rsidR="00F152FA">
        <w:rPr>
          <w:szCs w:val="24"/>
        </w:rPr>
        <w:t>2024</w:t>
      </w:r>
      <w:r w:rsidR="007F381F" w:rsidRPr="00A47F2F">
        <w:rPr>
          <w:szCs w:val="24"/>
        </w:rPr>
        <w:t>-20</w:t>
      </w:r>
      <w:r w:rsidR="00F152FA">
        <w:rPr>
          <w:szCs w:val="24"/>
        </w:rPr>
        <w:t>28</w:t>
      </w:r>
      <w:r>
        <w:rPr>
          <w:szCs w:val="24"/>
        </w:rPr>
        <w:t xml:space="preserve"> dönemlerini kapsayan</w:t>
      </w:r>
      <w:r w:rsidR="004962D0">
        <w:rPr>
          <w:szCs w:val="24"/>
        </w:rPr>
        <w:t xml:space="preserve"> stratejik plan</w:t>
      </w:r>
      <w:r w:rsidR="007F381F" w:rsidRPr="00A47F2F">
        <w:rPr>
          <w:szCs w:val="24"/>
        </w:rPr>
        <w:t xml:space="preserve"> </w:t>
      </w:r>
      <w:r>
        <w:rPr>
          <w:szCs w:val="24"/>
        </w:rPr>
        <w:t>hazırlık aşaması</w:t>
      </w:r>
      <w:r w:rsidR="00A113DD">
        <w:rPr>
          <w:szCs w:val="24"/>
        </w:rPr>
        <w:t>,</w:t>
      </w:r>
      <w:r>
        <w:rPr>
          <w:szCs w:val="24"/>
        </w:rPr>
        <w:t xml:space="preserve"> üst kurul ve stratejik plan ekibinin oluşturulması ile başlamıştır. Ekip üyeleri bir araya</w:t>
      </w:r>
      <w:r w:rsidR="00A47F2F">
        <w:rPr>
          <w:szCs w:val="24"/>
        </w:rPr>
        <w:t xml:space="preserve"> </w:t>
      </w:r>
      <w:r>
        <w:rPr>
          <w:szCs w:val="24"/>
        </w:rPr>
        <w:t>gelerek çalışma takvimini oluşturulmuş, görev dağılımı yapılmıştır.</w:t>
      </w:r>
      <w:r w:rsidR="00743E15">
        <w:rPr>
          <w:szCs w:val="24"/>
        </w:rPr>
        <w:t xml:space="preserve"> Okulun 2024</w:t>
      </w:r>
      <w:r w:rsidR="00F152FA">
        <w:rPr>
          <w:szCs w:val="24"/>
        </w:rPr>
        <w:t>-20</w:t>
      </w:r>
      <w:r w:rsidR="00743E15">
        <w:rPr>
          <w:szCs w:val="24"/>
        </w:rPr>
        <w:t>28</w:t>
      </w:r>
      <w:r w:rsidR="00A113DD">
        <w:rPr>
          <w:szCs w:val="24"/>
        </w:rPr>
        <w:t xml:space="preserve"> Stratejik Planda yer alan amaçlar, hedefler, göstergeler ve faaliyetler incelen</w:t>
      </w:r>
      <w:r w:rsidR="00FC4F3C">
        <w:rPr>
          <w:szCs w:val="24"/>
        </w:rPr>
        <w:t>miş ve değerlendirilmiştir.</w:t>
      </w:r>
      <w:r w:rsidR="00A113DD">
        <w:rPr>
          <w:szCs w:val="24"/>
        </w:rPr>
        <w:t xml:space="preserve"> </w:t>
      </w:r>
      <w:r w:rsidR="00F152FA">
        <w:rPr>
          <w:szCs w:val="24"/>
        </w:rPr>
        <w:t>Ayrıca 12. Kalkınma planı, İl ve İlçe Milli Eğitim M</w:t>
      </w:r>
      <w:r w:rsidR="00743E15">
        <w:rPr>
          <w:szCs w:val="24"/>
        </w:rPr>
        <w:t>üdürlükleri 2024</w:t>
      </w:r>
      <w:r w:rsidR="00F152FA">
        <w:rPr>
          <w:szCs w:val="24"/>
        </w:rPr>
        <w:t>-20</w:t>
      </w:r>
      <w:r w:rsidR="00743E15">
        <w:rPr>
          <w:szCs w:val="24"/>
        </w:rPr>
        <w:t>28</w:t>
      </w:r>
      <w:r w:rsidR="00F152FA">
        <w:rPr>
          <w:szCs w:val="24"/>
        </w:rPr>
        <w:t xml:space="preserve"> Stratejik Planları, m</w:t>
      </w:r>
      <w:r w:rsidR="00A113DD" w:rsidRPr="00A113DD">
        <w:rPr>
          <w:szCs w:val="24"/>
        </w:rPr>
        <w:t>evzuat, üst politika belgeleri, paydaş, PESTLE, GZFT ve kuruluş içi analizlerinden elde edilen veriler ışığında eğitim ve öğretim sistemine ilişkin sorun ve gelişim alanları ile eğitime ilişkin öneriler tespit edilmiştir.</w:t>
      </w:r>
    </w:p>
    <w:p w:rsidR="00DD79B7" w:rsidRDefault="00176F92" w:rsidP="00176F92">
      <w:pPr>
        <w:autoSpaceDE w:val="0"/>
        <w:autoSpaceDN w:val="0"/>
        <w:adjustRightInd w:val="0"/>
        <w:spacing w:after="0"/>
        <w:ind w:firstLine="708"/>
        <w:jc w:val="both"/>
        <w:rPr>
          <w:szCs w:val="24"/>
        </w:rPr>
      </w:pPr>
      <w:r>
        <w:rPr>
          <w:szCs w:val="24"/>
        </w:rPr>
        <w:t xml:space="preserve">Planlama </w:t>
      </w:r>
      <w:r w:rsidR="00A47F2F">
        <w:rPr>
          <w:szCs w:val="24"/>
        </w:rPr>
        <w:t>sürecine aktif katılımını sağlamak üzere paydaş anketi, toplantı ve görüşmeler yapılmıştır.</w:t>
      </w:r>
      <w:r>
        <w:rPr>
          <w:szCs w:val="24"/>
        </w:rPr>
        <w:t xml:space="preserve"> G</w:t>
      </w:r>
      <w:r w:rsidR="00E22B8A" w:rsidRPr="00E22B8A">
        <w:rPr>
          <w:szCs w:val="24"/>
        </w:rPr>
        <w:t>eleceğe yönelim bölümüne geçilerek okulumuzun amaç, hedef, gösterge ve eylemleri belirlenmiştir. Çalışmaları yürüten ekip ve kurul bilgileri altta verilmiştir.</w:t>
      </w:r>
    </w:p>
    <w:p w:rsidR="00F152FA" w:rsidRDefault="00F152FA" w:rsidP="00C345E6">
      <w:pPr>
        <w:pStyle w:val="Balk1"/>
        <w:spacing w:before="0" w:after="0"/>
      </w:pPr>
      <w:bookmarkStart w:id="15" w:name="_Toc534829214"/>
    </w:p>
    <w:bookmarkEnd w:id="15"/>
    <w:p w:rsidR="00055EAC" w:rsidRPr="00055EAC" w:rsidRDefault="00055EAC" w:rsidP="00055EAC">
      <w:pPr>
        <w:pStyle w:val="Balk1"/>
        <w:spacing w:before="0" w:after="0"/>
      </w:pPr>
      <w:r>
        <w:t>1.1.</w:t>
      </w:r>
      <w:r w:rsidRPr="00055EAC">
        <w:t xml:space="preserve">Strateji Geliştirme Kurulu ve Stratejik Plan Ekibi </w:t>
      </w:r>
    </w:p>
    <w:p w:rsidR="002A544C" w:rsidRPr="002A544C" w:rsidRDefault="002A544C" w:rsidP="002A544C">
      <w:pPr>
        <w:autoSpaceDE w:val="0"/>
        <w:autoSpaceDN w:val="0"/>
        <w:adjustRightInd w:val="0"/>
        <w:spacing w:after="0"/>
        <w:jc w:val="both"/>
        <w:rPr>
          <w:szCs w:val="24"/>
        </w:rPr>
      </w:pPr>
      <w:r w:rsidRPr="002A544C">
        <w:rPr>
          <w:b/>
          <w:szCs w:val="24"/>
        </w:rPr>
        <w:t>Strateji Geliştirme Kurulu:</w:t>
      </w:r>
      <w:r w:rsidRPr="002A544C">
        <w:rPr>
          <w:szCs w:val="24"/>
        </w:rPr>
        <w:t xml:space="preserve"> Okul müdürünün başkanlığında, bir okul müdür yardımcısı, bir öğretmen ve okul/aile birliği başkanı ile bir yönetim kurulu üyesi olmak üzere 5 kişiden oluşan üst kurul kurulur. </w:t>
      </w:r>
    </w:p>
    <w:p w:rsidR="002A544C" w:rsidRPr="002A544C" w:rsidRDefault="002A544C" w:rsidP="002A544C">
      <w:pPr>
        <w:autoSpaceDE w:val="0"/>
        <w:autoSpaceDN w:val="0"/>
        <w:adjustRightInd w:val="0"/>
        <w:spacing w:after="0"/>
        <w:ind w:firstLine="708"/>
        <w:jc w:val="both"/>
        <w:rPr>
          <w:szCs w:val="24"/>
        </w:rPr>
      </w:pPr>
    </w:p>
    <w:p w:rsidR="002A544C" w:rsidRPr="002A544C" w:rsidRDefault="002A544C" w:rsidP="002A544C">
      <w:pPr>
        <w:autoSpaceDE w:val="0"/>
        <w:autoSpaceDN w:val="0"/>
        <w:adjustRightInd w:val="0"/>
        <w:spacing w:after="0"/>
        <w:jc w:val="both"/>
        <w:rPr>
          <w:szCs w:val="24"/>
        </w:rPr>
      </w:pPr>
      <w:r w:rsidRPr="002A544C">
        <w:rPr>
          <w:b/>
          <w:szCs w:val="24"/>
        </w:rPr>
        <w:t xml:space="preserve">Stratejik Plan Ekibi: </w:t>
      </w:r>
      <w:r w:rsidRPr="002A544C">
        <w:rPr>
          <w:szCs w:val="24"/>
        </w:rPr>
        <w:t>Okul müdürü tarafından görevlendirilen ve üst kurul üyesi olmayan müdür yardımcısı başkanlığında, belirlenen öğretmenler ve gönüllü velilerden oluşur.</w:t>
      </w:r>
    </w:p>
    <w:p w:rsidR="00556FEE" w:rsidRDefault="00556FEE" w:rsidP="002A544C">
      <w:pPr>
        <w:autoSpaceDE w:val="0"/>
        <w:autoSpaceDN w:val="0"/>
        <w:adjustRightInd w:val="0"/>
        <w:spacing w:after="0"/>
        <w:ind w:firstLine="708"/>
        <w:jc w:val="both"/>
        <w:rPr>
          <w:szCs w:val="24"/>
        </w:rPr>
      </w:pPr>
    </w:p>
    <w:p w:rsidR="00556FEE" w:rsidRDefault="00556FEE" w:rsidP="002A544C">
      <w:pPr>
        <w:autoSpaceDE w:val="0"/>
        <w:autoSpaceDN w:val="0"/>
        <w:adjustRightInd w:val="0"/>
        <w:spacing w:after="0"/>
        <w:ind w:firstLine="708"/>
        <w:jc w:val="both"/>
        <w:rPr>
          <w:szCs w:val="24"/>
        </w:rPr>
      </w:pPr>
    </w:p>
    <w:p w:rsidR="00556FEE" w:rsidRDefault="00556FEE" w:rsidP="002A544C">
      <w:pPr>
        <w:autoSpaceDE w:val="0"/>
        <w:autoSpaceDN w:val="0"/>
        <w:adjustRightInd w:val="0"/>
        <w:spacing w:after="0"/>
        <w:ind w:firstLine="708"/>
        <w:jc w:val="both"/>
        <w:rPr>
          <w:szCs w:val="24"/>
        </w:rPr>
      </w:pPr>
    </w:p>
    <w:p w:rsidR="00C345E6" w:rsidRPr="002A544C" w:rsidRDefault="002A544C" w:rsidP="002A544C">
      <w:pPr>
        <w:autoSpaceDE w:val="0"/>
        <w:autoSpaceDN w:val="0"/>
        <w:adjustRightInd w:val="0"/>
        <w:spacing w:after="0"/>
        <w:ind w:firstLine="708"/>
        <w:jc w:val="both"/>
        <w:rPr>
          <w:szCs w:val="24"/>
        </w:rPr>
      </w:pPr>
      <w:r>
        <w:rPr>
          <w:szCs w:val="24"/>
        </w:rPr>
        <w:lastRenderedPageBreak/>
        <w:t>2024-2028</w:t>
      </w:r>
      <w:r w:rsidR="00C345E6" w:rsidRPr="002A544C">
        <w:rPr>
          <w:szCs w:val="24"/>
        </w:rPr>
        <w:t xml:space="preserve"> Stratejik Plan üst kurulu Tablo 1’de yer almaktadır.</w:t>
      </w:r>
      <w:r w:rsidR="00743E15" w:rsidRPr="002A544C">
        <w:rPr>
          <w:szCs w:val="24"/>
        </w:rPr>
        <w:t xml:space="preserve"> </w:t>
      </w:r>
    </w:p>
    <w:p w:rsidR="000A1E7A" w:rsidRPr="000A1E7A" w:rsidRDefault="000A1E7A" w:rsidP="000A1E7A">
      <w:pPr>
        <w:spacing w:after="0" w:line="240" w:lineRule="auto"/>
      </w:pPr>
      <w:r w:rsidRPr="000A1E7A">
        <w:rPr>
          <w:b/>
        </w:rPr>
        <w:t>Tablo 1.</w:t>
      </w:r>
      <w:r>
        <w:t xml:space="preserve"> Stratejik Plan Üst Kurulu</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2376"/>
        <w:gridCol w:w="2268"/>
        <w:gridCol w:w="1985"/>
        <w:gridCol w:w="2659"/>
      </w:tblGrid>
      <w:tr w:rsidR="002D155D" w:rsidRPr="00A01141" w:rsidTr="00F0337F">
        <w:tc>
          <w:tcPr>
            <w:tcW w:w="4644" w:type="dxa"/>
            <w:gridSpan w:val="2"/>
            <w:tcBorders>
              <w:top w:val="single" w:sz="4" w:space="0" w:color="9BBB59"/>
              <w:left w:val="single" w:sz="4" w:space="0" w:color="9BBB59"/>
              <w:bottom w:val="single" w:sz="4" w:space="0" w:color="9BBB59"/>
              <w:right w:val="nil"/>
            </w:tcBorders>
            <w:shd w:val="clear" w:color="auto" w:fill="9BBB59"/>
          </w:tcPr>
          <w:p w:rsidR="002D155D" w:rsidRPr="006712F6" w:rsidRDefault="002D155D" w:rsidP="00A01141">
            <w:pPr>
              <w:spacing w:after="0" w:line="240" w:lineRule="auto"/>
              <w:jc w:val="center"/>
              <w:rPr>
                <w:b/>
                <w:bCs/>
              </w:rPr>
            </w:pPr>
            <w:r w:rsidRPr="006712F6">
              <w:rPr>
                <w:b/>
                <w:bCs/>
                <w:sz w:val="28"/>
              </w:rPr>
              <w:t>Üst Kurul Bilgileri</w:t>
            </w:r>
          </w:p>
        </w:tc>
        <w:tc>
          <w:tcPr>
            <w:tcW w:w="4644" w:type="dxa"/>
            <w:gridSpan w:val="2"/>
            <w:tcBorders>
              <w:top w:val="single" w:sz="4" w:space="0" w:color="9BBB59"/>
              <w:left w:val="nil"/>
              <w:bottom w:val="single" w:sz="4" w:space="0" w:color="9BBB59"/>
              <w:right w:val="single" w:sz="4" w:space="0" w:color="9BBB59"/>
            </w:tcBorders>
            <w:shd w:val="clear" w:color="auto" w:fill="9BBB59"/>
          </w:tcPr>
          <w:p w:rsidR="002D155D" w:rsidRPr="006712F6" w:rsidRDefault="002D155D" w:rsidP="00A01141">
            <w:pPr>
              <w:spacing w:after="0" w:line="240" w:lineRule="auto"/>
              <w:jc w:val="center"/>
              <w:rPr>
                <w:b/>
                <w:bCs/>
              </w:rPr>
            </w:pPr>
            <w:r w:rsidRPr="006712F6">
              <w:rPr>
                <w:b/>
                <w:bCs/>
                <w:sz w:val="28"/>
              </w:rPr>
              <w:t>Ekip Bilgileri</w:t>
            </w:r>
          </w:p>
        </w:tc>
      </w:tr>
      <w:tr w:rsidR="00A01141" w:rsidRPr="00A01141" w:rsidTr="00F0337F">
        <w:tc>
          <w:tcPr>
            <w:tcW w:w="2376" w:type="dxa"/>
            <w:shd w:val="clear" w:color="auto" w:fill="EAF1DD"/>
          </w:tcPr>
          <w:p w:rsidR="002D155D" w:rsidRPr="00A01141" w:rsidRDefault="002D155D" w:rsidP="00A01141">
            <w:pPr>
              <w:spacing w:after="0" w:line="240" w:lineRule="auto"/>
              <w:jc w:val="center"/>
              <w:rPr>
                <w:b/>
                <w:bCs/>
                <w:sz w:val="22"/>
              </w:rPr>
            </w:pPr>
            <w:r w:rsidRPr="00A01141">
              <w:rPr>
                <w:b/>
                <w:bCs/>
                <w:sz w:val="22"/>
              </w:rPr>
              <w:t>Adı Soyadı</w:t>
            </w:r>
          </w:p>
        </w:tc>
        <w:tc>
          <w:tcPr>
            <w:tcW w:w="2268" w:type="dxa"/>
            <w:shd w:val="clear" w:color="auto" w:fill="EAF1DD"/>
          </w:tcPr>
          <w:p w:rsidR="002D155D" w:rsidRPr="00A01141" w:rsidRDefault="002D155D" w:rsidP="00A01141">
            <w:pPr>
              <w:spacing w:after="0" w:line="240" w:lineRule="auto"/>
              <w:jc w:val="center"/>
              <w:rPr>
                <w:b/>
                <w:sz w:val="22"/>
              </w:rPr>
            </w:pPr>
            <w:r w:rsidRPr="00A01141">
              <w:rPr>
                <w:b/>
                <w:sz w:val="22"/>
              </w:rPr>
              <w:t>Unvanı</w:t>
            </w:r>
          </w:p>
        </w:tc>
        <w:tc>
          <w:tcPr>
            <w:tcW w:w="1985" w:type="dxa"/>
            <w:shd w:val="clear" w:color="auto" w:fill="EAF1DD"/>
          </w:tcPr>
          <w:p w:rsidR="002D155D" w:rsidRPr="00A01141" w:rsidRDefault="002D155D" w:rsidP="00A01141">
            <w:pPr>
              <w:spacing w:after="0" w:line="240" w:lineRule="auto"/>
              <w:jc w:val="center"/>
              <w:rPr>
                <w:b/>
                <w:sz w:val="22"/>
              </w:rPr>
            </w:pPr>
            <w:r w:rsidRPr="00A01141">
              <w:rPr>
                <w:b/>
                <w:sz w:val="22"/>
              </w:rPr>
              <w:t>Adı Soyadı</w:t>
            </w:r>
          </w:p>
        </w:tc>
        <w:tc>
          <w:tcPr>
            <w:tcW w:w="2659" w:type="dxa"/>
            <w:shd w:val="clear" w:color="auto" w:fill="EAF1DD"/>
          </w:tcPr>
          <w:p w:rsidR="002D155D" w:rsidRPr="00A01141" w:rsidRDefault="002D155D" w:rsidP="00A01141">
            <w:pPr>
              <w:spacing w:after="0" w:line="240" w:lineRule="auto"/>
              <w:jc w:val="center"/>
              <w:rPr>
                <w:b/>
                <w:sz w:val="22"/>
              </w:rPr>
            </w:pPr>
            <w:r w:rsidRPr="00A01141">
              <w:rPr>
                <w:b/>
                <w:sz w:val="22"/>
              </w:rPr>
              <w:t>Unvanı</w:t>
            </w:r>
          </w:p>
        </w:tc>
      </w:tr>
      <w:tr w:rsidR="00A01141" w:rsidRPr="00A01141" w:rsidTr="00F0337F">
        <w:tc>
          <w:tcPr>
            <w:tcW w:w="2376" w:type="dxa"/>
            <w:shd w:val="clear" w:color="auto" w:fill="auto"/>
          </w:tcPr>
          <w:p w:rsidR="00380116" w:rsidRPr="00A01141" w:rsidRDefault="001F189A" w:rsidP="00A01141">
            <w:pPr>
              <w:spacing w:after="0" w:line="240" w:lineRule="auto"/>
              <w:rPr>
                <w:b/>
                <w:bCs/>
                <w:sz w:val="20"/>
              </w:rPr>
            </w:pPr>
            <w:r>
              <w:rPr>
                <w:b/>
                <w:bCs/>
                <w:sz w:val="20"/>
              </w:rPr>
              <w:t>Cuma OTLUTEPE</w:t>
            </w:r>
          </w:p>
        </w:tc>
        <w:tc>
          <w:tcPr>
            <w:tcW w:w="2268" w:type="dxa"/>
            <w:shd w:val="clear" w:color="auto" w:fill="auto"/>
          </w:tcPr>
          <w:p w:rsidR="00380116" w:rsidRPr="00A01141" w:rsidRDefault="00380116" w:rsidP="00A01141">
            <w:pPr>
              <w:spacing w:after="0" w:line="240" w:lineRule="auto"/>
              <w:rPr>
                <w:sz w:val="20"/>
              </w:rPr>
            </w:pPr>
            <w:r w:rsidRPr="00A01141">
              <w:rPr>
                <w:sz w:val="20"/>
              </w:rPr>
              <w:t>MÜDÜR</w:t>
            </w:r>
          </w:p>
        </w:tc>
        <w:tc>
          <w:tcPr>
            <w:tcW w:w="1985" w:type="dxa"/>
            <w:shd w:val="clear" w:color="auto" w:fill="auto"/>
          </w:tcPr>
          <w:p w:rsidR="00380116" w:rsidRPr="00A01141" w:rsidRDefault="001F189A" w:rsidP="00A01141">
            <w:pPr>
              <w:spacing w:after="0" w:line="240" w:lineRule="auto"/>
              <w:rPr>
                <w:sz w:val="20"/>
              </w:rPr>
            </w:pPr>
            <w:r>
              <w:rPr>
                <w:sz w:val="20"/>
              </w:rPr>
              <w:t>Elif KARA</w:t>
            </w:r>
          </w:p>
        </w:tc>
        <w:tc>
          <w:tcPr>
            <w:tcW w:w="2659" w:type="dxa"/>
            <w:shd w:val="clear" w:color="auto" w:fill="auto"/>
          </w:tcPr>
          <w:p w:rsidR="00380116" w:rsidRPr="00A01141" w:rsidRDefault="00380116" w:rsidP="00F152FA">
            <w:pPr>
              <w:spacing w:after="0" w:line="240" w:lineRule="auto"/>
              <w:rPr>
                <w:sz w:val="20"/>
              </w:rPr>
            </w:pPr>
            <w:r w:rsidRPr="00A01141">
              <w:rPr>
                <w:sz w:val="20"/>
              </w:rPr>
              <w:t>BAŞKA BİR MÜD. YRD.</w:t>
            </w:r>
            <w:r w:rsidR="00F152FA">
              <w:rPr>
                <w:sz w:val="20"/>
              </w:rPr>
              <w:t xml:space="preserve"> (Yoksa Aynı Md. Yard.)</w:t>
            </w:r>
          </w:p>
        </w:tc>
      </w:tr>
      <w:tr w:rsidR="00A01141" w:rsidRPr="00A01141" w:rsidTr="00F0337F">
        <w:tc>
          <w:tcPr>
            <w:tcW w:w="2376" w:type="dxa"/>
            <w:shd w:val="clear" w:color="auto" w:fill="EAF1DD"/>
          </w:tcPr>
          <w:p w:rsidR="00380116" w:rsidRPr="00A01141" w:rsidRDefault="001F189A" w:rsidP="00A01141">
            <w:pPr>
              <w:spacing w:after="0" w:line="240" w:lineRule="auto"/>
              <w:rPr>
                <w:b/>
                <w:bCs/>
                <w:sz w:val="20"/>
              </w:rPr>
            </w:pPr>
            <w:r>
              <w:rPr>
                <w:b/>
                <w:bCs/>
                <w:sz w:val="20"/>
              </w:rPr>
              <w:t>Elif KARA</w:t>
            </w:r>
          </w:p>
        </w:tc>
        <w:tc>
          <w:tcPr>
            <w:tcW w:w="2268" w:type="dxa"/>
            <w:shd w:val="clear" w:color="auto" w:fill="EAF1DD"/>
          </w:tcPr>
          <w:p w:rsidR="00380116" w:rsidRPr="00A01141" w:rsidRDefault="00380116" w:rsidP="00A01141">
            <w:pPr>
              <w:spacing w:after="0" w:line="240" w:lineRule="auto"/>
              <w:rPr>
                <w:sz w:val="20"/>
              </w:rPr>
            </w:pPr>
            <w:r w:rsidRPr="00A01141">
              <w:rPr>
                <w:sz w:val="20"/>
              </w:rPr>
              <w:t>MÜDÜR YRD.</w:t>
            </w:r>
          </w:p>
        </w:tc>
        <w:tc>
          <w:tcPr>
            <w:tcW w:w="1985" w:type="dxa"/>
            <w:shd w:val="clear" w:color="auto" w:fill="EAF1DD"/>
          </w:tcPr>
          <w:p w:rsidR="00380116" w:rsidRPr="00A01141" w:rsidRDefault="009917A4" w:rsidP="00A01141">
            <w:pPr>
              <w:spacing w:after="0" w:line="240" w:lineRule="auto"/>
              <w:rPr>
                <w:sz w:val="20"/>
              </w:rPr>
            </w:pPr>
            <w:r>
              <w:rPr>
                <w:sz w:val="20"/>
              </w:rPr>
              <w:t>Hatice Nur ŞAHİN</w:t>
            </w:r>
          </w:p>
        </w:tc>
        <w:tc>
          <w:tcPr>
            <w:tcW w:w="2659" w:type="dxa"/>
            <w:shd w:val="clear" w:color="auto" w:fill="EAF1DD"/>
          </w:tcPr>
          <w:p w:rsidR="00380116" w:rsidRPr="00A01141" w:rsidRDefault="00380116" w:rsidP="00A01141">
            <w:pPr>
              <w:spacing w:after="0" w:line="240" w:lineRule="auto"/>
              <w:rPr>
                <w:sz w:val="20"/>
              </w:rPr>
            </w:pPr>
            <w:r w:rsidRPr="00A01141">
              <w:rPr>
                <w:sz w:val="20"/>
              </w:rPr>
              <w:t>ÖĞRETMEN</w:t>
            </w:r>
          </w:p>
        </w:tc>
      </w:tr>
      <w:tr w:rsidR="00A01141" w:rsidRPr="00A01141" w:rsidTr="00F0337F">
        <w:tc>
          <w:tcPr>
            <w:tcW w:w="2376" w:type="dxa"/>
            <w:shd w:val="clear" w:color="auto" w:fill="auto"/>
          </w:tcPr>
          <w:p w:rsidR="00380116" w:rsidRPr="00A01141" w:rsidRDefault="001F189A" w:rsidP="00A01141">
            <w:pPr>
              <w:spacing w:after="0" w:line="240" w:lineRule="auto"/>
              <w:rPr>
                <w:b/>
                <w:bCs/>
                <w:sz w:val="20"/>
              </w:rPr>
            </w:pPr>
            <w:r>
              <w:rPr>
                <w:b/>
                <w:bCs/>
                <w:sz w:val="20"/>
              </w:rPr>
              <w:t>Hatice Nur ŞAHİN</w:t>
            </w:r>
          </w:p>
        </w:tc>
        <w:tc>
          <w:tcPr>
            <w:tcW w:w="2268" w:type="dxa"/>
            <w:shd w:val="clear" w:color="auto" w:fill="auto"/>
          </w:tcPr>
          <w:p w:rsidR="00380116" w:rsidRPr="00A01141" w:rsidRDefault="00380116" w:rsidP="00A01141">
            <w:pPr>
              <w:spacing w:after="0" w:line="240" w:lineRule="auto"/>
              <w:rPr>
                <w:sz w:val="20"/>
              </w:rPr>
            </w:pPr>
            <w:r w:rsidRPr="00A01141">
              <w:rPr>
                <w:sz w:val="20"/>
              </w:rPr>
              <w:t>ÖĞRETMEN</w:t>
            </w:r>
          </w:p>
        </w:tc>
        <w:tc>
          <w:tcPr>
            <w:tcW w:w="1985" w:type="dxa"/>
            <w:shd w:val="clear" w:color="auto" w:fill="auto"/>
          </w:tcPr>
          <w:p w:rsidR="00380116" w:rsidRPr="00A01141" w:rsidRDefault="009917A4" w:rsidP="00A01141">
            <w:pPr>
              <w:spacing w:after="0" w:line="240" w:lineRule="auto"/>
              <w:rPr>
                <w:sz w:val="20"/>
              </w:rPr>
            </w:pPr>
            <w:r>
              <w:rPr>
                <w:sz w:val="20"/>
              </w:rPr>
              <w:t>Ahmet ÖZELYILDIZ</w:t>
            </w:r>
          </w:p>
        </w:tc>
        <w:tc>
          <w:tcPr>
            <w:tcW w:w="2659" w:type="dxa"/>
            <w:shd w:val="clear" w:color="auto" w:fill="auto"/>
          </w:tcPr>
          <w:p w:rsidR="00380116" w:rsidRDefault="00380116" w:rsidP="00380116">
            <w:r w:rsidRPr="00A01141">
              <w:rPr>
                <w:sz w:val="20"/>
              </w:rPr>
              <w:t>ÖĞRETMEN</w:t>
            </w:r>
          </w:p>
        </w:tc>
      </w:tr>
      <w:tr w:rsidR="00A01141" w:rsidRPr="00A01141" w:rsidTr="00F0337F">
        <w:tc>
          <w:tcPr>
            <w:tcW w:w="2376" w:type="dxa"/>
            <w:shd w:val="clear" w:color="auto" w:fill="EAF1DD"/>
          </w:tcPr>
          <w:p w:rsidR="00380116" w:rsidRPr="00A01141" w:rsidRDefault="00713B07" w:rsidP="00A01141">
            <w:pPr>
              <w:spacing w:after="0" w:line="240" w:lineRule="auto"/>
              <w:rPr>
                <w:b/>
                <w:bCs/>
                <w:sz w:val="20"/>
              </w:rPr>
            </w:pPr>
            <w:r>
              <w:rPr>
                <w:b/>
                <w:bCs/>
                <w:sz w:val="20"/>
              </w:rPr>
              <w:t>Ayten ALKAYA</w:t>
            </w:r>
          </w:p>
        </w:tc>
        <w:tc>
          <w:tcPr>
            <w:tcW w:w="2268" w:type="dxa"/>
            <w:shd w:val="clear" w:color="auto" w:fill="EAF1DD"/>
          </w:tcPr>
          <w:p w:rsidR="00380116" w:rsidRPr="00A01141" w:rsidRDefault="00380116" w:rsidP="00A01141">
            <w:pPr>
              <w:spacing w:after="0" w:line="240" w:lineRule="auto"/>
              <w:rPr>
                <w:sz w:val="20"/>
              </w:rPr>
            </w:pPr>
            <w:r w:rsidRPr="00A01141">
              <w:rPr>
                <w:sz w:val="20"/>
              </w:rPr>
              <w:t>OKUL AİLE BİR. BŞK.</w:t>
            </w:r>
          </w:p>
        </w:tc>
        <w:tc>
          <w:tcPr>
            <w:tcW w:w="1985" w:type="dxa"/>
            <w:shd w:val="clear" w:color="auto" w:fill="EAF1DD"/>
          </w:tcPr>
          <w:p w:rsidR="00380116" w:rsidRPr="00A01141" w:rsidRDefault="00713B07" w:rsidP="00A01141">
            <w:pPr>
              <w:spacing w:after="0" w:line="240" w:lineRule="auto"/>
              <w:rPr>
                <w:sz w:val="20"/>
              </w:rPr>
            </w:pPr>
            <w:r>
              <w:rPr>
                <w:sz w:val="20"/>
              </w:rPr>
              <w:t>Zehra KEBELİ</w:t>
            </w:r>
          </w:p>
        </w:tc>
        <w:tc>
          <w:tcPr>
            <w:tcW w:w="2659" w:type="dxa"/>
            <w:shd w:val="clear" w:color="auto" w:fill="EAF1DD"/>
          </w:tcPr>
          <w:p w:rsidR="00380116" w:rsidRDefault="008D398D" w:rsidP="00380116">
            <w:r>
              <w:rPr>
                <w:sz w:val="20"/>
              </w:rPr>
              <w:t>VELİ</w:t>
            </w:r>
          </w:p>
        </w:tc>
      </w:tr>
      <w:tr w:rsidR="00A01141" w:rsidRPr="00A01141" w:rsidTr="00F0337F">
        <w:tc>
          <w:tcPr>
            <w:tcW w:w="2376" w:type="dxa"/>
            <w:shd w:val="clear" w:color="auto" w:fill="auto"/>
          </w:tcPr>
          <w:p w:rsidR="00380116" w:rsidRPr="00A01141" w:rsidRDefault="00713B07" w:rsidP="00A01141">
            <w:pPr>
              <w:spacing w:after="0" w:line="240" w:lineRule="auto"/>
              <w:rPr>
                <w:b/>
                <w:bCs/>
                <w:sz w:val="20"/>
              </w:rPr>
            </w:pPr>
            <w:r>
              <w:rPr>
                <w:b/>
                <w:bCs/>
                <w:sz w:val="20"/>
              </w:rPr>
              <w:t>Hatice IŞIK</w:t>
            </w:r>
          </w:p>
        </w:tc>
        <w:tc>
          <w:tcPr>
            <w:tcW w:w="2268" w:type="dxa"/>
            <w:shd w:val="clear" w:color="auto" w:fill="auto"/>
          </w:tcPr>
          <w:p w:rsidR="00380116" w:rsidRPr="00A01141" w:rsidRDefault="00380116" w:rsidP="00A01141">
            <w:pPr>
              <w:spacing w:after="0" w:line="240" w:lineRule="auto"/>
              <w:rPr>
                <w:sz w:val="20"/>
              </w:rPr>
            </w:pPr>
            <w:r w:rsidRPr="00A01141">
              <w:rPr>
                <w:sz w:val="20"/>
              </w:rPr>
              <w:t>BİR ÜYE</w:t>
            </w:r>
          </w:p>
        </w:tc>
        <w:tc>
          <w:tcPr>
            <w:tcW w:w="1985" w:type="dxa"/>
            <w:shd w:val="clear" w:color="auto" w:fill="auto"/>
          </w:tcPr>
          <w:p w:rsidR="00380116" w:rsidRPr="00A01141" w:rsidRDefault="00380116" w:rsidP="00A01141">
            <w:pPr>
              <w:spacing w:after="0" w:line="240" w:lineRule="auto"/>
              <w:rPr>
                <w:sz w:val="20"/>
              </w:rPr>
            </w:pPr>
          </w:p>
        </w:tc>
        <w:tc>
          <w:tcPr>
            <w:tcW w:w="2659" w:type="dxa"/>
            <w:shd w:val="clear" w:color="auto" w:fill="auto"/>
          </w:tcPr>
          <w:p w:rsidR="00380116" w:rsidRDefault="00380116" w:rsidP="00380116"/>
        </w:tc>
      </w:tr>
    </w:tbl>
    <w:p w:rsidR="00055EAC" w:rsidRDefault="00055EAC" w:rsidP="00055EAC">
      <w:pPr>
        <w:pStyle w:val="Balk1"/>
      </w:pPr>
      <w:r>
        <w:t xml:space="preserve">1.2. Planlama Süreci: </w:t>
      </w:r>
    </w:p>
    <w:p w:rsidR="009B023B" w:rsidRDefault="00055EAC" w:rsidP="009B023B">
      <w:pPr>
        <w:autoSpaceDE w:val="0"/>
        <w:autoSpaceDN w:val="0"/>
        <w:adjustRightInd w:val="0"/>
        <w:spacing w:after="0"/>
        <w:ind w:firstLine="708"/>
        <w:jc w:val="both"/>
        <w:rPr>
          <w:szCs w:val="24"/>
        </w:rPr>
      </w:pPr>
      <w:r w:rsidRPr="00055EAC">
        <w:rPr>
          <w:szCs w:val="24"/>
        </w:rPr>
        <w:t>2024-2028 dönemi stratejik plan hazırlanma süreci Strateji Geliştirme Kurulu ve Stratejik Plan Ekibi’nin oluşturulması ile başlamıştır. Ekip tarafından oluşturulan çalışma takvimi</w:t>
      </w:r>
      <w:r>
        <w:rPr>
          <w:szCs w:val="24"/>
        </w:rPr>
        <w:t xml:space="preserve"> </w:t>
      </w:r>
      <w:r w:rsidRPr="00055EAC">
        <w:rPr>
          <w:szCs w:val="24"/>
        </w:rPr>
        <w:t>kapsamında ilk aşamada durum analizi çalışmaları yapılmış ve durum analizi aşamasında,</w:t>
      </w:r>
      <w:r>
        <w:rPr>
          <w:szCs w:val="24"/>
        </w:rPr>
        <w:t xml:space="preserve"> </w:t>
      </w:r>
      <w:r w:rsidRPr="00055EAC">
        <w:rPr>
          <w:szCs w:val="24"/>
        </w:rPr>
        <w:t>paydaşlarımızın plan sürecine aktif katılımını sağlamak üzere paydaş anketi, toplantı ve</w:t>
      </w:r>
      <w:r>
        <w:rPr>
          <w:szCs w:val="24"/>
        </w:rPr>
        <w:t xml:space="preserve"> </w:t>
      </w:r>
      <w:r w:rsidRPr="00055EAC">
        <w:rPr>
          <w:szCs w:val="24"/>
        </w:rPr>
        <w:t>görüşmeler yapılmıştır. Durum analizinin ardından geleceğe yönelim bölümüne geçilerek</w:t>
      </w:r>
      <w:r>
        <w:rPr>
          <w:szCs w:val="24"/>
        </w:rPr>
        <w:t xml:space="preserve"> </w:t>
      </w:r>
      <w:r w:rsidR="00084CFB">
        <w:rPr>
          <w:szCs w:val="24"/>
        </w:rPr>
        <w:t>okulumuzun</w:t>
      </w:r>
      <w:r w:rsidRPr="00055EAC">
        <w:rPr>
          <w:szCs w:val="24"/>
        </w:rPr>
        <w:t xml:space="preserve"> amaç, hedef, gösterge ve stratejileri belirlenmiştir.</w:t>
      </w:r>
      <w:r>
        <w:rPr>
          <w:szCs w:val="24"/>
        </w:rPr>
        <w:t xml:space="preserve"> </w:t>
      </w:r>
    </w:p>
    <w:p w:rsidR="009B023B" w:rsidRDefault="009B023B" w:rsidP="009B023B">
      <w:pPr>
        <w:autoSpaceDE w:val="0"/>
        <w:autoSpaceDN w:val="0"/>
        <w:adjustRightInd w:val="0"/>
        <w:spacing w:after="0"/>
        <w:ind w:firstLine="708"/>
        <w:jc w:val="both"/>
        <w:rPr>
          <w:szCs w:val="24"/>
        </w:rPr>
      </w:pPr>
      <w:r>
        <w:t>Kurumumuz Müdürlüğünce oluşturduğumuz planlama sürecinde MEB Eğitimde Stratejik Planlamaya İlişkin Usul ve Esaslar Hakkında Yönetmelik, MEB Strateji Geliştirme Başkanlığı 2013/26 sayılı genelgesi, Kamu İdareleri İçin Stratejik Planlama Kılavuzu ile 5018 sayılı Kamu Mali Yönetimi ve Kontrol Kanununun 9. Maddesi ışığında misyon, vizyon ve temel değerlerimizi baz alarak Stratejik planlama yolunda okul gelişim yönetim ekibimiz aktif kılınmıştır.</w:t>
      </w:r>
      <w:r w:rsidRPr="00055EAC">
        <w:rPr>
          <w:szCs w:val="24"/>
        </w:rPr>
        <w:t xml:space="preserve"> </w:t>
      </w:r>
    </w:p>
    <w:p w:rsidR="004D020C" w:rsidRDefault="009B023B" w:rsidP="009B023B">
      <w:pPr>
        <w:autoSpaceDE w:val="0"/>
        <w:autoSpaceDN w:val="0"/>
        <w:adjustRightInd w:val="0"/>
        <w:spacing w:after="0"/>
        <w:ind w:firstLine="708"/>
        <w:jc w:val="both"/>
      </w:pPr>
      <w:r w:rsidRPr="009B023B">
        <w:rPr>
          <w:b/>
        </w:rPr>
        <w:t>Stratejik planımızın yasal çerçevesi şu şekildedir:</w:t>
      </w:r>
      <w:r>
        <w:t xml:space="preserve"> Milli eğitim bakanlığının yayınladığı MEB eğitimde stratejik planlamaya ilişkin usul ve esaslar hakkında yönetmelik, ilgili kanun ve yönetmelikler çerçevesinde bakanlığımızın 2024/2028 stratejik plan hazırlık programı, MEB strateji geliştirme başkanlığı 16/09/2013 tarihi 2013/26 sayılı genelgesi ile kamu kaynaklarının etkili, ekonomik ve verimli şekilde kullanılmasını hesap verilebilirliği ve saydamlığı sağlamak amacıyla yer verilen 5018 sayılı kamu mali yönetimi ve kontrol kanunu 9. Maddesi.</w:t>
      </w:r>
      <w:r w:rsidR="004D020C" w:rsidRPr="004D020C">
        <w:t xml:space="preserve"> </w:t>
      </w:r>
    </w:p>
    <w:p w:rsidR="004D020C" w:rsidRDefault="004D020C" w:rsidP="009B023B">
      <w:pPr>
        <w:autoSpaceDE w:val="0"/>
        <w:autoSpaceDN w:val="0"/>
        <w:adjustRightInd w:val="0"/>
        <w:spacing w:after="0"/>
        <w:ind w:firstLine="708"/>
        <w:jc w:val="both"/>
        <w:rPr>
          <w:b/>
        </w:rPr>
      </w:pPr>
    </w:p>
    <w:p w:rsidR="00556FEE" w:rsidRDefault="00556FEE" w:rsidP="009B023B">
      <w:pPr>
        <w:autoSpaceDE w:val="0"/>
        <w:autoSpaceDN w:val="0"/>
        <w:adjustRightInd w:val="0"/>
        <w:spacing w:after="0"/>
        <w:ind w:firstLine="708"/>
        <w:jc w:val="both"/>
        <w:rPr>
          <w:b/>
        </w:rPr>
      </w:pPr>
    </w:p>
    <w:p w:rsidR="00556FEE" w:rsidRDefault="00556FEE" w:rsidP="009B023B">
      <w:pPr>
        <w:autoSpaceDE w:val="0"/>
        <w:autoSpaceDN w:val="0"/>
        <w:adjustRightInd w:val="0"/>
        <w:spacing w:after="0"/>
        <w:ind w:firstLine="708"/>
        <w:jc w:val="both"/>
        <w:rPr>
          <w:b/>
        </w:rPr>
      </w:pPr>
    </w:p>
    <w:p w:rsidR="00556FEE" w:rsidRDefault="00556FEE" w:rsidP="009B023B">
      <w:pPr>
        <w:autoSpaceDE w:val="0"/>
        <w:autoSpaceDN w:val="0"/>
        <w:adjustRightInd w:val="0"/>
        <w:spacing w:after="0"/>
        <w:ind w:firstLine="708"/>
        <w:jc w:val="both"/>
        <w:rPr>
          <w:b/>
        </w:rPr>
      </w:pPr>
    </w:p>
    <w:p w:rsidR="004D020C" w:rsidRDefault="004D020C" w:rsidP="009B023B">
      <w:pPr>
        <w:autoSpaceDE w:val="0"/>
        <w:autoSpaceDN w:val="0"/>
        <w:adjustRightInd w:val="0"/>
        <w:spacing w:after="0"/>
        <w:ind w:firstLine="708"/>
        <w:jc w:val="both"/>
      </w:pPr>
      <w:r w:rsidRPr="004D020C">
        <w:rPr>
          <w:b/>
        </w:rPr>
        <w:lastRenderedPageBreak/>
        <w:t xml:space="preserve">Stratejilerin Belirlenmesi; </w:t>
      </w:r>
    </w:p>
    <w:p w:rsidR="004D020C" w:rsidRDefault="004D020C" w:rsidP="009B023B">
      <w:pPr>
        <w:autoSpaceDE w:val="0"/>
        <w:autoSpaceDN w:val="0"/>
        <w:adjustRightInd w:val="0"/>
        <w:spacing w:after="0"/>
        <w:ind w:firstLine="708"/>
        <w:jc w:val="both"/>
      </w:pPr>
      <w:r>
        <w:t xml:space="preserve">Stratejik planlama ekibi tarafından, tüm iç ve dış paydaşların görüş ve önerileri bilimsel yöntemlerle analiz edilerek planlı bir çalışmayla stratejik plan hazırlanmıştır. </w:t>
      </w:r>
    </w:p>
    <w:p w:rsidR="004D020C" w:rsidRDefault="004D020C" w:rsidP="009B023B">
      <w:pPr>
        <w:autoSpaceDE w:val="0"/>
        <w:autoSpaceDN w:val="0"/>
        <w:adjustRightInd w:val="0"/>
        <w:spacing w:after="0"/>
        <w:ind w:firstLine="708"/>
        <w:jc w:val="both"/>
      </w:pPr>
      <w:r>
        <w:t>Bu çalışmalarda izlenen adımlar;</w:t>
      </w:r>
    </w:p>
    <w:p w:rsidR="004D020C" w:rsidRDefault="004D020C" w:rsidP="009B023B">
      <w:pPr>
        <w:autoSpaceDE w:val="0"/>
        <w:autoSpaceDN w:val="0"/>
        <w:adjustRightInd w:val="0"/>
        <w:spacing w:after="0"/>
        <w:ind w:firstLine="708"/>
        <w:jc w:val="both"/>
      </w:pPr>
      <w:r w:rsidRPr="004D020C">
        <w:rPr>
          <w:b/>
        </w:rPr>
        <w:t xml:space="preserve"> 1.</w:t>
      </w:r>
      <w:r>
        <w:t xml:space="preserve">Okulun var oluş nedeni (misyon), ulaşmak istenilen nokta (vizyon) belirlenip okulumuzun tüm paydaşlarının görüşleri ve önerileri alındıktan da vizyona ulaşmak için gerekli olan stratejik amaçlar belirlendi. Stratejik amaçlar; </w:t>
      </w:r>
    </w:p>
    <w:p w:rsidR="004D020C" w:rsidRDefault="004D020C" w:rsidP="009B023B">
      <w:pPr>
        <w:autoSpaceDE w:val="0"/>
        <w:autoSpaceDN w:val="0"/>
        <w:adjustRightInd w:val="0"/>
        <w:spacing w:after="0"/>
        <w:ind w:firstLine="708"/>
        <w:jc w:val="both"/>
      </w:pPr>
      <w:r w:rsidRPr="004D020C">
        <w:rPr>
          <w:b/>
        </w:rPr>
        <w:t>a.</w:t>
      </w:r>
      <w:r>
        <w:t xml:space="preserve"> Okul içinde ve faaliyetlerimiz kapsamında iyileştirilmesi, korunması veya önlem alınması gereken alanlarla ilgili olan stratejik amaçlar, </w:t>
      </w:r>
    </w:p>
    <w:p w:rsidR="004D020C" w:rsidRDefault="004D020C" w:rsidP="009B023B">
      <w:pPr>
        <w:autoSpaceDE w:val="0"/>
        <w:autoSpaceDN w:val="0"/>
        <w:adjustRightInd w:val="0"/>
        <w:spacing w:after="0"/>
        <w:ind w:firstLine="708"/>
        <w:jc w:val="both"/>
      </w:pPr>
      <w:r w:rsidRPr="004D020C">
        <w:rPr>
          <w:b/>
        </w:rPr>
        <w:t>b.</w:t>
      </w:r>
      <w:r>
        <w:t xml:space="preserve"> Okul içinde ve faaliyetler kapsamında yapılması düşünülen yenilikler ve atılımlarla ilgili olan stratejik amaçlar, </w:t>
      </w:r>
    </w:p>
    <w:p w:rsidR="004D020C" w:rsidRDefault="004D020C" w:rsidP="009B023B">
      <w:pPr>
        <w:autoSpaceDE w:val="0"/>
        <w:autoSpaceDN w:val="0"/>
        <w:adjustRightInd w:val="0"/>
        <w:spacing w:after="0"/>
        <w:ind w:firstLine="708"/>
        <w:jc w:val="both"/>
      </w:pPr>
      <w:r w:rsidRPr="004D020C">
        <w:rPr>
          <w:b/>
        </w:rPr>
        <w:t>c.</w:t>
      </w:r>
      <w:r>
        <w:t xml:space="preserve"> Yasalar kapsamında yapmak zorunda olduğumuz faaliyetlere ilişkin stratejik amaçlar olarak da ele alındı. </w:t>
      </w:r>
    </w:p>
    <w:p w:rsidR="004D020C" w:rsidRDefault="004D020C" w:rsidP="009B023B">
      <w:pPr>
        <w:autoSpaceDE w:val="0"/>
        <w:autoSpaceDN w:val="0"/>
        <w:adjustRightInd w:val="0"/>
        <w:spacing w:after="0"/>
        <w:ind w:firstLine="708"/>
        <w:jc w:val="both"/>
      </w:pPr>
      <w:r w:rsidRPr="004D020C">
        <w:rPr>
          <w:b/>
        </w:rPr>
        <w:t>2.</w:t>
      </w:r>
      <w:r>
        <w:t xml:space="preserve"> Stratejik amaçların gerçekleştirilebilmesi için hedefler konuldu. Hedefler stratejik amaçla ilgili olarak belirlendi. Hedeflerin spesifik, ölçülebilir, ulaşılabilir, gerçekçi, zaman bağlı, sonuca odaklı, açık ve anlaşılabilir olmasına özen gösterildi. </w:t>
      </w:r>
    </w:p>
    <w:p w:rsidR="004D020C" w:rsidRDefault="004D020C" w:rsidP="009B023B">
      <w:pPr>
        <w:autoSpaceDE w:val="0"/>
        <w:autoSpaceDN w:val="0"/>
        <w:adjustRightInd w:val="0"/>
        <w:spacing w:after="0"/>
        <w:ind w:firstLine="708"/>
        <w:jc w:val="both"/>
      </w:pPr>
      <w:r w:rsidRPr="004D020C">
        <w:rPr>
          <w:b/>
        </w:rPr>
        <w:t>3.</w:t>
      </w:r>
      <w:r>
        <w:t xml:space="preserve"> Hedeflere uygun belli bir amaca ve hedefe yönelen, başlı başına bir bütünlük oluşturan, yönetilebilir, maliyetlendirilebilir faaliyetler belirlendi. Her bir faaliyet yazılırken; bu faaliyet “amacımıza ulaştırır mı” sorgulaması yapıldı. </w:t>
      </w:r>
    </w:p>
    <w:p w:rsidR="004D020C" w:rsidRDefault="004D020C" w:rsidP="009B023B">
      <w:pPr>
        <w:autoSpaceDE w:val="0"/>
        <w:autoSpaceDN w:val="0"/>
        <w:adjustRightInd w:val="0"/>
        <w:spacing w:after="0"/>
        <w:ind w:firstLine="708"/>
        <w:jc w:val="both"/>
      </w:pPr>
      <w:r w:rsidRPr="004D020C">
        <w:rPr>
          <w:b/>
        </w:rPr>
        <w:t>4.</w:t>
      </w:r>
      <w:r>
        <w:t xml:space="preserve"> Hedeflerin/faaliyetlerin gerçekleştirilebilmesi için sorumlu ekipler ve zaman belirtildi. </w:t>
      </w:r>
    </w:p>
    <w:p w:rsidR="004D020C" w:rsidRDefault="004D020C" w:rsidP="009B023B">
      <w:pPr>
        <w:autoSpaceDE w:val="0"/>
        <w:autoSpaceDN w:val="0"/>
        <w:adjustRightInd w:val="0"/>
        <w:spacing w:after="0"/>
        <w:ind w:firstLine="708"/>
        <w:jc w:val="both"/>
      </w:pPr>
      <w:r w:rsidRPr="004D020C">
        <w:rPr>
          <w:b/>
        </w:rPr>
        <w:t>5.</w:t>
      </w:r>
      <w:r>
        <w:t xml:space="preserve"> Faaliyetlerin başarısını ölçmek için performans göstergeleri tanımlandı. </w:t>
      </w:r>
    </w:p>
    <w:p w:rsidR="004D020C" w:rsidRDefault="004D020C" w:rsidP="009B023B">
      <w:pPr>
        <w:autoSpaceDE w:val="0"/>
        <w:autoSpaceDN w:val="0"/>
        <w:adjustRightInd w:val="0"/>
        <w:spacing w:after="0"/>
        <w:ind w:firstLine="708"/>
        <w:jc w:val="both"/>
      </w:pPr>
      <w:r w:rsidRPr="004D020C">
        <w:rPr>
          <w:b/>
        </w:rPr>
        <w:t>6.</w:t>
      </w:r>
      <w:r>
        <w:t xml:space="preserve"> Strateji, alt hedefler ve faaliyet/projeler belirlenirken yasalar kapsamında yapmak zorunda olunan faaliyetler, paydaşların önerileri, çalışanların önerileri, önümüzdeki dönemde beklenen değişiklikler ve GZFT çalışması göz önünde bulunduruldu. </w:t>
      </w:r>
    </w:p>
    <w:p w:rsidR="00055EAC" w:rsidRPr="00055EAC" w:rsidRDefault="004D020C" w:rsidP="009B023B">
      <w:pPr>
        <w:autoSpaceDE w:val="0"/>
        <w:autoSpaceDN w:val="0"/>
        <w:adjustRightInd w:val="0"/>
        <w:spacing w:after="0"/>
        <w:ind w:firstLine="708"/>
        <w:jc w:val="both"/>
        <w:rPr>
          <w:szCs w:val="24"/>
        </w:rPr>
      </w:pPr>
      <w:r w:rsidRPr="004D020C">
        <w:rPr>
          <w:b/>
        </w:rPr>
        <w:t>7.</w:t>
      </w:r>
      <w: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 Yukarıdaki çalışmalar gerçekleştirildikten sonra Karaelbistan Şefkat Anaokulu 2024-2028 dönemi stratejik planına son halini vermek üzere, Elbistan İlçe Milli Eğitim Müdürlüğü Ar-Ge Birimine elden götürülerek görüş istenmiştir. Görüşleri doğrultusunda son düzenlemeler yapılarak plan taslağı son halini almış ve onaya sunulmuştur.</w:t>
      </w:r>
    </w:p>
    <w:p w:rsidR="000A1E7A" w:rsidRDefault="00C211F8" w:rsidP="000A1E7A">
      <w:pPr>
        <w:pStyle w:val="Balk1"/>
      </w:pPr>
      <w:r>
        <w:br w:type="page"/>
      </w:r>
      <w:bookmarkStart w:id="16" w:name="_Toc416085126"/>
      <w:bookmarkStart w:id="17" w:name="_Toc529519448"/>
      <w:bookmarkStart w:id="18" w:name="_Toc413592934"/>
    </w:p>
    <w:p w:rsidR="000A1E7A" w:rsidRDefault="000A1E7A" w:rsidP="000A1E7A">
      <w:pPr>
        <w:pStyle w:val="Balk1"/>
      </w:pPr>
    </w:p>
    <w:p w:rsidR="000A1E7A" w:rsidRDefault="000A1E7A" w:rsidP="000A1E7A">
      <w:pPr>
        <w:pStyle w:val="Balk1"/>
      </w:pPr>
    </w:p>
    <w:p w:rsidR="000A1E7A" w:rsidRDefault="000A1E7A" w:rsidP="000A1E7A">
      <w:pPr>
        <w:pStyle w:val="Balk1"/>
      </w:pPr>
    </w:p>
    <w:p w:rsidR="000A1E7A" w:rsidRDefault="000A1E7A" w:rsidP="000A1E7A">
      <w:pPr>
        <w:pStyle w:val="Balk1"/>
      </w:pPr>
    </w:p>
    <w:p w:rsidR="00556FEE" w:rsidRDefault="00556FEE" w:rsidP="000A1E7A">
      <w:pPr>
        <w:pStyle w:val="Balk1"/>
        <w:ind w:left="2124"/>
        <w:rPr>
          <w:sz w:val="96"/>
          <w:szCs w:val="96"/>
        </w:rPr>
      </w:pPr>
      <w:bookmarkStart w:id="19" w:name="_Toc534829215"/>
    </w:p>
    <w:p w:rsidR="00F96E27" w:rsidRDefault="00DA7BA3" w:rsidP="000A1E7A">
      <w:pPr>
        <w:pStyle w:val="Balk1"/>
        <w:ind w:left="2124"/>
        <w:rPr>
          <w:sz w:val="96"/>
          <w:szCs w:val="96"/>
        </w:rPr>
      </w:pPr>
      <w:r w:rsidRPr="000A1E7A">
        <w:rPr>
          <w:sz w:val="96"/>
          <w:szCs w:val="96"/>
        </w:rPr>
        <w:t>BÖLÜM</w:t>
      </w:r>
      <w:r w:rsidR="008F6E2A" w:rsidRPr="000A1E7A">
        <w:rPr>
          <w:sz w:val="96"/>
          <w:szCs w:val="96"/>
        </w:rPr>
        <w:t xml:space="preserve"> II</w:t>
      </w:r>
      <w:bookmarkStart w:id="20" w:name="_Toc416085127"/>
      <w:bookmarkStart w:id="21" w:name="_Toc529519449"/>
      <w:bookmarkEnd w:id="16"/>
      <w:bookmarkEnd w:id="17"/>
      <w:bookmarkEnd w:id="19"/>
    </w:p>
    <w:p w:rsidR="000A1E7A" w:rsidRDefault="000A1E7A" w:rsidP="000A1E7A"/>
    <w:p w:rsidR="000A1E7A" w:rsidRDefault="000A1E7A" w:rsidP="000A1E7A"/>
    <w:p w:rsidR="000A1E7A" w:rsidRDefault="000A1E7A" w:rsidP="000A1E7A"/>
    <w:p w:rsidR="000A1E7A" w:rsidRDefault="000A1E7A" w:rsidP="000A1E7A"/>
    <w:p w:rsidR="000A1E7A" w:rsidRDefault="000A1E7A" w:rsidP="000A1E7A"/>
    <w:p w:rsidR="000A1E7A" w:rsidRDefault="000A1E7A" w:rsidP="000A1E7A"/>
    <w:p w:rsidR="000A1E7A" w:rsidRDefault="000A1E7A" w:rsidP="000A1E7A"/>
    <w:p w:rsidR="000A1E7A" w:rsidRDefault="000A1E7A" w:rsidP="000A1E7A"/>
    <w:p w:rsidR="000A1E7A" w:rsidRDefault="000A1E7A" w:rsidP="000A1E7A"/>
    <w:p w:rsidR="000A1E7A" w:rsidRDefault="000A1E7A" w:rsidP="000A1E7A"/>
    <w:p w:rsidR="000A1E7A" w:rsidRDefault="000A1E7A" w:rsidP="000A1E7A"/>
    <w:p w:rsidR="00556FEE" w:rsidRPr="000A1E7A" w:rsidRDefault="00556FEE" w:rsidP="000A1E7A"/>
    <w:p w:rsidR="009272EF" w:rsidRPr="007169F4" w:rsidRDefault="009272EF" w:rsidP="000A1E7A">
      <w:pPr>
        <w:pStyle w:val="Balk1"/>
        <w:spacing w:before="0" w:after="0"/>
      </w:pPr>
      <w:bookmarkStart w:id="22" w:name="_Toc534829216"/>
      <w:r w:rsidRPr="007169F4">
        <w:lastRenderedPageBreak/>
        <w:t>DURUM ANALİZİ</w:t>
      </w:r>
      <w:bookmarkEnd w:id="18"/>
      <w:bookmarkEnd w:id="20"/>
      <w:bookmarkEnd w:id="21"/>
      <w:bookmarkEnd w:id="22"/>
    </w:p>
    <w:p w:rsidR="00C211F8" w:rsidRDefault="00C41A55" w:rsidP="000A1E7A">
      <w:pPr>
        <w:autoSpaceDE w:val="0"/>
        <w:autoSpaceDN w:val="0"/>
        <w:adjustRightInd w:val="0"/>
        <w:spacing w:after="0" w:line="360" w:lineRule="auto"/>
        <w:ind w:firstLine="708"/>
        <w:jc w:val="both"/>
        <w:rPr>
          <w:szCs w:val="24"/>
        </w:rPr>
      </w:pPr>
      <w:r>
        <w:rPr>
          <w:szCs w:val="24"/>
        </w:rPr>
        <w:t>Bu bölüm</w:t>
      </w:r>
      <w:r w:rsidR="00C211F8">
        <w:rPr>
          <w:szCs w:val="24"/>
        </w:rPr>
        <w:t>de</w:t>
      </w:r>
      <w:r>
        <w:rPr>
          <w:szCs w:val="24"/>
        </w:rPr>
        <w:t>,</w:t>
      </w:r>
      <w:r w:rsidR="00C211F8">
        <w:rPr>
          <w:szCs w:val="24"/>
        </w:rPr>
        <w:t xml:space="preserve"> okulumuzun mevcut durumu</w:t>
      </w:r>
      <w:r>
        <w:rPr>
          <w:szCs w:val="24"/>
        </w:rPr>
        <w:t>nu ortaya koy</w:t>
      </w:r>
      <w:r w:rsidR="008D4E73">
        <w:rPr>
          <w:szCs w:val="24"/>
        </w:rPr>
        <w:t xml:space="preserve">arak </w:t>
      </w:r>
      <w:r w:rsidR="00C211F8">
        <w:rPr>
          <w:szCs w:val="24"/>
        </w:rPr>
        <w:t xml:space="preserve">neredeyiz sorusuna yanıt bulunmaya çalışılmıştır. </w:t>
      </w:r>
    </w:p>
    <w:p w:rsidR="0049593E" w:rsidRPr="0049593E" w:rsidRDefault="0049593E" w:rsidP="0049593E">
      <w:pPr>
        <w:autoSpaceDE w:val="0"/>
        <w:autoSpaceDN w:val="0"/>
        <w:adjustRightInd w:val="0"/>
        <w:spacing w:after="0" w:line="360" w:lineRule="auto"/>
        <w:ind w:firstLine="708"/>
        <w:jc w:val="both"/>
        <w:rPr>
          <w:szCs w:val="24"/>
        </w:rPr>
      </w:pPr>
      <w:bookmarkStart w:id="23" w:name="_Toc416085128"/>
      <w:bookmarkEnd w:id="13"/>
      <w:r w:rsidRPr="0049593E">
        <w:rPr>
          <w:szCs w:val="24"/>
        </w:rPr>
        <w:t>Durum analizi bölümünde, aşağıdaki hususlarla ilgili analiz ve değerlendirmeler</w:t>
      </w:r>
      <w:r>
        <w:rPr>
          <w:szCs w:val="24"/>
        </w:rPr>
        <w:t xml:space="preserve"> </w:t>
      </w:r>
      <w:r w:rsidRPr="0049593E">
        <w:rPr>
          <w:szCs w:val="24"/>
        </w:rPr>
        <w:t>yapılmıştır;</w:t>
      </w:r>
    </w:p>
    <w:p w:rsidR="0049593E" w:rsidRPr="0049593E" w:rsidRDefault="0049593E" w:rsidP="0049593E">
      <w:pPr>
        <w:numPr>
          <w:ilvl w:val="0"/>
          <w:numId w:val="5"/>
        </w:numPr>
        <w:autoSpaceDE w:val="0"/>
        <w:autoSpaceDN w:val="0"/>
        <w:adjustRightInd w:val="0"/>
        <w:spacing w:after="0" w:line="240" w:lineRule="auto"/>
        <w:jc w:val="both"/>
        <w:rPr>
          <w:szCs w:val="24"/>
        </w:rPr>
      </w:pPr>
      <w:r w:rsidRPr="0049593E">
        <w:rPr>
          <w:szCs w:val="24"/>
        </w:rPr>
        <w:t>Kurumsal tarihçe</w:t>
      </w:r>
    </w:p>
    <w:p w:rsidR="0049593E" w:rsidRPr="0049593E" w:rsidRDefault="0049593E" w:rsidP="0049593E">
      <w:pPr>
        <w:numPr>
          <w:ilvl w:val="0"/>
          <w:numId w:val="5"/>
        </w:numPr>
        <w:autoSpaceDE w:val="0"/>
        <w:autoSpaceDN w:val="0"/>
        <w:adjustRightInd w:val="0"/>
        <w:spacing w:after="0" w:line="240" w:lineRule="auto"/>
        <w:jc w:val="both"/>
        <w:rPr>
          <w:szCs w:val="24"/>
        </w:rPr>
      </w:pPr>
      <w:r w:rsidRPr="0049593E">
        <w:rPr>
          <w:szCs w:val="24"/>
        </w:rPr>
        <w:t>Uygulanmakta olan planın değerlendirilmesi</w:t>
      </w:r>
    </w:p>
    <w:p w:rsidR="0049593E" w:rsidRPr="0049593E" w:rsidRDefault="0049593E" w:rsidP="0049593E">
      <w:pPr>
        <w:numPr>
          <w:ilvl w:val="0"/>
          <w:numId w:val="5"/>
        </w:numPr>
        <w:autoSpaceDE w:val="0"/>
        <w:autoSpaceDN w:val="0"/>
        <w:adjustRightInd w:val="0"/>
        <w:spacing w:after="0" w:line="240" w:lineRule="auto"/>
        <w:jc w:val="both"/>
        <w:rPr>
          <w:szCs w:val="24"/>
        </w:rPr>
      </w:pPr>
      <w:r w:rsidRPr="0049593E">
        <w:rPr>
          <w:szCs w:val="24"/>
        </w:rPr>
        <w:t>Mevzuat analizi</w:t>
      </w:r>
    </w:p>
    <w:p w:rsidR="0049593E" w:rsidRPr="0049593E" w:rsidRDefault="0049593E" w:rsidP="0049593E">
      <w:pPr>
        <w:numPr>
          <w:ilvl w:val="0"/>
          <w:numId w:val="5"/>
        </w:numPr>
        <w:autoSpaceDE w:val="0"/>
        <w:autoSpaceDN w:val="0"/>
        <w:adjustRightInd w:val="0"/>
        <w:spacing w:after="0" w:line="240" w:lineRule="auto"/>
        <w:jc w:val="both"/>
        <w:rPr>
          <w:szCs w:val="24"/>
        </w:rPr>
      </w:pPr>
      <w:r w:rsidRPr="0049593E">
        <w:rPr>
          <w:szCs w:val="24"/>
        </w:rPr>
        <w:t>Üst politika belgelerinin analizi</w:t>
      </w:r>
    </w:p>
    <w:p w:rsidR="0049593E" w:rsidRPr="0049593E" w:rsidRDefault="0049593E" w:rsidP="0049593E">
      <w:pPr>
        <w:numPr>
          <w:ilvl w:val="0"/>
          <w:numId w:val="5"/>
        </w:numPr>
        <w:autoSpaceDE w:val="0"/>
        <w:autoSpaceDN w:val="0"/>
        <w:adjustRightInd w:val="0"/>
        <w:spacing w:after="0" w:line="240" w:lineRule="auto"/>
        <w:jc w:val="both"/>
        <w:rPr>
          <w:szCs w:val="24"/>
        </w:rPr>
      </w:pPr>
      <w:r w:rsidRPr="0049593E">
        <w:rPr>
          <w:szCs w:val="24"/>
        </w:rPr>
        <w:t>Faaliyet alanları ile ürün ve hizmetlerin belirlenmesi</w:t>
      </w:r>
    </w:p>
    <w:p w:rsidR="0049593E" w:rsidRPr="0049593E" w:rsidRDefault="0049593E" w:rsidP="0049593E">
      <w:pPr>
        <w:numPr>
          <w:ilvl w:val="0"/>
          <w:numId w:val="5"/>
        </w:numPr>
        <w:autoSpaceDE w:val="0"/>
        <w:autoSpaceDN w:val="0"/>
        <w:adjustRightInd w:val="0"/>
        <w:spacing w:after="0" w:line="240" w:lineRule="auto"/>
        <w:jc w:val="both"/>
        <w:rPr>
          <w:szCs w:val="24"/>
        </w:rPr>
      </w:pPr>
      <w:r w:rsidRPr="0049593E">
        <w:rPr>
          <w:szCs w:val="24"/>
        </w:rPr>
        <w:t>Paydaş analizi</w:t>
      </w:r>
    </w:p>
    <w:p w:rsidR="0049593E" w:rsidRPr="0049593E" w:rsidRDefault="0049593E" w:rsidP="0049593E">
      <w:pPr>
        <w:numPr>
          <w:ilvl w:val="0"/>
          <w:numId w:val="5"/>
        </w:numPr>
        <w:autoSpaceDE w:val="0"/>
        <w:autoSpaceDN w:val="0"/>
        <w:adjustRightInd w:val="0"/>
        <w:spacing w:after="0" w:line="240" w:lineRule="auto"/>
        <w:jc w:val="both"/>
        <w:rPr>
          <w:szCs w:val="24"/>
        </w:rPr>
      </w:pPr>
      <w:r w:rsidRPr="0049593E">
        <w:rPr>
          <w:szCs w:val="24"/>
        </w:rPr>
        <w:t>Kuruluş içi analiz</w:t>
      </w:r>
    </w:p>
    <w:p w:rsidR="0049593E" w:rsidRPr="0049593E" w:rsidRDefault="0049593E" w:rsidP="0049593E">
      <w:pPr>
        <w:numPr>
          <w:ilvl w:val="0"/>
          <w:numId w:val="5"/>
        </w:numPr>
        <w:autoSpaceDE w:val="0"/>
        <w:autoSpaceDN w:val="0"/>
        <w:adjustRightInd w:val="0"/>
        <w:spacing w:after="0" w:line="240" w:lineRule="auto"/>
        <w:jc w:val="both"/>
        <w:rPr>
          <w:szCs w:val="24"/>
        </w:rPr>
      </w:pPr>
      <w:r w:rsidRPr="0049593E">
        <w:rPr>
          <w:szCs w:val="24"/>
        </w:rPr>
        <w:t>Dış çevre analizi (Politik, ekonomik, sosyal, teknolojik, yasal ve çevresel analiz)</w:t>
      </w:r>
    </w:p>
    <w:p w:rsidR="0049593E" w:rsidRPr="0049593E" w:rsidRDefault="0049593E" w:rsidP="0049593E">
      <w:pPr>
        <w:numPr>
          <w:ilvl w:val="0"/>
          <w:numId w:val="5"/>
        </w:numPr>
        <w:autoSpaceDE w:val="0"/>
        <w:autoSpaceDN w:val="0"/>
        <w:adjustRightInd w:val="0"/>
        <w:spacing w:after="0" w:line="240" w:lineRule="auto"/>
        <w:jc w:val="both"/>
        <w:rPr>
          <w:szCs w:val="24"/>
        </w:rPr>
      </w:pPr>
      <w:r w:rsidRPr="0049593E">
        <w:rPr>
          <w:szCs w:val="24"/>
        </w:rPr>
        <w:t>Güçlü ve zayıf yönler ile fırsatlar ve tehditler (GZFT) analizi</w:t>
      </w:r>
    </w:p>
    <w:p w:rsidR="00D869F3" w:rsidRDefault="0049593E" w:rsidP="0049593E">
      <w:pPr>
        <w:numPr>
          <w:ilvl w:val="0"/>
          <w:numId w:val="5"/>
        </w:numPr>
        <w:autoSpaceDE w:val="0"/>
        <w:autoSpaceDN w:val="0"/>
        <w:adjustRightInd w:val="0"/>
        <w:spacing w:after="0" w:line="240" w:lineRule="auto"/>
        <w:jc w:val="both"/>
        <w:rPr>
          <w:szCs w:val="24"/>
        </w:rPr>
      </w:pPr>
      <w:r w:rsidRPr="0049593E">
        <w:rPr>
          <w:szCs w:val="24"/>
        </w:rPr>
        <w:t>Tespit ve ihtiyaçların belirlenmesi</w:t>
      </w:r>
    </w:p>
    <w:p w:rsidR="0049593E" w:rsidRDefault="0049593E" w:rsidP="0049593E">
      <w:pPr>
        <w:autoSpaceDE w:val="0"/>
        <w:autoSpaceDN w:val="0"/>
        <w:adjustRightInd w:val="0"/>
        <w:spacing w:after="0" w:line="240" w:lineRule="auto"/>
        <w:jc w:val="both"/>
        <w:rPr>
          <w:szCs w:val="24"/>
        </w:rPr>
      </w:pPr>
    </w:p>
    <w:p w:rsidR="0049593E" w:rsidRDefault="0049593E" w:rsidP="0049593E">
      <w:pPr>
        <w:autoSpaceDE w:val="0"/>
        <w:autoSpaceDN w:val="0"/>
        <w:adjustRightInd w:val="0"/>
        <w:spacing w:after="0" w:line="240" w:lineRule="auto"/>
        <w:jc w:val="both"/>
        <w:rPr>
          <w:szCs w:val="24"/>
        </w:rPr>
      </w:pPr>
    </w:p>
    <w:p w:rsidR="0049593E" w:rsidRPr="0049593E" w:rsidRDefault="0049593E" w:rsidP="0049593E">
      <w:pPr>
        <w:pStyle w:val="Balk1"/>
        <w:spacing w:before="0" w:after="0"/>
      </w:pPr>
      <w:r w:rsidRPr="0049593E">
        <w:t>2.1. Kurumsal Tarihçe</w:t>
      </w:r>
    </w:p>
    <w:p w:rsidR="00556FEE" w:rsidRPr="00556FEE" w:rsidRDefault="00556FEE" w:rsidP="00556FEE">
      <w:pPr>
        <w:pStyle w:val="Balk2"/>
      </w:pPr>
      <w:bookmarkStart w:id="24" w:name="_Toc165554467"/>
      <w:bookmarkStart w:id="25" w:name="_Toc531097534"/>
      <w:r w:rsidRPr="00A47F2F">
        <w:t>Okulun Kısa Tanıtımı</w:t>
      </w:r>
      <w:bookmarkEnd w:id="24"/>
      <w:r>
        <w:t xml:space="preserve"> </w:t>
      </w:r>
      <w:bookmarkEnd w:id="25"/>
    </w:p>
    <w:p w:rsidR="0067671C" w:rsidRPr="0067671C" w:rsidRDefault="0067671C" w:rsidP="0067671C">
      <w:pPr>
        <w:spacing w:after="136" w:line="240" w:lineRule="auto"/>
        <w:ind w:firstLine="708"/>
        <w:jc w:val="both"/>
        <w:rPr>
          <w:szCs w:val="24"/>
        </w:rPr>
      </w:pPr>
      <w:r w:rsidRPr="0067671C">
        <w:rPr>
          <w:bCs/>
          <w:szCs w:val="24"/>
        </w:rPr>
        <w:t>Okulumuz 1993 yılında Eğitim-Öğretime başlamıştır. 1993 yılında okulumuz dört sınıf ve sekiz şubeden oluşmakta olup ilköğretim olarak 2009 yılına kadar hizmet vermiştir. 2011-2012 öğretim yılında restore edilerek bağımsız anaokuluna çevrilmiştir.1 müdür odası, 1 mutfak, 1 oyun odası, 1 rehberlik odası ve 4 sınıf olmak üzere halen anaokulu olarak hizmet vermektedir.</w:t>
      </w:r>
    </w:p>
    <w:p w:rsidR="0049593E" w:rsidRDefault="0049593E" w:rsidP="0049593E">
      <w:pPr>
        <w:autoSpaceDE w:val="0"/>
        <w:autoSpaceDN w:val="0"/>
        <w:adjustRightInd w:val="0"/>
        <w:spacing w:after="0" w:line="240" w:lineRule="auto"/>
        <w:jc w:val="both"/>
        <w:rPr>
          <w:szCs w:val="24"/>
        </w:rPr>
      </w:pPr>
    </w:p>
    <w:p w:rsidR="0049593E" w:rsidRPr="00A47F2F" w:rsidRDefault="0049593E" w:rsidP="0049593E">
      <w:pPr>
        <w:autoSpaceDE w:val="0"/>
        <w:autoSpaceDN w:val="0"/>
        <w:adjustRightInd w:val="0"/>
        <w:spacing w:after="0" w:line="240" w:lineRule="auto"/>
        <w:ind w:firstLine="708"/>
        <w:jc w:val="both"/>
        <w:rPr>
          <w:szCs w:val="24"/>
        </w:rPr>
      </w:pPr>
    </w:p>
    <w:p w:rsidR="0049593E" w:rsidRDefault="0049593E" w:rsidP="000A1E7A">
      <w:pPr>
        <w:pStyle w:val="Balk1"/>
        <w:spacing w:before="0" w:after="0"/>
        <w:jc w:val="both"/>
      </w:pPr>
      <w:bookmarkStart w:id="26" w:name="_Toc534829217"/>
      <w:bookmarkEnd w:id="23"/>
    </w:p>
    <w:bookmarkEnd w:id="26"/>
    <w:p w:rsidR="0049593E" w:rsidRPr="000335BC" w:rsidRDefault="0049593E" w:rsidP="000335BC">
      <w:pPr>
        <w:pStyle w:val="Balk1"/>
        <w:spacing w:before="0" w:after="0"/>
      </w:pPr>
      <w:r w:rsidRPr="000335BC">
        <w:t xml:space="preserve">2.2. Uygulanmakta Olan Stratejik Planın Değerlendirilmesi </w:t>
      </w:r>
    </w:p>
    <w:p w:rsidR="00B33F7C" w:rsidRPr="00C36229" w:rsidRDefault="00B33F7C" w:rsidP="00B33F7C">
      <w:pPr>
        <w:spacing w:line="360" w:lineRule="auto"/>
        <w:ind w:left="180" w:firstLine="540"/>
        <w:jc w:val="both"/>
        <w:rPr>
          <w:szCs w:val="24"/>
        </w:rPr>
      </w:pPr>
      <w:bookmarkStart w:id="27" w:name="_Toc416085130"/>
      <w:r w:rsidRPr="00C36229">
        <w:rPr>
          <w:szCs w:val="24"/>
        </w:rPr>
        <w:t>MEB Strateji Geliştirme Başkanlığının yayınladığı 2010/14 sayılı genelge ile İlçe Milli Eğitim Müdürlüklerinin stratejik plan yapmaları zorunlu hale getirilmiştir. Bu genelge doğrultusunda stratejik planlama ekibi kurulmuş, 2019–2023 yıllarını kapsayan stratejik planını hazı</w:t>
      </w:r>
      <w:r>
        <w:rPr>
          <w:szCs w:val="24"/>
        </w:rPr>
        <w:t>rlamıştır.</w:t>
      </w:r>
    </w:p>
    <w:p w:rsidR="00B33F7C" w:rsidRPr="00C36229" w:rsidRDefault="00B33F7C" w:rsidP="00B33F7C">
      <w:pPr>
        <w:spacing w:before="1" w:line="360" w:lineRule="auto"/>
        <w:ind w:left="270" w:firstLine="360"/>
        <w:jc w:val="both"/>
        <w:rPr>
          <w:szCs w:val="24"/>
        </w:rPr>
      </w:pPr>
      <w:r w:rsidRPr="00C36229">
        <w:rPr>
          <w:szCs w:val="24"/>
        </w:rPr>
        <w:lastRenderedPageBreak/>
        <w:t xml:space="preserve">2019-2023 Stratejik Planı </w:t>
      </w:r>
      <w:r w:rsidR="00AD0E42">
        <w:rPr>
          <w:szCs w:val="24"/>
        </w:rPr>
        <w:t xml:space="preserve">; </w:t>
      </w:r>
      <w:r w:rsidRPr="00C36229">
        <w:rPr>
          <w:szCs w:val="24"/>
        </w:rPr>
        <w:t xml:space="preserve">Stratejik Plan Hazırlık Süreci </w:t>
      </w:r>
      <w:r w:rsidR="00AD0E42">
        <w:rPr>
          <w:szCs w:val="24"/>
        </w:rPr>
        <w:t xml:space="preserve">-Durum Analizi-Misyon, Vizyon ve Temel Değerler- Amaç ,Hedef ve ,Eylemler-  </w:t>
      </w:r>
      <w:r w:rsidRPr="00C36229">
        <w:rPr>
          <w:szCs w:val="24"/>
        </w:rPr>
        <w:t xml:space="preserve"> Maliyetl</w:t>
      </w:r>
      <w:r w:rsidR="00AD0E42">
        <w:rPr>
          <w:szCs w:val="24"/>
        </w:rPr>
        <w:t xml:space="preserve">endirme, </w:t>
      </w:r>
      <w:r w:rsidRPr="00C36229">
        <w:rPr>
          <w:szCs w:val="24"/>
        </w:rPr>
        <w:t>olmak üzere 5 bölümden oluşmaktadır.</w:t>
      </w:r>
    </w:p>
    <w:p w:rsidR="00B33F7C" w:rsidRPr="00C36229" w:rsidRDefault="00B33F7C" w:rsidP="00B33F7C">
      <w:pPr>
        <w:spacing w:line="360" w:lineRule="auto"/>
        <w:ind w:left="180" w:firstLine="450"/>
        <w:jc w:val="both"/>
        <w:rPr>
          <w:szCs w:val="24"/>
        </w:rPr>
      </w:pPr>
      <w:r w:rsidRPr="00C36229">
        <w:rPr>
          <w:szCs w:val="24"/>
        </w:rPr>
        <w:t>Mevcut planda Durum Analizi, Paydaş Analizi, Yü</w:t>
      </w:r>
      <w:r w:rsidR="00350683">
        <w:rPr>
          <w:szCs w:val="24"/>
        </w:rPr>
        <w:t>kümlülükler ve Mevzuat Analizi</w:t>
      </w:r>
      <w:r w:rsidRPr="00C36229">
        <w:rPr>
          <w:szCs w:val="24"/>
        </w:rPr>
        <w:t>, GZFT(SWOT)Analizi, kullanılmıştır. 2019-2023 Stratejik Planı Yasal Yükümlükler ve Mevzuat Analizi bölümü 652 sayılı Millî Eğitim Bakanlığının Teşkilat ve Görevleri Hakkında Kanun Hükmünde Kararname esaslarına göre belirlenmiştir. 2019-2023 Stratejik Planı Okulun Tarihçesi, Okulun Mevcut Durumu, Paydaş Analizi, GZFT Analizi, Misyonumuz, Vizyonumuz, Temel Değerlerimiz, Eğitim ve Öğretime Erişim, Eğitim ve Öğretimde Kalitenin Arttırılması, Kurumsal Kapasite, Güvenlik, olmak üzere 11 faaliyet alanında gruplanmıştır.</w:t>
      </w:r>
    </w:p>
    <w:p w:rsidR="00B33F7C" w:rsidRPr="00C36229" w:rsidRDefault="00B33F7C" w:rsidP="00B33F7C">
      <w:pPr>
        <w:spacing w:line="360" w:lineRule="auto"/>
        <w:ind w:left="180" w:firstLine="450"/>
        <w:jc w:val="both"/>
        <w:rPr>
          <w:szCs w:val="24"/>
        </w:rPr>
      </w:pPr>
      <w:r w:rsidRPr="00C36229">
        <w:rPr>
          <w:szCs w:val="24"/>
        </w:rPr>
        <w:t>2019-2023 stratejik plan</w:t>
      </w:r>
      <w:r w:rsidR="00350683">
        <w:rPr>
          <w:szCs w:val="24"/>
        </w:rPr>
        <w:t>ımız, Okul Müdür Vekili Ahu ARABACI</w:t>
      </w:r>
      <w:r w:rsidRPr="00C36229">
        <w:rPr>
          <w:szCs w:val="24"/>
        </w:rPr>
        <w:t xml:space="preserve"> 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 stratejik yönetim anlayışı kurum kültürü olarak benimsenmiştir. Planlama, çalışmaları izleme, değerlendirme ve denetleme süreçleri önem kazanmıştır.</w:t>
      </w:r>
    </w:p>
    <w:p w:rsidR="00B33F7C" w:rsidRPr="00C36229" w:rsidRDefault="00B33F7C" w:rsidP="00B33F7C">
      <w:pPr>
        <w:spacing w:line="360" w:lineRule="auto"/>
        <w:ind w:left="180" w:firstLine="450"/>
        <w:jc w:val="both"/>
        <w:rPr>
          <w:szCs w:val="24"/>
        </w:rPr>
      </w:pPr>
      <w:r w:rsidRPr="00C36229">
        <w:rPr>
          <w:szCs w:val="24"/>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B33F7C" w:rsidRDefault="00B33F7C" w:rsidP="00B33F7C">
      <w:pPr>
        <w:spacing w:line="360" w:lineRule="auto"/>
        <w:ind w:left="180" w:firstLine="450"/>
        <w:jc w:val="both"/>
        <w:rPr>
          <w:szCs w:val="24"/>
        </w:rPr>
      </w:pPr>
    </w:p>
    <w:p w:rsidR="00556FEE" w:rsidRDefault="00556FEE" w:rsidP="00B33F7C">
      <w:pPr>
        <w:spacing w:line="360" w:lineRule="auto"/>
        <w:ind w:left="180" w:firstLine="450"/>
        <w:jc w:val="both"/>
        <w:rPr>
          <w:szCs w:val="24"/>
        </w:rPr>
      </w:pPr>
    </w:p>
    <w:p w:rsidR="00556FEE" w:rsidRPr="00C36229" w:rsidRDefault="00556FEE" w:rsidP="00B33F7C">
      <w:pPr>
        <w:spacing w:line="360" w:lineRule="auto"/>
        <w:ind w:left="180" w:firstLine="450"/>
        <w:jc w:val="both"/>
        <w:rPr>
          <w:szCs w:val="24"/>
        </w:rPr>
      </w:pPr>
    </w:p>
    <w:p w:rsidR="00B33F7C" w:rsidRPr="00C36229" w:rsidRDefault="00B33F7C" w:rsidP="00B33F7C">
      <w:pPr>
        <w:spacing w:line="360" w:lineRule="auto"/>
        <w:ind w:left="180" w:firstLine="450"/>
        <w:jc w:val="both"/>
        <w:rPr>
          <w:szCs w:val="24"/>
        </w:rPr>
      </w:pPr>
      <w:r w:rsidRPr="00C36229">
        <w:rPr>
          <w:szCs w:val="24"/>
        </w:rPr>
        <w:lastRenderedPageBreak/>
        <w:t>Hedef Performansının Hesaplanmasında Dikkat Edilen Hususlara Aşağıda Yer Verilmiştir:</w:t>
      </w:r>
    </w:p>
    <w:p w:rsidR="00B33F7C" w:rsidRPr="00C36229" w:rsidRDefault="00B33F7C" w:rsidP="00B33F7C">
      <w:pPr>
        <w:spacing w:line="360" w:lineRule="auto"/>
        <w:ind w:left="180" w:firstLine="450"/>
        <w:jc w:val="both"/>
        <w:rPr>
          <w:szCs w:val="24"/>
        </w:rPr>
      </w:pPr>
      <w:r w:rsidRPr="00C36229">
        <w:rPr>
          <w:szCs w:val="24"/>
        </w:rPr>
        <w:t xml:space="preserve"> • Tablolarda yer alan hedef performansları, performans göstergelerinin gerçekleşme yüzdeleri tek tek hesaplandıktan sonra ilgili göstergenin hedefe olan etkisi bulunarak sonuçların toplanmasıyla elde edilmiştir. </w:t>
      </w:r>
    </w:p>
    <w:p w:rsidR="00B33F7C" w:rsidRPr="00C36229" w:rsidRDefault="00B33F7C" w:rsidP="00B33F7C">
      <w:pPr>
        <w:spacing w:line="360" w:lineRule="auto"/>
        <w:ind w:left="180" w:firstLine="450"/>
        <w:jc w:val="both"/>
        <w:rPr>
          <w:szCs w:val="24"/>
        </w:rPr>
      </w:pPr>
      <w:r w:rsidRPr="00C36229">
        <w:rPr>
          <w:szCs w:val="24"/>
        </w:rPr>
        <w:t xml:space="preserve">•Bazı göstergelerin performansı yüzde 100’ü aşmıştır. Ancak hedef performansının ölçümünde bu değer 100 olarak dikkate alınmıştır. Böylece diğer göstergelerin hedefe etkisinin doğru hesaplanması sağlanmıştır. </w:t>
      </w:r>
    </w:p>
    <w:p w:rsidR="00B33F7C" w:rsidRPr="00C36229" w:rsidRDefault="00B33F7C" w:rsidP="00B33F7C">
      <w:pPr>
        <w:spacing w:line="360" w:lineRule="auto"/>
        <w:ind w:left="180" w:firstLine="450"/>
        <w:jc w:val="both"/>
        <w:rPr>
          <w:szCs w:val="24"/>
        </w:rPr>
      </w:pPr>
      <w:r w:rsidRPr="00C36229">
        <w:rPr>
          <w:szCs w:val="24"/>
        </w:rPr>
        <w:t>• Bazı göstergelerin performansı negatif bir değer almıştır. Ancak hedef performansının ölçümünde bu değer 0 olarak dikkate alınmıştır. Böylece diğer göstergelerin hedefe etkisinin doğru hesaplanması sağlanmıştır.</w:t>
      </w:r>
    </w:p>
    <w:p w:rsidR="00B33F7C" w:rsidRPr="00C36229" w:rsidRDefault="00B33F7C" w:rsidP="00B33F7C">
      <w:pPr>
        <w:spacing w:line="360" w:lineRule="auto"/>
        <w:ind w:left="180" w:firstLine="450"/>
        <w:jc w:val="both"/>
        <w:rPr>
          <w:szCs w:val="24"/>
        </w:rPr>
      </w:pPr>
      <w:r>
        <w:rPr>
          <w:noProof/>
          <w:szCs w:val="24"/>
        </w:rPr>
        <w:drawing>
          <wp:inline distT="0" distB="0" distL="0" distR="0">
            <wp:extent cx="2550789" cy="2190372"/>
            <wp:effectExtent l="6099" t="6094" r="5337" b="3809"/>
            <wp:docPr id="6"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33F7C" w:rsidRPr="00C36229" w:rsidRDefault="00B33F7C" w:rsidP="00B33F7C">
      <w:pPr>
        <w:spacing w:line="360" w:lineRule="auto"/>
        <w:ind w:left="180" w:firstLine="450"/>
        <w:jc w:val="both"/>
        <w:rPr>
          <w:szCs w:val="24"/>
        </w:rPr>
      </w:pPr>
      <w:r w:rsidRPr="00C36229">
        <w:rPr>
          <w:szCs w:val="24"/>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B33F7C" w:rsidRPr="00C36229" w:rsidRDefault="00B33F7C" w:rsidP="00B33F7C">
      <w:pPr>
        <w:spacing w:line="360" w:lineRule="auto"/>
        <w:ind w:left="180" w:firstLine="450"/>
        <w:jc w:val="both"/>
        <w:rPr>
          <w:szCs w:val="24"/>
        </w:rPr>
      </w:pPr>
      <w:r w:rsidRPr="00C36229">
        <w:rPr>
          <w:b/>
          <w:szCs w:val="24"/>
          <w:u w:val="single"/>
        </w:rPr>
        <w:t>Pandemi Süreci:</w:t>
      </w:r>
      <w:r w:rsidRPr="00C36229">
        <w:rPr>
          <w:szCs w:val="24"/>
        </w:rPr>
        <w:t xml:space="preserve"> COVID-19 pandemisi, eğitim alanında büyük zorluklar yarattı. Dünya genelinde okulların kapanması veya sınırlı katılımla açık kalması, öğrenciler üzerinde olumsuz etkilere yol açtı.</w:t>
      </w:r>
    </w:p>
    <w:p w:rsidR="00B33F7C" w:rsidRPr="00C36229" w:rsidRDefault="00B33F7C" w:rsidP="00B33F7C">
      <w:pPr>
        <w:spacing w:line="360" w:lineRule="auto"/>
        <w:ind w:left="180" w:firstLine="450"/>
        <w:jc w:val="both"/>
        <w:rPr>
          <w:szCs w:val="24"/>
        </w:rPr>
      </w:pPr>
      <w:r w:rsidRPr="00C36229">
        <w:rPr>
          <w:b/>
          <w:szCs w:val="24"/>
          <w:u w:val="single"/>
        </w:rPr>
        <w:t>Deprem Etkisi:</w:t>
      </w:r>
      <w:r w:rsidRPr="00C36229">
        <w:rPr>
          <w:szCs w:val="24"/>
        </w:rPr>
        <w:t xml:space="preserve"> Kahramanmaraş'ta yaşanan deprem, psikolojik ve sosyal hasara neden oldu ve öğrencilerin eğitimine olumsuz etkiledi. </w:t>
      </w:r>
    </w:p>
    <w:p w:rsidR="00B33F7C" w:rsidRPr="00C36229" w:rsidRDefault="00B33F7C" w:rsidP="00B33F7C">
      <w:pPr>
        <w:spacing w:line="360" w:lineRule="auto"/>
        <w:ind w:left="180" w:firstLine="450"/>
        <w:jc w:val="both"/>
        <w:rPr>
          <w:szCs w:val="24"/>
        </w:rPr>
      </w:pPr>
      <w:r w:rsidRPr="00C36229">
        <w:rPr>
          <w:b/>
          <w:szCs w:val="24"/>
          <w:u w:val="single"/>
        </w:rPr>
        <w:lastRenderedPageBreak/>
        <w:t>Okul Kapanmaları:</w:t>
      </w:r>
      <w:r w:rsidRPr="00C36229">
        <w:rPr>
          <w:szCs w:val="24"/>
        </w:rPr>
        <w:t xml:space="preserve"> COVID-19 pandemisi nedeniyle birçok ülkede okullar geçici olarak kapatılmış veya çevrimiçi eğitime geçilmiştir. Bu, öğrencilerin fiziksel olarak okula katılamamaları anlamına gelir.</w:t>
      </w:r>
    </w:p>
    <w:p w:rsidR="00B33F7C" w:rsidRPr="00C36229" w:rsidRDefault="00B33F7C" w:rsidP="00B33F7C">
      <w:pPr>
        <w:spacing w:line="360" w:lineRule="auto"/>
        <w:ind w:left="180" w:firstLine="450"/>
        <w:jc w:val="both"/>
        <w:rPr>
          <w:szCs w:val="24"/>
        </w:rPr>
      </w:pPr>
      <w:r w:rsidRPr="00C36229">
        <w:rPr>
          <w:b/>
          <w:szCs w:val="24"/>
          <w:u w:val="single"/>
        </w:rPr>
        <w:t>Çevrimiçi Eğitim Uygulamaları:</w:t>
      </w:r>
      <w:r w:rsidRPr="00C36229">
        <w:rPr>
          <w:szCs w:val="24"/>
        </w:rPr>
        <w:t xml:space="preserve"> Pandemi sırasında öğrenciler, öğretmenler ve eğitim kurumları, çevrimiçi eğitim platformlarına daha fazla bağımlı hale gelmiştir. </w:t>
      </w:r>
    </w:p>
    <w:p w:rsidR="00B33F7C" w:rsidRPr="00C36229" w:rsidRDefault="00B33F7C" w:rsidP="00B33F7C">
      <w:pPr>
        <w:spacing w:line="360" w:lineRule="auto"/>
        <w:ind w:left="180" w:firstLine="450"/>
        <w:jc w:val="both"/>
        <w:rPr>
          <w:szCs w:val="24"/>
        </w:rPr>
      </w:pPr>
      <w:r w:rsidRPr="00C36229">
        <w:rPr>
          <w:b/>
          <w:szCs w:val="24"/>
          <w:u w:val="single"/>
        </w:rPr>
        <w:t>Öğrenci Başarısındaki Dalgalanmalar:</w:t>
      </w:r>
      <w:r w:rsidRPr="00C36229">
        <w:rPr>
          <w:szCs w:val="24"/>
        </w:rPr>
        <w:t xml:space="preserve"> Pandemi nedeniyle öğrenci başarısı ve öğrenci notları dünya genelinde dalgalanmıştır. Online eğitim, öğrencilerin motivasyonunu ve öğrenme süreçlerini etkilemiştir.</w:t>
      </w:r>
    </w:p>
    <w:p w:rsidR="00B33F7C" w:rsidRPr="00C36229" w:rsidRDefault="00B33F7C" w:rsidP="00B33F7C">
      <w:pPr>
        <w:spacing w:line="360" w:lineRule="auto"/>
        <w:ind w:left="180" w:firstLine="450"/>
        <w:jc w:val="both"/>
        <w:rPr>
          <w:szCs w:val="24"/>
        </w:rPr>
      </w:pPr>
      <w:r w:rsidRPr="00C36229">
        <w:rPr>
          <w:b/>
          <w:szCs w:val="24"/>
          <w:u w:val="single"/>
        </w:rPr>
        <w:t>Öğrenci Devamsızlığı:</w:t>
      </w:r>
      <w:r w:rsidRPr="00C36229">
        <w:rPr>
          <w:szCs w:val="24"/>
        </w:rPr>
        <w:t xml:space="preserve"> Okulların kapanması veya karışık eğitim modelleri, öğrenci devamsızlığı sorunlarına yol açmıştır. Bazı öğrenciler, çevrimiçi eğitime erişimde sorun yaşamıştır.</w:t>
      </w:r>
    </w:p>
    <w:p w:rsidR="00B33F7C" w:rsidRPr="00C36229" w:rsidRDefault="00B33F7C" w:rsidP="00B33F7C">
      <w:pPr>
        <w:spacing w:line="360" w:lineRule="auto"/>
        <w:ind w:left="180" w:firstLine="450"/>
        <w:jc w:val="both"/>
        <w:rPr>
          <w:szCs w:val="24"/>
        </w:rPr>
      </w:pPr>
      <w:r w:rsidRPr="00C36229">
        <w:rPr>
          <w:szCs w:val="24"/>
        </w:rPr>
        <w:t>Bu faktörler, hedeflerimize ulaşma konusunda karşılaştığımız zorlukların altını çizmektedir. Bu nedenle, yeni plan döneminde bu zorlukların üstesinden gelmeyi ve daha etkili bir eğitim ortamı oluşturmayı hedeflemekteyiz.</w:t>
      </w:r>
    </w:p>
    <w:p w:rsidR="00B33F7C" w:rsidRPr="00C36229" w:rsidRDefault="00350683" w:rsidP="00B33F7C">
      <w:pPr>
        <w:spacing w:before="1" w:line="360" w:lineRule="auto"/>
        <w:ind w:left="180" w:firstLine="450"/>
        <w:jc w:val="both"/>
        <w:rPr>
          <w:szCs w:val="24"/>
        </w:rPr>
      </w:pPr>
      <w:r>
        <w:rPr>
          <w:szCs w:val="24"/>
        </w:rPr>
        <w:t>Karaelbistan Şefkat Anaokulu</w:t>
      </w:r>
      <w:r w:rsidR="00B33F7C" w:rsidRPr="00C36229">
        <w:rPr>
          <w:szCs w:val="24"/>
        </w:rPr>
        <w:t xml:space="preserve"> olarak 2019-2023 Stratejik Planı'nın gerçekleşme durumu değerlendirildiğinde aşağıdaki konularda önemli iyileşmelerin sağlandığı görülmüştür:</w:t>
      </w:r>
    </w:p>
    <w:p w:rsidR="00B33F7C" w:rsidRPr="00C36229" w:rsidRDefault="00B33F7C" w:rsidP="00B33F7C">
      <w:pPr>
        <w:spacing w:before="1" w:line="360" w:lineRule="auto"/>
        <w:ind w:left="180" w:firstLine="450"/>
        <w:jc w:val="both"/>
        <w:rPr>
          <w:b/>
          <w:szCs w:val="24"/>
          <w:u w:val="single"/>
        </w:rPr>
      </w:pPr>
      <w:r w:rsidRPr="00C36229">
        <w:rPr>
          <w:b/>
          <w:szCs w:val="24"/>
          <w:u w:val="single"/>
        </w:rPr>
        <w:t>İyileşmeler</w:t>
      </w:r>
    </w:p>
    <w:p w:rsidR="00B33F7C" w:rsidRPr="00C36229" w:rsidRDefault="00B33F7C" w:rsidP="00B33F7C">
      <w:pPr>
        <w:pStyle w:val="ListeParagraf"/>
        <w:widowControl w:val="0"/>
        <w:numPr>
          <w:ilvl w:val="0"/>
          <w:numId w:val="24"/>
        </w:numPr>
        <w:autoSpaceDE w:val="0"/>
        <w:autoSpaceDN w:val="0"/>
        <w:spacing w:before="1" w:after="0" w:line="360" w:lineRule="auto"/>
        <w:contextualSpacing w:val="0"/>
        <w:jc w:val="both"/>
        <w:rPr>
          <w:szCs w:val="24"/>
        </w:rPr>
      </w:pPr>
      <w:r w:rsidRPr="00C36229">
        <w:rPr>
          <w:szCs w:val="24"/>
        </w:rPr>
        <w:t>Okul binasında ve fiziki mekanlarda iyileştirilmeler yapılmıştır.</w:t>
      </w:r>
    </w:p>
    <w:p w:rsidR="00B33F7C" w:rsidRPr="00C36229" w:rsidRDefault="00B33F7C" w:rsidP="00B33F7C">
      <w:pPr>
        <w:pStyle w:val="ListeParagraf"/>
        <w:widowControl w:val="0"/>
        <w:numPr>
          <w:ilvl w:val="0"/>
          <w:numId w:val="24"/>
        </w:numPr>
        <w:autoSpaceDE w:val="0"/>
        <w:autoSpaceDN w:val="0"/>
        <w:spacing w:before="1" w:after="0" w:line="360" w:lineRule="auto"/>
        <w:contextualSpacing w:val="0"/>
        <w:jc w:val="both"/>
        <w:rPr>
          <w:szCs w:val="24"/>
        </w:rPr>
      </w:pPr>
      <w:r w:rsidRPr="00C36229">
        <w:rPr>
          <w:szCs w:val="24"/>
        </w:rPr>
        <w:t>Okul binasının iç ve dış temizliği sağlanmıştır.</w:t>
      </w:r>
    </w:p>
    <w:p w:rsidR="00B33F7C" w:rsidRPr="00350683" w:rsidRDefault="00B33F7C" w:rsidP="00350683">
      <w:pPr>
        <w:pStyle w:val="ListeParagraf"/>
        <w:widowControl w:val="0"/>
        <w:numPr>
          <w:ilvl w:val="0"/>
          <w:numId w:val="24"/>
        </w:numPr>
        <w:autoSpaceDE w:val="0"/>
        <w:autoSpaceDN w:val="0"/>
        <w:spacing w:before="1" w:after="0" w:line="360" w:lineRule="auto"/>
        <w:contextualSpacing w:val="0"/>
        <w:jc w:val="both"/>
        <w:rPr>
          <w:szCs w:val="24"/>
        </w:rPr>
      </w:pPr>
      <w:r w:rsidRPr="00C36229">
        <w:rPr>
          <w:szCs w:val="24"/>
        </w:rPr>
        <w:t>Okul binasında öğrencilerin güvenlikleri sağlanmıştır.</w:t>
      </w:r>
    </w:p>
    <w:p w:rsidR="00B33F7C" w:rsidRPr="00C36229" w:rsidRDefault="00B33F7C" w:rsidP="00B33F7C">
      <w:pPr>
        <w:pStyle w:val="ListeParagraf"/>
        <w:widowControl w:val="0"/>
        <w:numPr>
          <w:ilvl w:val="0"/>
          <w:numId w:val="24"/>
        </w:numPr>
        <w:autoSpaceDE w:val="0"/>
        <w:autoSpaceDN w:val="0"/>
        <w:spacing w:before="1" w:after="0" w:line="360" w:lineRule="auto"/>
        <w:contextualSpacing w:val="0"/>
        <w:jc w:val="both"/>
        <w:rPr>
          <w:szCs w:val="24"/>
        </w:rPr>
      </w:pPr>
      <w:r w:rsidRPr="00C36229">
        <w:rPr>
          <w:szCs w:val="24"/>
        </w:rPr>
        <w:t>Okul binası iş sağlığı ve güvenliği standartlarına uygun hale getirilmiştir.</w:t>
      </w:r>
    </w:p>
    <w:p w:rsidR="00B33F7C" w:rsidRPr="00C36229" w:rsidRDefault="00B33F7C" w:rsidP="00B33F7C">
      <w:pPr>
        <w:pStyle w:val="ListeParagraf"/>
        <w:spacing w:before="1" w:line="360" w:lineRule="auto"/>
        <w:ind w:left="990"/>
        <w:jc w:val="both"/>
        <w:rPr>
          <w:szCs w:val="24"/>
        </w:rPr>
      </w:pPr>
    </w:p>
    <w:p w:rsidR="00B33F7C" w:rsidRPr="00C36229" w:rsidRDefault="00B33F7C" w:rsidP="00B33F7C">
      <w:pPr>
        <w:pStyle w:val="ListeParagraf"/>
        <w:spacing w:before="1" w:line="360" w:lineRule="auto"/>
        <w:ind w:left="990"/>
        <w:jc w:val="both"/>
        <w:rPr>
          <w:szCs w:val="24"/>
        </w:rPr>
      </w:pPr>
    </w:p>
    <w:p w:rsidR="00B33F7C" w:rsidRPr="00C36229" w:rsidRDefault="00B33F7C" w:rsidP="00B33F7C">
      <w:pPr>
        <w:pStyle w:val="ListeParagraf"/>
        <w:spacing w:before="1" w:line="360" w:lineRule="auto"/>
        <w:ind w:left="630"/>
        <w:jc w:val="both"/>
        <w:rPr>
          <w:b/>
          <w:szCs w:val="24"/>
          <w:u w:val="single"/>
        </w:rPr>
      </w:pPr>
      <w:r w:rsidRPr="00C36229">
        <w:rPr>
          <w:b/>
          <w:szCs w:val="24"/>
          <w:u w:val="single"/>
        </w:rPr>
        <w:t>Sorunlar</w:t>
      </w:r>
    </w:p>
    <w:p w:rsidR="00B33F7C" w:rsidRPr="00C36229" w:rsidRDefault="00B33F7C" w:rsidP="00B33F7C">
      <w:pPr>
        <w:pStyle w:val="ListeParagraf"/>
        <w:widowControl w:val="0"/>
        <w:numPr>
          <w:ilvl w:val="0"/>
          <w:numId w:val="25"/>
        </w:numPr>
        <w:autoSpaceDE w:val="0"/>
        <w:autoSpaceDN w:val="0"/>
        <w:spacing w:before="1" w:after="0" w:line="360" w:lineRule="auto"/>
        <w:contextualSpacing w:val="0"/>
        <w:jc w:val="both"/>
        <w:rPr>
          <w:szCs w:val="24"/>
        </w:rPr>
      </w:pPr>
      <w:r w:rsidRPr="00C36229">
        <w:rPr>
          <w:szCs w:val="24"/>
        </w:rPr>
        <w:t>Yeterli sayıda kültürel ve sportif faaliyet yapılamaması.</w:t>
      </w:r>
    </w:p>
    <w:p w:rsidR="00B33F7C" w:rsidRPr="00C36229" w:rsidRDefault="00B33F7C" w:rsidP="00B33F7C">
      <w:pPr>
        <w:pStyle w:val="ListeParagraf"/>
        <w:widowControl w:val="0"/>
        <w:numPr>
          <w:ilvl w:val="0"/>
          <w:numId w:val="25"/>
        </w:numPr>
        <w:autoSpaceDE w:val="0"/>
        <w:autoSpaceDN w:val="0"/>
        <w:spacing w:before="1" w:after="0" w:line="360" w:lineRule="auto"/>
        <w:contextualSpacing w:val="0"/>
        <w:jc w:val="both"/>
        <w:rPr>
          <w:szCs w:val="24"/>
        </w:rPr>
      </w:pPr>
      <w:r w:rsidRPr="00C36229">
        <w:rPr>
          <w:szCs w:val="24"/>
        </w:rPr>
        <w:t xml:space="preserve"> Velilerin okul idaresine ve öğretmenlere yersiz müdahalelerde bulunmaları.</w:t>
      </w:r>
    </w:p>
    <w:p w:rsidR="00B33F7C" w:rsidRPr="00C36229" w:rsidRDefault="00B33F7C" w:rsidP="00B33F7C">
      <w:pPr>
        <w:pStyle w:val="ListeParagraf"/>
        <w:widowControl w:val="0"/>
        <w:numPr>
          <w:ilvl w:val="0"/>
          <w:numId w:val="25"/>
        </w:numPr>
        <w:tabs>
          <w:tab w:val="left" w:pos="1014"/>
        </w:tabs>
        <w:autoSpaceDE w:val="0"/>
        <w:autoSpaceDN w:val="0"/>
        <w:spacing w:after="0" w:line="360" w:lineRule="auto"/>
        <w:contextualSpacing w:val="0"/>
        <w:jc w:val="both"/>
        <w:rPr>
          <w:szCs w:val="24"/>
        </w:rPr>
      </w:pPr>
      <w:r w:rsidRPr="00C36229">
        <w:rPr>
          <w:szCs w:val="24"/>
        </w:rPr>
        <w:t xml:space="preserve">Çalışanlara yönelik yapılan suçlamalarda velilere yaptırımların yetersiz </w:t>
      </w:r>
      <w:r w:rsidRPr="00C36229">
        <w:rPr>
          <w:szCs w:val="24"/>
        </w:rPr>
        <w:lastRenderedPageBreak/>
        <w:t>olması.</w:t>
      </w:r>
    </w:p>
    <w:p w:rsidR="00B33F7C" w:rsidRPr="00C36229" w:rsidRDefault="00B33F7C" w:rsidP="00B33F7C">
      <w:pPr>
        <w:pStyle w:val="ListeParagraf"/>
        <w:widowControl w:val="0"/>
        <w:numPr>
          <w:ilvl w:val="0"/>
          <w:numId w:val="25"/>
        </w:numPr>
        <w:tabs>
          <w:tab w:val="left" w:pos="1014"/>
        </w:tabs>
        <w:autoSpaceDE w:val="0"/>
        <w:autoSpaceDN w:val="0"/>
        <w:spacing w:after="0" w:line="360" w:lineRule="auto"/>
        <w:contextualSpacing w:val="0"/>
        <w:jc w:val="both"/>
        <w:rPr>
          <w:szCs w:val="24"/>
        </w:rPr>
      </w:pPr>
      <w:r w:rsidRPr="00C36229">
        <w:rPr>
          <w:szCs w:val="24"/>
        </w:rPr>
        <w:t>Okul binasının dışında çöp konteynerlerinin olmaması ve çöplerin duvar diplerine atılması.</w:t>
      </w:r>
    </w:p>
    <w:p w:rsidR="00B33F7C" w:rsidRPr="00350683" w:rsidRDefault="00B33F7C" w:rsidP="00350683">
      <w:pPr>
        <w:widowControl w:val="0"/>
        <w:tabs>
          <w:tab w:val="left" w:pos="1014"/>
        </w:tabs>
        <w:autoSpaceDE w:val="0"/>
        <w:autoSpaceDN w:val="0"/>
        <w:spacing w:after="0" w:line="360" w:lineRule="auto"/>
        <w:jc w:val="both"/>
        <w:rPr>
          <w:rFonts w:ascii="Times New Roman" w:hAnsi="Times New Roman"/>
          <w:szCs w:val="24"/>
        </w:rPr>
      </w:pPr>
    </w:p>
    <w:p w:rsidR="00CC0881" w:rsidRPr="00CC0881" w:rsidRDefault="00CC0881" w:rsidP="00CC0881">
      <w:pPr>
        <w:autoSpaceDE w:val="0"/>
        <w:autoSpaceDN w:val="0"/>
        <w:adjustRightInd w:val="0"/>
        <w:spacing w:after="0" w:line="240" w:lineRule="auto"/>
        <w:jc w:val="both"/>
        <w:rPr>
          <w:szCs w:val="24"/>
        </w:rPr>
      </w:pPr>
    </w:p>
    <w:p w:rsidR="00563898" w:rsidRDefault="00CC0881" w:rsidP="00CC0881">
      <w:pPr>
        <w:pStyle w:val="Balk1"/>
        <w:spacing w:before="0" w:after="0"/>
      </w:pPr>
      <w:r w:rsidRPr="00CC0881">
        <w:t>2.3. Yasal Yükümlülükler ve Mevzuat Analizi</w:t>
      </w:r>
    </w:p>
    <w:p w:rsidR="00563898" w:rsidRDefault="009D165A" w:rsidP="009D165A">
      <w:pPr>
        <w:ind w:firstLine="708"/>
        <w:jc w:val="both"/>
      </w:pPr>
      <w:r>
        <w:t>Milli Eğitim Müdürlüğü T.C Anayasası çerçevesinde yürüttüğü faaliyetler ve sunduğu hizmetler aşağıda bazıları yazılı Kanun ve Yönetmeliklerde belirtilmiştir. Kurumun yetki, görev ve sorumlulukları MEB Milli Eğitim Müdürlükleri Yönetmeliğinde açıklanmıştır. Müdürlüğümüz öncelikle bu mevzuat çerçevesinde eğitim öğretim, proje üretme gibi faaliyetlerinde bulunmaktadır.</w:t>
      </w:r>
    </w:p>
    <w:p w:rsidR="009D165A" w:rsidRDefault="009D165A" w:rsidP="009D165A">
      <w:pPr>
        <w:ind w:firstLine="708"/>
      </w:pPr>
      <w:r>
        <w:t>Faaliyetlerin Esas Alındığı Bazı Kanunlar Şunlardır:</w:t>
      </w:r>
    </w:p>
    <w:tbl>
      <w:tblPr>
        <w:tblW w:w="9498" w:type="dxa"/>
        <w:tblBorders>
          <w:top w:val="single" w:sz="8" w:space="0" w:color="C0504D"/>
          <w:left w:val="single" w:sz="8" w:space="0" w:color="C0504D"/>
          <w:bottom w:val="single" w:sz="8" w:space="0" w:color="C0504D"/>
          <w:right w:val="single" w:sz="8" w:space="0" w:color="C0504D"/>
        </w:tblBorders>
        <w:tblLook w:val="0000"/>
      </w:tblPr>
      <w:tblGrid>
        <w:gridCol w:w="2940"/>
        <w:gridCol w:w="6558"/>
      </w:tblGrid>
      <w:tr w:rsidR="00556FEE" w:rsidRPr="007263B7" w:rsidTr="00553893">
        <w:trPr>
          <w:trHeight w:val="281"/>
        </w:trPr>
        <w:tc>
          <w:tcPr>
            <w:tcW w:w="2940" w:type="dxa"/>
            <w:tcBorders>
              <w:top w:val="single" w:sz="8" w:space="0" w:color="C0504D"/>
              <w:left w:val="single" w:sz="8" w:space="0" w:color="C0504D"/>
              <w:bottom w:val="single" w:sz="8" w:space="0" w:color="C0504D"/>
              <w:right w:val="single" w:sz="8" w:space="0" w:color="C0504D"/>
            </w:tcBorders>
            <w:shd w:val="clear" w:color="auto" w:fill="auto"/>
          </w:tcPr>
          <w:p w:rsidR="00556FEE" w:rsidRDefault="00556FEE" w:rsidP="00553893">
            <w:pPr>
              <w:pStyle w:val="AralkYok"/>
              <w:jc w:val="center"/>
              <w:rPr>
                <w:b/>
                <w:color w:val="000000"/>
                <w:sz w:val="18"/>
                <w:szCs w:val="18"/>
              </w:rPr>
            </w:pPr>
            <w:r>
              <w:rPr>
                <w:b/>
                <w:color w:val="000000"/>
                <w:sz w:val="18"/>
                <w:szCs w:val="18"/>
              </w:rPr>
              <w:t>YASAL YÜKÜMLÜLÜK (GÖREVLER)</w:t>
            </w:r>
          </w:p>
        </w:tc>
        <w:tc>
          <w:tcPr>
            <w:tcW w:w="6558" w:type="dxa"/>
            <w:tcBorders>
              <w:top w:val="single" w:sz="8" w:space="0" w:color="C0504D"/>
              <w:bottom w:val="single" w:sz="8" w:space="0" w:color="C0504D"/>
              <w:right w:val="single" w:sz="8" w:space="0" w:color="C0504D"/>
            </w:tcBorders>
            <w:shd w:val="clear" w:color="auto" w:fill="auto"/>
          </w:tcPr>
          <w:p w:rsidR="00556FEE" w:rsidRDefault="00556FEE" w:rsidP="00553893">
            <w:pPr>
              <w:pStyle w:val="AralkYok"/>
              <w:rPr>
                <w:b/>
                <w:color w:val="000000"/>
                <w:sz w:val="18"/>
                <w:szCs w:val="18"/>
              </w:rPr>
            </w:pPr>
            <w:r>
              <w:rPr>
                <w:b/>
                <w:color w:val="000000"/>
                <w:sz w:val="18"/>
                <w:szCs w:val="18"/>
              </w:rPr>
              <w:t>DAYANAK (KANUN, YÖNETMELİK, GENELGE, YÖNERGE)</w:t>
            </w:r>
          </w:p>
        </w:tc>
      </w:tr>
      <w:tr w:rsidR="00556FEE" w:rsidRPr="00FC3473" w:rsidTr="00553893">
        <w:trPr>
          <w:trHeight w:val="159"/>
        </w:trPr>
        <w:tc>
          <w:tcPr>
            <w:tcW w:w="2940" w:type="dxa"/>
            <w:vMerge w:val="restart"/>
            <w:tcBorders>
              <w:left w:val="single" w:sz="8" w:space="0" w:color="C0504D"/>
              <w:right w:val="single" w:sz="8" w:space="0" w:color="C0504D"/>
            </w:tcBorders>
            <w:shd w:val="clear" w:color="auto" w:fill="auto"/>
          </w:tcPr>
          <w:p w:rsidR="00556FEE" w:rsidRDefault="00556FEE" w:rsidP="00553893">
            <w:pPr>
              <w:rPr>
                <w:rFonts w:ascii="Times New Roman" w:hAnsi="Times New Roman"/>
                <w:b/>
                <w:sz w:val="18"/>
                <w:szCs w:val="18"/>
              </w:rPr>
            </w:pPr>
            <w:r>
              <w:rPr>
                <w:rFonts w:ascii="Times New Roman" w:hAnsi="Times New Roman"/>
                <w:b/>
                <w:sz w:val="18"/>
                <w:szCs w:val="18"/>
              </w:rPr>
              <w:t>Atama</w:t>
            </w:r>
          </w:p>
        </w:tc>
        <w:tc>
          <w:tcPr>
            <w:tcW w:w="6558" w:type="dxa"/>
            <w:shd w:val="clear" w:color="auto" w:fill="auto"/>
          </w:tcPr>
          <w:p w:rsidR="00556FEE" w:rsidRDefault="00556FEE" w:rsidP="00553893">
            <w:pPr>
              <w:pStyle w:val="AralkYok"/>
              <w:rPr>
                <w:sz w:val="16"/>
                <w:szCs w:val="16"/>
              </w:rPr>
            </w:pPr>
            <w:r>
              <w:rPr>
                <w:sz w:val="16"/>
                <w:szCs w:val="16"/>
              </w:rPr>
              <w:t>657 Sayılı Devlet Memurları Kanunu</w:t>
            </w:r>
          </w:p>
        </w:tc>
      </w:tr>
      <w:tr w:rsidR="00556FEE" w:rsidRPr="00FC3473" w:rsidTr="00553893">
        <w:trPr>
          <w:trHeight w:val="296"/>
        </w:trPr>
        <w:tc>
          <w:tcPr>
            <w:tcW w:w="2940" w:type="dxa"/>
            <w:vMerge/>
            <w:tcBorders>
              <w:top w:val="single" w:sz="8" w:space="0" w:color="C0504D"/>
              <w:left w:val="single" w:sz="8" w:space="0" w:color="C0504D"/>
              <w:bottom w:val="single" w:sz="8" w:space="0" w:color="C0504D"/>
              <w:right w:val="single" w:sz="8" w:space="0" w:color="C0504D"/>
            </w:tcBorders>
            <w:shd w:val="clear" w:color="auto" w:fill="auto"/>
          </w:tcPr>
          <w:p w:rsidR="00556FEE" w:rsidRDefault="00556FEE" w:rsidP="00553893">
            <w:pPr>
              <w:jc w:val="center"/>
              <w:rPr>
                <w:rFonts w:ascii="Times New Roman" w:hAnsi="Times New Roman"/>
                <w:b/>
                <w:sz w:val="18"/>
                <w:szCs w:val="18"/>
              </w:rPr>
            </w:pPr>
          </w:p>
        </w:tc>
        <w:tc>
          <w:tcPr>
            <w:tcW w:w="6558" w:type="dxa"/>
            <w:tcBorders>
              <w:top w:val="single" w:sz="8" w:space="0" w:color="C0504D"/>
              <w:bottom w:val="single" w:sz="8" w:space="0" w:color="C0504D"/>
              <w:right w:val="single" w:sz="8" w:space="0" w:color="C0504D"/>
            </w:tcBorders>
            <w:shd w:val="clear" w:color="auto" w:fill="auto"/>
          </w:tcPr>
          <w:p w:rsidR="00556FEE" w:rsidRDefault="00556FEE" w:rsidP="00553893">
            <w:pPr>
              <w:pStyle w:val="AralkYok"/>
              <w:rPr>
                <w:sz w:val="16"/>
                <w:szCs w:val="16"/>
              </w:rPr>
            </w:pPr>
            <w:r>
              <w:rPr>
                <w:sz w:val="16"/>
                <w:szCs w:val="16"/>
              </w:rPr>
              <w:t>Millî Eğitim Bakanlığına Bağlı Okul ve Kurumların Yönetici ve Öğretmenlerinin Norm Kadrolarına İlişkin Yönetmelik</w:t>
            </w:r>
          </w:p>
        </w:tc>
      </w:tr>
      <w:tr w:rsidR="00556FEE" w:rsidRPr="00FC3473" w:rsidTr="00553893">
        <w:trPr>
          <w:trHeight w:val="296"/>
        </w:trPr>
        <w:tc>
          <w:tcPr>
            <w:tcW w:w="2940" w:type="dxa"/>
            <w:vMerge/>
            <w:tcBorders>
              <w:left w:val="single" w:sz="8" w:space="0" w:color="C0504D"/>
              <w:right w:val="single" w:sz="8" w:space="0" w:color="C0504D"/>
            </w:tcBorders>
            <w:shd w:val="clear" w:color="auto" w:fill="auto"/>
          </w:tcPr>
          <w:p w:rsidR="00556FEE" w:rsidRDefault="00556FEE" w:rsidP="00553893">
            <w:pPr>
              <w:jc w:val="center"/>
              <w:rPr>
                <w:rFonts w:ascii="Times New Roman" w:hAnsi="Times New Roman"/>
                <w:b/>
                <w:sz w:val="18"/>
                <w:szCs w:val="18"/>
              </w:rPr>
            </w:pPr>
          </w:p>
        </w:tc>
        <w:tc>
          <w:tcPr>
            <w:tcW w:w="6558" w:type="dxa"/>
            <w:shd w:val="clear" w:color="auto" w:fill="auto"/>
          </w:tcPr>
          <w:p w:rsidR="00556FEE" w:rsidRDefault="00556FEE" w:rsidP="00553893">
            <w:pPr>
              <w:pStyle w:val="AralkYok"/>
              <w:rPr>
                <w:sz w:val="16"/>
                <w:szCs w:val="16"/>
              </w:rPr>
            </w:pPr>
            <w:r>
              <w:rPr>
                <w:sz w:val="16"/>
                <w:szCs w:val="16"/>
              </w:rPr>
              <w:t>Millî Eğitim Bakanlığı Eğitim Kurumları Yöneticilerinin Atama ve Yer Değiştirmelerine İlişkin Yönetmelik</w:t>
            </w:r>
          </w:p>
        </w:tc>
      </w:tr>
      <w:tr w:rsidR="00556FEE" w:rsidRPr="00FC3473" w:rsidTr="00553893">
        <w:trPr>
          <w:trHeight w:val="236"/>
        </w:trPr>
        <w:tc>
          <w:tcPr>
            <w:tcW w:w="2940" w:type="dxa"/>
            <w:vMerge/>
            <w:tcBorders>
              <w:top w:val="single" w:sz="8" w:space="0" w:color="C0504D"/>
              <w:left w:val="single" w:sz="8" w:space="0" w:color="C0504D"/>
              <w:bottom w:val="single" w:sz="8" w:space="0" w:color="C0504D"/>
              <w:right w:val="single" w:sz="8" w:space="0" w:color="C0504D"/>
            </w:tcBorders>
            <w:shd w:val="clear" w:color="auto" w:fill="auto"/>
          </w:tcPr>
          <w:p w:rsidR="00556FEE" w:rsidRDefault="00556FEE" w:rsidP="00553893">
            <w:pPr>
              <w:jc w:val="center"/>
              <w:rPr>
                <w:rFonts w:ascii="Times New Roman" w:hAnsi="Times New Roman"/>
                <w:b/>
                <w:sz w:val="18"/>
                <w:szCs w:val="18"/>
              </w:rPr>
            </w:pPr>
          </w:p>
        </w:tc>
        <w:tc>
          <w:tcPr>
            <w:tcW w:w="6558" w:type="dxa"/>
            <w:tcBorders>
              <w:top w:val="single" w:sz="8" w:space="0" w:color="C0504D"/>
              <w:bottom w:val="single" w:sz="8" w:space="0" w:color="C0504D"/>
              <w:right w:val="single" w:sz="8" w:space="0" w:color="C0504D"/>
            </w:tcBorders>
            <w:shd w:val="clear" w:color="auto" w:fill="auto"/>
          </w:tcPr>
          <w:p w:rsidR="00556FEE" w:rsidRDefault="00556FEE" w:rsidP="00553893">
            <w:pPr>
              <w:pStyle w:val="AralkYok"/>
              <w:rPr>
                <w:sz w:val="16"/>
                <w:szCs w:val="16"/>
              </w:rPr>
            </w:pPr>
            <w:r>
              <w:rPr>
                <w:sz w:val="16"/>
                <w:szCs w:val="16"/>
              </w:rPr>
              <w:t>Millî Eğitim Bakanlığı Öğretmenlerinin Atama ve Yer Değiştirme Yönetmeliği</w:t>
            </w:r>
          </w:p>
        </w:tc>
      </w:tr>
      <w:tr w:rsidR="00556FEE" w:rsidRPr="00FC3473" w:rsidTr="00553893">
        <w:trPr>
          <w:trHeight w:val="187"/>
        </w:trPr>
        <w:tc>
          <w:tcPr>
            <w:tcW w:w="2940" w:type="dxa"/>
            <w:vMerge w:val="restart"/>
            <w:tcBorders>
              <w:left w:val="single" w:sz="8" w:space="0" w:color="C0504D"/>
              <w:right w:val="single" w:sz="8" w:space="0" w:color="C0504D"/>
            </w:tcBorders>
            <w:shd w:val="clear" w:color="auto" w:fill="auto"/>
          </w:tcPr>
          <w:p w:rsidR="00556FEE" w:rsidRDefault="00556FEE" w:rsidP="00553893">
            <w:pPr>
              <w:rPr>
                <w:rFonts w:ascii="Times New Roman" w:hAnsi="Times New Roman"/>
                <w:b/>
                <w:sz w:val="18"/>
                <w:szCs w:val="18"/>
              </w:rPr>
            </w:pPr>
            <w:r>
              <w:rPr>
                <w:rFonts w:ascii="Times New Roman" w:hAnsi="Times New Roman"/>
                <w:b/>
                <w:sz w:val="18"/>
                <w:szCs w:val="18"/>
              </w:rPr>
              <w:t>Ödül, Disiplin</w:t>
            </w:r>
          </w:p>
        </w:tc>
        <w:tc>
          <w:tcPr>
            <w:tcW w:w="6558" w:type="dxa"/>
            <w:shd w:val="clear" w:color="auto" w:fill="auto"/>
          </w:tcPr>
          <w:p w:rsidR="00556FEE" w:rsidRDefault="00556FEE" w:rsidP="00553893">
            <w:pPr>
              <w:pStyle w:val="AralkYok"/>
              <w:rPr>
                <w:sz w:val="16"/>
                <w:szCs w:val="16"/>
              </w:rPr>
            </w:pPr>
            <w:r>
              <w:rPr>
                <w:sz w:val="16"/>
                <w:szCs w:val="16"/>
              </w:rPr>
              <w:t>Devlet Memurları Kanunu</w:t>
            </w:r>
          </w:p>
        </w:tc>
      </w:tr>
      <w:tr w:rsidR="00556FEE" w:rsidRPr="00FC3473" w:rsidTr="00553893">
        <w:trPr>
          <w:trHeight w:val="296"/>
        </w:trPr>
        <w:tc>
          <w:tcPr>
            <w:tcW w:w="2940" w:type="dxa"/>
            <w:vMerge/>
            <w:tcBorders>
              <w:top w:val="single" w:sz="8" w:space="0" w:color="C0504D"/>
              <w:left w:val="single" w:sz="8" w:space="0" w:color="C0504D"/>
              <w:bottom w:val="single" w:sz="8" w:space="0" w:color="C0504D"/>
              <w:right w:val="single" w:sz="8" w:space="0" w:color="C0504D"/>
            </w:tcBorders>
            <w:shd w:val="clear" w:color="auto" w:fill="auto"/>
          </w:tcPr>
          <w:p w:rsidR="00556FEE" w:rsidRDefault="00556FEE" w:rsidP="00553893">
            <w:pPr>
              <w:rPr>
                <w:rFonts w:ascii="Times New Roman" w:hAnsi="Times New Roman"/>
                <w:b/>
                <w:sz w:val="18"/>
                <w:szCs w:val="18"/>
              </w:rPr>
            </w:pPr>
          </w:p>
        </w:tc>
        <w:tc>
          <w:tcPr>
            <w:tcW w:w="6558" w:type="dxa"/>
            <w:tcBorders>
              <w:top w:val="single" w:sz="8" w:space="0" w:color="C0504D"/>
              <w:bottom w:val="single" w:sz="8" w:space="0" w:color="C0504D"/>
              <w:right w:val="single" w:sz="8" w:space="0" w:color="C0504D"/>
            </w:tcBorders>
            <w:shd w:val="clear" w:color="auto" w:fill="auto"/>
          </w:tcPr>
          <w:p w:rsidR="00556FEE" w:rsidRDefault="00556FEE" w:rsidP="00553893">
            <w:pPr>
              <w:pStyle w:val="AralkYok"/>
              <w:rPr>
                <w:sz w:val="16"/>
                <w:szCs w:val="16"/>
              </w:rPr>
            </w:pPr>
            <w:r>
              <w:rPr>
                <w:sz w:val="16"/>
                <w:szCs w:val="16"/>
              </w:rPr>
              <w:t>6528 Sayılı Milli Eğitim Temel Kanunu ile Bazı Kanun ve Kanun Hükmünde Kararnamelerde Değişiklik Yapılmasına Dair Kanun</w:t>
            </w:r>
          </w:p>
        </w:tc>
      </w:tr>
      <w:tr w:rsidR="00556FEE" w:rsidRPr="00FC3473" w:rsidTr="00553893">
        <w:trPr>
          <w:trHeight w:val="127"/>
        </w:trPr>
        <w:tc>
          <w:tcPr>
            <w:tcW w:w="2940" w:type="dxa"/>
            <w:vMerge/>
            <w:tcBorders>
              <w:left w:val="single" w:sz="8" w:space="0" w:color="C0504D"/>
              <w:right w:val="single" w:sz="8" w:space="0" w:color="C0504D"/>
            </w:tcBorders>
            <w:shd w:val="clear" w:color="auto" w:fill="auto"/>
          </w:tcPr>
          <w:p w:rsidR="00556FEE" w:rsidRDefault="00556FEE" w:rsidP="00553893">
            <w:pPr>
              <w:jc w:val="center"/>
              <w:rPr>
                <w:rFonts w:ascii="Times New Roman" w:hAnsi="Times New Roman"/>
                <w:b/>
                <w:sz w:val="18"/>
                <w:szCs w:val="18"/>
              </w:rPr>
            </w:pPr>
          </w:p>
        </w:tc>
        <w:tc>
          <w:tcPr>
            <w:tcW w:w="6558" w:type="dxa"/>
            <w:shd w:val="clear" w:color="auto" w:fill="auto"/>
          </w:tcPr>
          <w:p w:rsidR="00556FEE" w:rsidRDefault="00556FEE" w:rsidP="00553893">
            <w:pPr>
              <w:pStyle w:val="AralkYok"/>
              <w:rPr>
                <w:sz w:val="16"/>
                <w:szCs w:val="16"/>
              </w:rPr>
            </w:pPr>
            <w:r>
              <w:rPr>
                <w:sz w:val="16"/>
                <w:szCs w:val="16"/>
              </w:rPr>
              <w:t>Millî Eğitim Bakanlığı Personeline Başarı, Üstün Başarı ve Ödül Verilmesine Dair Yönerge</w:t>
            </w:r>
          </w:p>
        </w:tc>
      </w:tr>
      <w:tr w:rsidR="00556FEE" w:rsidRPr="00FC3473" w:rsidTr="00553893">
        <w:trPr>
          <w:trHeight w:val="216"/>
        </w:trPr>
        <w:tc>
          <w:tcPr>
            <w:tcW w:w="2940" w:type="dxa"/>
            <w:vMerge/>
            <w:tcBorders>
              <w:top w:val="single" w:sz="8" w:space="0" w:color="C0504D"/>
              <w:left w:val="single" w:sz="8" w:space="0" w:color="C0504D"/>
              <w:bottom w:val="single" w:sz="8" w:space="0" w:color="C0504D"/>
              <w:right w:val="single" w:sz="8" w:space="0" w:color="C0504D"/>
            </w:tcBorders>
            <w:shd w:val="clear" w:color="auto" w:fill="auto"/>
          </w:tcPr>
          <w:p w:rsidR="00556FEE" w:rsidRDefault="00556FEE" w:rsidP="00553893">
            <w:pPr>
              <w:jc w:val="center"/>
              <w:rPr>
                <w:rFonts w:ascii="Times New Roman" w:hAnsi="Times New Roman"/>
                <w:b/>
                <w:sz w:val="18"/>
                <w:szCs w:val="18"/>
              </w:rPr>
            </w:pPr>
          </w:p>
        </w:tc>
        <w:tc>
          <w:tcPr>
            <w:tcW w:w="6558" w:type="dxa"/>
            <w:tcBorders>
              <w:top w:val="single" w:sz="8" w:space="0" w:color="C0504D"/>
              <w:bottom w:val="single" w:sz="8" w:space="0" w:color="C0504D"/>
              <w:right w:val="single" w:sz="8" w:space="0" w:color="C0504D"/>
            </w:tcBorders>
            <w:shd w:val="clear" w:color="auto" w:fill="auto"/>
          </w:tcPr>
          <w:p w:rsidR="00556FEE" w:rsidRDefault="00556FEE" w:rsidP="00553893">
            <w:pPr>
              <w:pStyle w:val="AralkYok"/>
              <w:rPr>
                <w:sz w:val="16"/>
                <w:szCs w:val="16"/>
              </w:rPr>
            </w:pPr>
            <w:r>
              <w:rPr>
                <w:sz w:val="16"/>
                <w:szCs w:val="16"/>
              </w:rPr>
              <w:t>Millî Eğitim Bakanlığı Disiplin Amirleri Yönetmeliği</w:t>
            </w:r>
          </w:p>
        </w:tc>
      </w:tr>
      <w:tr w:rsidR="00556FEE" w:rsidRPr="00FC3473" w:rsidTr="00553893">
        <w:trPr>
          <w:trHeight w:val="127"/>
        </w:trPr>
        <w:tc>
          <w:tcPr>
            <w:tcW w:w="2940" w:type="dxa"/>
            <w:vMerge w:val="restart"/>
            <w:tcBorders>
              <w:left w:val="single" w:sz="8" w:space="0" w:color="C0504D"/>
              <w:right w:val="single" w:sz="8" w:space="0" w:color="C0504D"/>
            </w:tcBorders>
            <w:shd w:val="clear" w:color="auto" w:fill="auto"/>
          </w:tcPr>
          <w:p w:rsidR="00556FEE" w:rsidRDefault="00556FEE" w:rsidP="00553893">
            <w:pPr>
              <w:rPr>
                <w:rFonts w:ascii="Times New Roman" w:hAnsi="Times New Roman"/>
                <w:b/>
                <w:sz w:val="18"/>
                <w:szCs w:val="18"/>
              </w:rPr>
            </w:pPr>
            <w:r>
              <w:rPr>
                <w:rFonts w:ascii="Times New Roman" w:hAnsi="Times New Roman"/>
                <w:b/>
                <w:sz w:val="18"/>
                <w:szCs w:val="18"/>
              </w:rPr>
              <w:t>Okul Yönetimi</w:t>
            </w:r>
          </w:p>
        </w:tc>
        <w:tc>
          <w:tcPr>
            <w:tcW w:w="6558" w:type="dxa"/>
            <w:shd w:val="clear" w:color="auto" w:fill="auto"/>
          </w:tcPr>
          <w:p w:rsidR="00556FEE" w:rsidRDefault="00556FEE" w:rsidP="00553893">
            <w:pPr>
              <w:pStyle w:val="AralkYok"/>
              <w:rPr>
                <w:sz w:val="16"/>
                <w:szCs w:val="16"/>
              </w:rPr>
            </w:pPr>
            <w:r>
              <w:rPr>
                <w:sz w:val="16"/>
                <w:szCs w:val="16"/>
              </w:rPr>
              <w:t>1739 Sayılı Milli Eğitim Temel Kanunu</w:t>
            </w:r>
          </w:p>
        </w:tc>
      </w:tr>
      <w:tr w:rsidR="00556FEE" w:rsidRPr="00FC3473" w:rsidTr="00553893">
        <w:trPr>
          <w:trHeight w:val="185"/>
        </w:trPr>
        <w:tc>
          <w:tcPr>
            <w:tcW w:w="2940" w:type="dxa"/>
            <w:vMerge/>
            <w:tcBorders>
              <w:top w:val="single" w:sz="8" w:space="0" w:color="C0504D"/>
              <w:left w:val="single" w:sz="8" w:space="0" w:color="C0504D"/>
              <w:bottom w:val="single" w:sz="8" w:space="0" w:color="C0504D"/>
              <w:right w:val="single" w:sz="8" w:space="0" w:color="C0504D"/>
            </w:tcBorders>
            <w:shd w:val="clear" w:color="auto" w:fill="auto"/>
          </w:tcPr>
          <w:p w:rsidR="00556FEE" w:rsidRDefault="00556FEE" w:rsidP="00553893">
            <w:pPr>
              <w:jc w:val="center"/>
              <w:rPr>
                <w:rFonts w:ascii="Times New Roman" w:hAnsi="Times New Roman"/>
                <w:b/>
                <w:sz w:val="18"/>
                <w:szCs w:val="18"/>
              </w:rPr>
            </w:pPr>
          </w:p>
        </w:tc>
        <w:tc>
          <w:tcPr>
            <w:tcW w:w="6558" w:type="dxa"/>
            <w:tcBorders>
              <w:top w:val="single" w:sz="8" w:space="0" w:color="C0504D"/>
              <w:bottom w:val="single" w:sz="8" w:space="0" w:color="C0504D"/>
              <w:right w:val="single" w:sz="8" w:space="0" w:color="C0504D"/>
            </w:tcBorders>
            <w:shd w:val="clear" w:color="auto" w:fill="auto"/>
          </w:tcPr>
          <w:p w:rsidR="00556FEE" w:rsidRDefault="00556FEE" w:rsidP="00553893">
            <w:pPr>
              <w:pStyle w:val="AralkYok"/>
              <w:rPr>
                <w:sz w:val="16"/>
                <w:szCs w:val="16"/>
              </w:rPr>
            </w:pPr>
            <w:r>
              <w:rPr>
                <w:sz w:val="16"/>
                <w:szCs w:val="16"/>
              </w:rPr>
              <w:t>Millî Eğitim Bakanlığı İlköğretim Kurumları Yönetmeliği</w:t>
            </w:r>
          </w:p>
        </w:tc>
      </w:tr>
      <w:tr w:rsidR="00556FEE" w:rsidRPr="00FC3473" w:rsidTr="00553893">
        <w:trPr>
          <w:trHeight w:val="232"/>
        </w:trPr>
        <w:tc>
          <w:tcPr>
            <w:tcW w:w="2940" w:type="dxa"/>
            <w:vMerge/>
            <w:tcBorders>
              <w:left w:val="single" w:sz="8" w:space="0" w:color="C0504D"/>
              <w:right w:val="single" w:sz="8" w:space="0" w:color="C0504D"/>
            </w:tcBorders>
            <w:shd w:val="clear" w:color="auto" w:fill="auto"/>
          </w:tcPr>
          <w:p w:rsidR="00556FEE" w:rsidRDefault="00556FEE" w:rsidP="00553893">
            <w:pPr>
              <w:jc w:val="center"/>
              <w:rPr>
                <w:rFonts w:ascii="Times New Roman" w:hAnsi="Times New Roman"/>
                <w:b/>
                <w:sz w:val="18"/>
                <w:szCs w:val="18"/>
              </w:rPr>
            </w:pPr>
          </w:p>
        </w:tc>
        <w:tc>
          <w:tcPr>
            <w:tcW w:w="6558" w:type="dxa"/>
            <w:shd w:val="clear" w:color="auto" w:fill="auto"/>
          </w:tcPr>
          <w:p w:rsidR="00556FEE" w:rsidRDefault="00556FEE" w:rsidP="00553893">
            <w:pPr>
              <w:pStyle w:val="AralkYok"/>
              <w:rPr>
                <w:sz w:val="16"/>
                <w:szCs w:val="16"/>
              </w:rPr>
            </w:pPr>
            <w:r>
              <w:rPr>
                <w:sz w:val="16"/>
                <w:szCs w:val="16"/>
              </w:rPr>
              <w:t>Millî Eğitim Bakanlığı Okul Aile Birliği Yönetmeliği</w:t>
            </w:r>
          </w:p>
        </w:tc>
      </w:tr>
      <w:tr w:rsidR="00556FEE" w:rsidRPr="00FC3473" w:rsidTr="00553893">
        <w:trPr>
          <w:trHeight w:val="135"/>
        </w:trPr>
        <w:tc>
          <w:tcPr>
            <w:tcW w:w="2940" w:type="dxa"/>
            <w:vMerge/>
            <w:tcBorders>
              <w:top w:val="single" w:sz="8" w:space="0" w:color="C0504D"/>
              <w:left w:val="single" w:sz="8" w:space="0" w:color="C0504D"/>
              <w:bottom w:val="single" w:sz="8" w:space="0" w:color="C0504D"/>
              <w:right w:val="single" w:sz="8" w:space="0" w:color="C0504D"/>
            </w:tcBorders>
            <w:shd w:val="clear" w:color="auto" w:fill="auto"/>
          </w:tcPr>
          <w:p w:rsidR="00556FEE" w:rsidRDefault="00556FEE" w:rsidP="00553893">
            <w:pPr>
              <w:jc w:val="center"/>
              <w:rPr>
                <w:rFonts w:ascii="Times New Roman" w:hAnsi="Times New Roman"/>
                <w:b/>
                <w:sz w:val="18"/>
                <w:szCs w:val="18"/>
              </w:rPr>
            </w:pPr>
          </w:p>
        </w:tc>
        <w:tc>
          <w:tcPr>
            <w:tcW w:w="6558" w:type="dxa"/>
            <w:tcBorders>
              <w:top w:val="single" w:sz="8" w:space="0" w:color="C0504D"/>
              <w:bottom w:val="single" w:sz="8" w:space="0" w:color="C0504D"/>
              <w:right w:val="single" w:sz="8" w:space="0" w:color="C0504D"/>
            </w:tcBorders>
            <w:shd w:val="clear" w:color="auto" w:fill="auto"/>
          </w:tcPr>
          <w:p w:rsidR="00556FEE" w:rsidRDefault="00556FEE" w:rsidP="00553893">
            <w:pPr>
              <w:pStyle w:val="AralkYok"/>
              <w:rPr>
                <w:sz w:val="16"/>
                <w:szCs w:val="16"/>
              </w:rPr>
            </w:pPr>
            <w:r>
              <w:rPr>
                <w:sz w:val="16"/>
                <w:szCs w:val="16"/>
              </w:rPr>
              <w:t>Millî Eğitim Bakanlığı Eğitim Bölgeleri ve Eğitim Kurulları Yönergesi</w:t>
            </w:r>
          </w:p>
        </w:tc>
      </w:tr>
      <w:tr w:rsidR="00556FEE" w:rsidRPr="00FC3473" w:rsidTr="00553893">
        <w:trPr>
          <w:trHeight w:val="147"/>
        </w:trPr>
        <w:tc>
          <w:tcPr>
            <w:tcW w:w="2940" w:type="dxa"/>
            <w:vMerge/>
            <w:tcBorders>
              <w:left w:val="single" w:sz="8" w:space="0" w:color="C0504D"/>
              <w:right w:val="single" w:sz="8" w:space="0" w:color="C0504D"/>
            </w:tcBorders>
            <w:shd w:val="clear" w:color="auto" w:fill="auto"/>
          </w:tcPr>
          <w:p w:rsidR="00556FEE" w:rsidRDefault="00556FEE" w:rsidP="00553893">
            <w:pPr>
              <w:jc w:val="center"/>
              <w:rPr>
                <w:rFonts w:ascii="Times New Roman" w:hAnsi="Times New Roman"/>
                <w:b/>
                <w:sz w:val="18"/>
                <w:szCs w:val="18"/>
              </w:rPr>
            </w:pPr>
          </w:p>
        </w:tc>
        <w:tc>
          <w:tcPr>
            <w:tcW w:w="6558" w:type="dxa"/>
            <w:shd w:val="clear" w:color="auto" w:fill="auto"/>
          </w:tcPr>
          <w:p w:rsidR="00556FEE" w:rsidRDefault="00556FEE" w:rsidP="00553893">
            <w:pPr>
              <w:pStyle w:val="AralkYok"/>
              <w:rPr>
                <w:sz w:val="16"/>
                <w:szCs w:val="16"/>
              </w:rPr>
            </w:pPr>
            <w:r>
              <w:rPr>
                <w:sz w:val="16"/>
                <w:szCs w:val="16"/>
              </w:rPr>
              <w:t xml:space="preserve">MEB Yönetici ve Öğretmenlerin Ders ve Ek Ders Saatlerine İlişkin Karar </w:t>
            </w:r>
          </w:p>
        </w:tc>
      </w:tr>
      <w:tr w:rsidR="00556FEE" w:rsidRPr="00FC3473" w:rsidTr="00553893">
        <w:trPr>
          <w:trHeight w:val="100"/>
        </w:trPr>
        <w:tc>
          <w:tcPr>
            <w:tcW w:w="2940" w:type="dxa"/>
            <w:vMerge/>
            <w:tcBorders>
              <w:top w:val="single" w:sz="8" w:space="0" w:color="C0504D"/>
              <w:left w:val="single" w:sz="8" w:space="0" w:color="C0504D"/>
              <w:bottom w:val="single" w:sz="8" w:space="0" w:color="C0504D"/>
              <w:right w:val="single" w:sz="8" w:space="0" w:color="C0504D"/>
            </w:tcBorders>
            <w:shd w:val="clear" w:color="auto" w:fill="auto"/>
          </w:tcPr>
          <w:p w:rsidR="00556FEE" w:rsidRDefault="00556FEE" w:rsidP="00553893">
            <w:pPr>
              <w:jc w:val="center"/>
              <w:rPr>
                <w:rFonts w:ascii="Times New Roman" w:hAnsi="Times New Roman"/>
                <w:b/>
                <w:sz w:val="18"/>
                <w:szCs w:val="18"/>
              </w:rPr>
            </w:pPr>
          </w:p>
        </w:tc>
        <w:tc>
          <w:tcPr>
            <w:tcW w:w="6558" w:type="dxa"/>
            <w:tcBorders>
              <w:top w:val="single" w:sz="8" w:space="0" w:color="C0504D"/>
              <w:bottom w:val="single" w:sz="8" w:space="0" w:color="C0504D"/>
              <w:right w:val="single" w:sz="8" w:space="0" w:color="C0504D"/>
            </w:tcBorders>
            <w:shd w:val="clear" w:color="auto" w:fill="auto"/>
          </w:tcPr>
          <w:p w:rsidR="00556FEE" w:rsidRDefault="00556FEE" w:rsidP="00553893">
            <w:pPr>
              <w:pStyle w:val="AralkYok"/>
              <w:rPr>
                <w:sz w:val="16"/>
                <w:szCs w:val="16"/>
              </w:rPr>
            </w:pPr>
            <w:r>
              <w:rPr>
                <w:sz w:val="16"/>
                <w:szCs w:val="16"/>
              </w:rPr>
              <w:t>Taşınır Mal Yönetmeliği</w:t>
            </w:r>
          </w:p>
        </w:tc>
      </w:tr>
      <w:tr w:rsidR="00556FEE" w:rsidRPr="00FC3473" w:rsidTr="00553893">
        <w:trPr>
          <w:trHeight w:val="206"/>
        </w:trPr>
        <w:tc>
          <w:tcPr>
            <w:tcW w:w="2940" w:type="dxa"/>
            <w:vMerge w:val="restart"/>
            <w:tcBorders>
              <w:left w:val="single" w:sz="8" w:space="0" w:color="C0504D"/>
              <w:right w:val="single" w:sz="8" w:space="0" w:color="C0504D"/>
            </w:tcBorders>
            <w:shd w:val="clear" w:color="auto" w:fill="auto"/>
          </w:tcPr>
          <w:p w:rsidR="00556FEE" w:rsidRDefault="00556FEE" w:rsidP="00553893">
            <w:pPr>
              <w:rPr>
                <w:rFonts w:ascii="Times New Roman" w:hAnsi="Times New Roman"/>
                <w:b/>
                <w:sz w:val="18"/>
                <w:szCs w:val="18"/>
              </w:rPr>
            </w:pPr>
            <w:r>
              <w:rPr>
                <w:rFonts w:ascii="Times New Roman" w:hAnsi="Times New Roman"/>
                <w:b/>
                <w:bCs/>
                <w:sz w:val="18"/>
                <w:szCs w:val="18"/>
              </w:rPr>
              <w:t>Eğitim-Öğretim</w:t>
            </w:r>
          </w:p>
        </w:tc>
        <w:tc>
          <w:tcPr>
            <w:tcW w:w="6558" w:type="dxa"/>
            <w:shd w:val="clear" w:color="auto" w:fill="auto"/>
          </w:tcPr>
          <w:p w:rsidR="00556FEE" w:rsidRDefault="00556FEE" w:rsidP="00553893">
            <w:pPr>
              <w:pStyle w:val="AralkYok"/>
              <w:rPr>
                <w:sz w:val="16"/>
                <w:szCs w:val="16"/>
              </w:rPr>
            </w:pPr>
            <w:r>
              <w:rPr>
                <w:sz w:val="16"/>
                <w:szCs w:val="16"/>
              </w:rPr>
              <w:t>Anayasa</w:t>
            </w:r>
          </w:p>
        </w:tc>
      </w:tr>
      <w:tr w:rsidR="00556FEE" w:rsidRPr="00FC3473" w:rsidTr="00553893">
        <w:trPr>
          <w:trHeight w:val="251"/>
        </w:trPr>
        <w:tc>
          <w:tcPr>
            <w:tcW w:w="2940" w:type="dxa"/>
            <w:vMerge/>
            <w:tcBorders>
              <w:top w:val="single" w:sz="8" w:space="0" w:color="C0504D"/>
              <w:left w:val="single" w:sz="8" w:space="0" w:color="C0504D"/>
              <w:bottom w:val="single" w:sz="8" w:space="0" w:color="C0504D"/>
              <w:right w:val="single" w:sz="8" w:space="0" w:color="C0504D"/>
            </w:tcBorders>
            <w:shd w:val="clear" w:color="auto" w:fill="auto"/>
          </w:tcPr>
          <w:p w:rsidR="00556FEE" w:rsidRDefault="00556FEE" w:rsidP="00553893">
            <w:pPr>
              <w:rPr>
                <w:rFonts w:ascii="Times New Roman" w:hAnsi="Times New Roman"/>
                <w:b/>
                <w:bCs/>
                <w:sz w:val="18"/>
                <w:szCs w:val="18"/>
              </w:rPr>
            </w:pPr>
          </w:p>
        </w:tc>
        <w:tc>
          <w:tcPr>
            <w:tcW w:w="6558" w:type="dxa"/>
            <w:tcBorders>
              <w:top w:val="single" w:sz="8" w:space="0" w:color="C0504D"/>
              <w:bottom w:val="single" w:sz="8" w:space="0" w:color="C0504D"/>
              <w:right w:val="single" w:sz="8" w:space="0" w:color="C0504D"/>
            </w:tcBorders>
            <w:shd w:val="clear" w:color="auto" w:fill="auto"/>
          </w:tcPr>
          <w:p w:rsidR="00556FEE" w:rsidRDefault="00556FEE" w:rsidP="00553893">
            <w:pPr>
              <w:pStyle w:val="AralkYok"/>
              <w:rPr>
                <w:sz w:val="16"/>
                <w:szCs w:val="16"/>
              </w:rPr>
            </w:pPr>
            <w:r>
              <w:rPr>
                <w:sz w:val="16"/>
                <w:szCs w:val="16"/>
              </w:rPr>
              <w:t>1739 Sayılı Milli Eğitim Temel Kanunu</w:t>
            </w:r>
          </w:p>
        </w:tc>
      </w:tr>
      <w:tr w:rsidR="00556FEE" w:rsidRPr="00FC3473" w:rsidTr="00553893">
        <w:trPr>
          <w:trHeight w:val="128"/>
        </w:trPr>
        <w:tc>
          <w:tcPr>
            <w:tcW w:w="2940" w:type="dxa"/>
            <w:vMerge/>
            <w:tcBorders>
              <w:left w:val="single" w:sz="8" w:space="0" w:color="C0504D"/>
              <w:right w:val="single" w:sz="8" w:space="0" w:color="C0504D"/>
            </w:tcBorders>
            <w:shd w:val="clear" w:color="auto" w:fill="auto"/>
          </w:tcPr>
          <w:p w:rsidR="00556FEE" w:rsidRDefault="00556FEE" w:rsidP="00553893">
            <w:pPr>
              <w:rPr>
                <w:rFonts w:ascii="Times New Roman" w:hAnsi="Times New Roman"/>
                <w:b/>
                <w:bCs/>
                <w:sz w:val="18"/>
                <w:szCs w:val="18"/>
              </w:rPr>
            </w:pPr>
          </w:p>
        </w:tc>
        <w:tc>
          <w:tcPr>
            <w:tcW w:w="6558" w:type="dxa"/>
            <w:shd w:val="clear" w:color="auto" w:fill="auto"/>
          </w:tcPr>
          <w:p w:rsidR="00556FEE" w:rsidRDefault="00556FEE" w:rsidP="00553893">
            <w:pPr>
              <w:pStyle w:val="AralkYok"/>
              <w:rPr>
                <w:sz w:val="16"/>
                <w:szCs w:val="16"/>
              </w:rPr>
            </w:pPr>
            <w:r>
              <w:rPr>
                <w:sz w:val="16"/>
                <w:szCs w:val="16"/>
              </w:rPr>
              <w:t>222 Sayılı İlköğretim ve Eğitim Kanunu</w:t>
            </w:r>
          </w:p>
        </w:tc>
      </w:tr>
      <w:tr w:rsidR="00556FEE" w:rsidRPr="00FC3473" w:rsidTr="00553893">
        <w:trPr>
          <w:trHeight w:val="296"/>
        </w:trPr>
        <w:tc>
          <w:tcPr>
            <w:tcW w:w="2940" w:type="dxa"/>
            <w:vMerge/>
            <w:tcBorders>
              <w:top w:val="single" w:sz="8" w:space="0" w:color="C0504D"/>
              <w:left w:val="single" w:sz="8" w:space="0" w:color="C0504D"/>
              <w:bottom w:val="single" w:sz="8" w:space="0" w:color="C0504D"/>
              <w:right w:val="single" w:sz="8" w:space="0" w:color="C0504D"/>
            </w:tcBorders>
            <w:shd w:val="clear" w:color="auto" w:fill="auto"/>
          </w:tcPr>
          <w:p w:rsidR="00556FEE" w:rsidRDefault="00556FEE" w:rsidP="00553893">
            <w:pPr>
              <w:rPr>
                <w:rFonts w:ascii="Times New Roman" w:hAnsi="Times New Roman"/>
                <w:b/>
                <w:bCs/>
                <w:sz w:val="18"/>
                <w:szCs w:val="18"/>
              </w:rPr>
            </w:pPr>
          </w:p>
        </w:tc>
        <w:tc>
          <w:tcPr>
            <w:tcW w:w="6558" w:type="dxa"/>
            <w:tcBorders>
              <w:top w:val="single" w:sz="8" w:space="0" w:color="C0504D"/>
              <w:bottom w:val="single" w:sz="8" w:space="0" w:color="C0504D"/>
              <w:right w:val="single" w:sz="8" w:space="0" w:color="C0504D"/>
            </w:tcBorders>
            <w:shd w:val="clear" w:color="auto" w:fill="auto"/>
          </w:tcPr>
          <w:p w:rsidR="00556FEE" w:rsidRDefault="00556FEE" w:rsidP="00553893">
            <w:pPr>
              <w:pStyle w:val="AralkYok"/>
              <w:rPr>
                <w:sz w:val="16"/>
                <w:szCs w:val="16"/>
              </w:rPr>
            </w:pPr>
            <w:r>
              <w:rPr>
                <w:sz w:val="16"/>
                <w:szCs w:val="16"/>
              </w:rPr>
              <w:t>6287 Sayılı İlköğretim ve Eğitim Kanunu ile Bazı Kanunlarda Değişiklik Yapılmasına Dair Kanun</w:t>
            </w:r>
          </w:p>
        </w:tc>
      </w:tr>
      <w:tr w:rsidR="00556FEE" w:rsidRPr="00FC3473" w:rsidTr="00553893">
        <w:trPr>
          <w:trHeight w:val="296"/>
        </w:trPr>
        <w:tc>
          <w:tcPr>
            <w:tcW w:w="2940" w:type="dxa"/>
            <w:vMerge/>
            <w:tcBorders>
              <w:left w:val="single" w:sz="8" w:space="0" w:color="C0504D"/>
              <w:right w:val="single" w:sz="8" w:space="0" w:color="C0504D"/>
            </w:tcBorders>
            <w:shd w:val="clear" w:color="auto" w:fill="auto"/>
          </w:tcPr>
          <w:p w:rsidR="00556FEE" w:rsidRDefault="00556FEE" w:rsidP="00553893">
            <w:pPr>
              <w:rPr>
                <w:rFonts w:ascii="Times New Roman" w:hAnsi="Times New Roman"/>
                <w:b/>
                <w:bCs/>
                <w:sz w:val="18"/>
                <w:szCs w:val="18"/>
              </w:rPr>
            </w:pPr>
          </w:p>
        </w:tc>
        <w:tc>
          <w:tcPr>
            <w:tcW w:w="6558" w:type="dxa"/>
            <w:shd w:val="clear" w:color="auto" w:fill="auto"/>
          </w:tcPr>
          <w:p w:rsidR="00556FEE" w:rsidRDefault="00556FEE" w:rsidP="00553893">
            <w:pPr>
              <w:pStyle w:val="AralkYok"/>
              <w:rPr>
                <w:sz w:val="16"/>
                <w:szCs w:val="16"/>
              </w:rPr>
            </w:pPr>
            <w:r>
              <w:rPr>
                <w:sz w:val="16"/>
                <w:szCs w:val="16"/>
              </w:rPr>
              <w:t>Millî Eğitim Bakanlığı İlköğretim Kurumları Yönetmeliği</w:t>
            </w:r>
          </w:p>
        </w:tc>
      </w:tr>
      <w:tr w:rsidR="00556FEE" w:rsidRPr="00FC3473" w:rsidTr="00553893">
        <w:trPr>
          <w:trHeight w:val="127"/>
        </w:trPr>
        <w:tc>
          <w:tcPr>
            <w:tcW w:w="2940" w:type="dxa"/>
            <w:vMerge/>
            <w:tcBorders>
              <w:top w:val="single" w:sz="8" w:space="0" w:color="C0504D"/>
              <w:left w:val="single" w:sz="8" w:space="0" w:color="C0504D"/>
              <w:bottom w:val="single" w:sz="8" w:space="0" w:color="C0504D"/>
              <w:right w:val="single" w:sz="8" w:space="0" w:color="C0504D"/>
            </w:tcBorders>
            <w:shd w:val="clear" w:color="auto" w:fill="auto"/>
          </w:tcPr>
          <w:p w:rsidR="00556FEE" w:rsidRDefault="00556FEE" w:rsidP="00553893">
            <w:pPr>
              <w:jc w:val="center"/>
              <w:rPr>
                <w:rFonts w:ascii="Times New Roman" w:hAnsi="Times New Roman"/>
                <w:b/>
                <w:sz w:val="18"/>
                <w:szCs w:val="18"/>
              </w:rPr>
            </w:pPr>
          </w:p>
        </w:tc>
        <w:tc>
          <w:tcPr>
            <w:tcW w:w="6558" w:type="dxa"/>
            <w:tcBorders>
              <w:top w:val="single" w:sz="8" w:space="0" w:color="C0504D"/>
              <w:bottom w:val="single" w:sz="8" w:space="0" w:color="C0504D"/>
              <w:right w:val="single" w:sz="8" w:space="0" w:color="C0504D"/>
            </w:tcBorders>
            <w:shd w:val="clear" w:color="auto" w:fill="auto"/>
          </w:tcPr>
          <w:p w:rsidR="00556FEE" w:rsidRDefault="00556FEE" w:rsidP="00553893">
            <w:pPr>
              <w:pStyle w:val="AralkYok"/>
              <w:rPr>
                <w:sz w:val="16"/>
                <w:szCs w:val="16"/>
              </w:rPr>
            </w:pPr>
            <w:r>
              <w:rPr>
                <w:sz w:val="16"/>
                <w:szCs w:val="16"/>
              </w:rPr>
              <w:t xml:space="preserve">Millî Eğitim Bakanlığı Eğitim Öğretim Çalışmalarının Planlı Yürütülmesine İlişkin Yönerge </w:t>
            </w:r>
          </w:p>
        </w:tc>
      </w:tr>
      <w:tr w:rsidR="00556FEE" w:rsidRPr="00FC3473" w:rsidTr="00553893">
        <w:trPr>
          <w:trHeight w:val="127"/>
        </w:trPr>
        <w:tc>
          <w:tcPr>
            <w:tcW w:w="2940" w:type="dxa"/>
            <w:vMerge/>
            <w:tcBorders>
              <w:left w:val="single" w:sz="8" w:space="0" w:color="C0504D"/>
              <w:right w:val="single" w:sz="8" w:space="0" w:color="C0504D"/>
            </w:tcBorders>
            <w:shd w:val="clear" w:color="auto" w:fill="auto"/>
          </w:tcPr>
          <w:p w:rsidR="00556FEE" w:rsidRDefault="00556FEE" w:rsidP="00553893">
            <w:pPr>
              <w:jc w:val="center"/>
              <w:rPr>
                <w:rFonts w:ascii="Times New Roman" w:hAnsi="Times New Roman"/>
                <w:b/>
                <w:sz w:val="18"/>
                <w:szCs w:val="18"/>
              </w:rPr>
            </w:pPr>
          </w:p>
        </w:tc>
        <w:tc>
          <w:tcPr>
            <w:tcW w:w="6558" w:type="dxa"/>
            <w:shd w:val="clear" w:color="auto" w:fill="auto"/>
          </w:tcPr>
          <w:p w:rsidR="00556FEE" w:rsidRDefault="00556FEE" w:rsidP="00553893">
            <w:pPr>
              <w:pStyle w:val="AralkYok"/>
              <w:rPr>
                <w:sz w:val="16"/>
                <w:szCs w:val="16"/>
              </w:rPr>
            </w:pPr>
            <w:r>
              <w:rPr>
                <w:sz w:val="16"/>
                <w:szCs w:val="16"/>
              </w:rPr>
              <w:t>Millî Eğitim Bakanlığı Öğrenci Yetiştirme Kursları Yönergesi</w:t>
            </w:r>
          </w:p>
        </w:tc>
      </w:tr>
      <w:tr w:rsidR="00556FEE" w:rsidRPr="00FC3473" w:rsidTr="00553893">
        <w:trPr>
          <w:trHeight w:val="127"/>
        </w:trPr>
        <w:tc>
          <w:tcPr>
            <w:tcW w:w="2940" w:type="dxa"/>
            <w:vMerge/>
            <w:tcBorders>
              <w:top w:val="single" w:sz="8" w:space="0" w:color="C0504D"/>
              <w:left w:val="single" w:sz="8" w:space="0" w:color="C0504D"/>
              <w:bottom w:val="single" w:sz="8" w:space="0" w:color="C0504D"/>
              <w:right w:val="single" w:sz="8" w:space="0" w:color="C0504D"/>
            </w:tcBorders>
            <w:shd w:val="clear" w:color="auto" w:fill="auto"/>
          </w:tcPr>
          <w:p w:rsidR="00556FEE" w:rsidRDefault="00556FEE" w:rsidP="00553893">
            <w:pPr>
              <w:jc w:val="center"/>
              <w:rPr>
                <w:rFonts w:ascii="Times New Roman" w:hAnsi="Times New Roman"/>
                <w:b/>
                <w:sz w:val="18"/>
                <w:szCs w:val="18"/>
              </w:rPr>
            </w:pPr>
          </w:p>
        </w:tc>
        <w:tc>
          <w:tcPr>
            <w:tcW w:w="6558" w:type="dxa"/>
            <w:tcBorders>
              <w:top w:val="single" w:sz="8" w:space="0" w:color="C0504D"/>
              <w:bottom w:val="single" w:sz="8" w:space="0" w:color="C0504D"/>
              <w:right w:val="single" w:sz="8" w:space="0" w:color="C0504D"/>
            </w:tcBorders>
            <w:shd w:val="clear" w:color="auto" w:fill="auto"/>
          </w:tcPr>
          <w:p w:rsidR="00556FEE" w:rsidRDefault="00556FEE" w:rsidP="00553893">
            <w:pPr>
              <w:pStyle w:val="AralkYok"/>
              <w:rPr>
                <w:sz w:val="16"/>
                <w:szCs w:val="16"/>
              </w:rPr>
            </w:pPr>
            <w:r>
              <w:rPr>
                <w:sz w:val="16"/>
                <w:szCs w:val="16"/>
              </w:rPr>
              <w:t xml:space="preserve">Millî Eğitim Bakanlığı Ders Kitapları ve Eğitim Araçları Yönetmeliği </w:t>
            </w:r>
          </w:p>
        </w:tc>
      </w:tr>
      <w:tr w:rsidR="00556FEE" w:rsidRPr="00FC3473" w:rsidTr="00553893">
        <w:trPr>
          <w:trHeight w:val="296"/>
        </w:trPr>
        <w:tc>
          <w:tcPr>
            <w:tcW w:w="2940" w:type="dxa"/>
            <w:vMerge/>
            <w:tcBorders>
              <w:left w:val="single" w:sz="8" w:space="0" w:color="C0504D"/>
              <w:right w:val="single" w:sz="8" w:space="0" w:color="C0504D"/>
            </w:tcBorders>
            <w:shd w:val="clear" w:color="auto" w:fill="auto"/>
          </w:tcPr>
          <w:p w:rsidR="00556FEE" w:rsidRDefault="00556FEE" w:rsidP="00553893">
            <w:pPr>
              <w:jc w:val="center"/>
              <w:rPr>
                <w:rFonts w:ascii="Times New Roman" w:hAnsi="Times New Roman"/>
                <w:b/>
                <w:sz w:val="18"/>
                <w:szCs w:val="18"/>
              </w:rPr>
            </w:pPr>
          </w:p>
        </w:tc>
        <w:tc>
          <w:tcPr>
            <w:tcW w:w="6558" w:type="dxa"/>
            <w:shd w:val="clear" w:color="auto" w:fill="auto"/>
          </w:tcPr>
          <w:p w:rsidR="00556FEE" w:rsidRDefault="00556FEE" w:rsidP="00553893">
            <w:pPr>
              <w:pStyle w:val="AralkYok"/>
              <w:rPr>
                <w:sz w:val="16"/>
                <w:szCs w:val="16"/>
              </w:rPr>
            </w:pPr>
            <w:r>
              <w:rPr>
                <w:sz w:val="16"/>
                <w:szCs w:val="16"/>
              </w:rPr>
              <w:t xml:space="preserve">Millî Eğitim Bakanlığı Öğrencilerin Ders Dışı Eğitim ve Öğretim Faaliyetleri Hakkında Yönetmelik </w:t>
            </w:r>
          </w:p>
        </w:tc>
      </w:tr>
      <w:tr w:rsidR="00556FEE" w:rsidRPr="00FC3473" w:rsidTr="00553893">
        <w:trPr>
          <w:trHeight w:val="127"/>
        </w:trPr>
        <w:tc>
          <w:tcPr>
            <w:tcW w:w="2940" w:type="dxa"/>
            <w:vMerge w:val="restart"/>
            <w:tcBorders>
              <w:top w:val="single" w:sz="8" w:space="0" w:color="C0504D"/>
              <w:left w:val="single" w:sz="8" w:space="0" w:color="C0504D"/>
              <w:bottom w:val="single" w:sz="8" w:space="0" w:color="C0504D"/>
              <w:right w:val="single" w:sz="8" w:space="0" w:color="C0504D"/>
            </w:tcBorders>
            <w:shd w:val="clear" w:color="auto" w:fill="auto"/>
          </w:tcPr>
          <w:p w:rsidR="00556FEE" w:rsidRDefault="00556FEE" w:rsidP="00553893">
            <w:pPr>
              <w:rPr>
                <w:rFonts w:ascii="Times New Roman" w:hAnsi="Times New Roman"/>
                <w:b/>
                <w:sz w:val="18"/>
                <w:szCs w:val="18"/>
              </w:rPr>
            </w:pPr>
            <w:r>
              <w:rPr>
                <w:rFonts w:ascii="Times New Roman" w:hAnsi="Times New Roman"/>
                <w:b/>
                <w:bCs/>
                <w:sz w:val="18"/>
                <w:szCs w:val="18"/>
              </w:rPr>
              <w:t>Personel İşleri</w:t>
            </w:r>
          </w:p>
        </w:tc>
        <w:tc>
          <w:tcPr>
            <w:tcW w:w="6558" w:type="dxa"/>
            <w:tcBorders>
              <w:top w:val="single" w:sz="8" w:space="0" w:color="C0504D"/>
              <w:bottom w:val="single" w:sz="8" w:space="0" w:color="C0504D"/>
              <w:right w:val="single" w:sz="8" w:space="0" w:color="C0504D"/>
            </w:tcBorders>
            <w:shd w:val="clear" w:color="auto" w:fill="auto"/>
          </w:tcPr>
          <w:p w:rsidR="00556FEE" w:rsidRDefault="00556FEE" w:rsidP="00553893">
            <w:pPr>
              <w:pStyle w:val="AralkYok"/>
              <w:rPr>
                <w:sz w:val="16"/>
                <w:szCs w:val="16"/>
              </w:rPr>
            </w:pPr>
            <w:r>
              <w:rPr>
                <w:sz w:val="16"/>
                <w:szCs w:val="16"/>
              </w:rPr>
              <w:t>Millî Eğitim Bakanlığı Personel İzin Yönergesi</w:t>
            </w:r>
          </w:p>
        </w:tc>
      </w:tr>
      <w:tr w:rsidR="00556FEE" w:rsidRPr="00FC3473" w:rsidTr="00553893">
        <w:trPr>
          <w:trHeight w:val="127"/>
        </w:trPr>
        <w:tc>
          <w:tcPr>
            <w:tcW w:w="2940" w:type="dxa"/>
            <w:vMerge/>
            <w:tcBorders>
              <w:left w:val="single" w:sz="8" w:space="0" w:color="C0504D"/>
              <w:right w:val="single" w:sz="8" w:space="0" w:color="C0504D"/>
            </w:tcBorders>
            <w:shd w:val="clear" w:color="auto" w:fill="auto"/>
          </w:tcPr>
          <w:p w:rsidR="00556FEE" w:rsidRDefault="00556FEE" w:rsidP="00553893">
            <w:pPr>
              <w:rPr>
                <w:rFonts w:ascii="Times New Roman" w:hAnsi="Times New Roman"/>
                <w:b/>
                <w:bCs/>
                <w:sz w:val="18"/>
                <w:szCs w:val="18"/>
              </w:rPr>
            </w:pPr>
          </w:p>
        </w:tc>
        <w:tc>
          <w:tcPr>
            <w:tcW w:w="6558" w:type="dxa"/>
            <w:shd w:val="clear" w:color="auto" w:fill="auto"/>
          </w:tcPr>
          <w:p w:rsidR="00556FEE" w:rsidRDefault="00556FEE" w:rsidP="00553893">
            <w:pPr>
              <w:pStyle w:val="AralkYok"/>
              <w:rPr>
                <w:sz w:val="16"/>
                <w:szCs w:val="16"/>
              </w:rPr>
            </w:pPr>
            <w:r>
              <w:rPr>
                <w:sz w:val="16"/>
                <w:szCs w:val="16"/>
              </w:rPr>
              <w:t>Devlet Memurları Tedavi ve Cenaze Giderleri Yönetmeliği</w:t>
            </w:r>
          </w:p>
        </w:tc>
      </w:tr>
      <w:tr w:rsidR="00556FEE" w:rsidRPr="00FC3473" w:rsidTr="00553893">
        <w:trPr>
          <w:trHeight w:val="210"/>
        </w:trPr>
        <w:tc>
          <w:tcPr>
            <w:tcW w:w="2940" w:type="dxa"/>
            <w:vMerge/>
            <w:tcBorders>
              <w:top w:val="single" w:sz="8" w:space="0" w:color="C0504D"/>
              <w:left w:val="single" w:sz="8" w:space="0" w:color="C0504D"/>
              <w:bottom w:val="single" w:sz="8" w:space="0" w:color="C0504D"/>
              <w:right w:val="single" w:sz="8" w:space="0" w:color="C0504D"/>
            </w:tcBorders>
            <w:shd w:val="clear" w:color="auto" w:fill="auto"/>
          </w:tcPr>
          <w:p w:rsidR="00556FEE" w:rsidRDefault="00556FEE" w:rsidP="00553893">
            <w:pPr>
              <w:jc w:val="center"/>
              <w:rPr>
                <w:rFonts w:ascii="Times New Roman" w:hAnsi="Times New Roman"/>
                <w:b/>
                <w:sz w:val="18"/>
                <w:szCs w:val="18"/>
              </w:rPr>
            </w:pPr>
          </w:p>
        </w:tc>
        <w:tc>
          <w:tcPr>
            <w:tcW w:w="6558" w:type="dxa"/>
            <w:tcBorders>
              <w:top w:val="single" w:sz="8" w:space="0" w:color="C0504D"/>
              <w:bottom w:val="single" w:sz="8" w:space="0" w:color="C0504D"/>
              <w:right w:val="single" w:sz="8" w:space="0" w:color="C0504D"/>
            </w:tcBorders>
            <w:shd w:val="clear" w:color="auto" w:fill="auto"/>
          </w:tcPr>
          <w:p w:rsidR="00556FEE" w:rsidRDefault="00556FEE" w:rsidP="00553893">
            <w:pPr>
              <w:pStyle w:val="AralkYok"/>
              <w:rPr>
                <w:sz w:val="16"/>
                <w:szCs w:val="16"/>
              </w:rPr>
            </w:pPr>
            <w:r>
              <w:rPr>
                <w:sz w:val="16"/>
                <w:szCs w:val="16"/>
              </w:rPr>
              <w:t xml:space="preserve">Kamu Kurum ve Kuruluşlarında Çalışan Personelin Kılık Kıyafet Yönetmeliği </w:t>
            </w:r>
          </w:p>
        </w:tc>
      </w:tr>
      <w:tr w:rsidR="00556FEE" w:rsidRPr="00FC3473" w:rsidTr="00553893">
        <w:trPr>
          <w:trHeight w:val="296"/>
        </w:trPr>
        <w:tc>
          <w:tcPr>
            <w:tcW w:w="2940" w:type="dxa"/>
            <w:vMerge/>
            <w:tcBorders>
              <w:left w:val="single" w:sz="8" w:space="0" w:color="C0504D"/>
              <w:right w:val="single" w:sz="8" w:space="0" w:color="C0504D"/>
            </w:tcBorders>
            <w:shd w:val="clear" w:color="auto" w:fill="auto"/>
          </w:tcPr>
          <w:p w:rsidR="00556FEE" w:rsidRDefault="00556FEE" w:rsidP="00553893">
            <w:pPr>
              <w:jc w:val="center"/>
              <w:rPr>
                <w:rFonts w:ascii="Times New Roman" w:hAnsi="Times New Roman"/>
                <w:b/>
                <w:sz w:val="18"/>
                <w:szCs w:val="18"/>
              </w:rPr>
            </w:pPr>
          </w:p>
        </w:tc>
        <w:tc>
          <w:tcPr>
            <w:tcW w:w="6558" w:type="dxa"/>
            <w:shd w:val="clear" w:color="auto" w:fill="auto"/>
          </w:tcPr>
          <w:p w:rsidR="00556FEE" w:rsidRDefault="00556FEE" w:rsidP="00553893">
            <w:pPr>
              <w:pStyle w:val="AralkYok"/>
              <w:rPr>
                <w:sz w:val="16"/>
                <w:szCs w:val="16"/>
              </w:rPr>
            </w:pPr>
            <w:r>
              <w:rPr>
                <w:sz w:val="16"/>
                <w:szCs w:val="16"/>
              </w:rPr>
              <w:t xml:space="preserve">Memurların Hastalık Raporlarını Verecek Hekim ve Sağlık Kurulları Hakkındaki Yönetmelik </w:t>
            </w:r>
          </w:p>
        </w:tc>
      </w:tr>
      <w:tr w:rsidR="00556FEE" w:rsidRPr="00FC3473" w:rsidTr="00553893">
        <w:trPr>
          <w:trHeight w:val="296"/>
        </w:trPr>
        <w:tc>
          <w:tcPr>
            <w:tcW w:w="2940" w:type="dxa"/>
            <w:vMerge/>
            <w:tcBorders>
              <w:top w:val="single" w:sz="8" w:space="0" w:color="C0504D"/>
              <w:left w:val="single" w:sz="8" w:space="0" w:color="C0504D"/>
              <w:bottom w:val="single" w:sz="8" w:space="0" w:color="C0504D"/>
              <w:right w:val="single" w:sz="8" w:space="0" w:color="C0504D"/>
            </w:tcBorders>
            <w:shd w:val="clear" w:color="auto" w:fill="auto"/>
          </w:tcPr>
          <w:p w:rsidR="00556FEE" w:rsidRDefault="00556FEE" w:rsidP="00553893">
            <w:pPr>
              <w:jc w:val="center"/>
              <w:rPr>
                <w:rFonts w:ascii="Times New Roman" w:hAnsi="Times New Roman"/>
                <w:b/>
                <w:sz w:val="18"/>
                <w:szCs w:val="18"/>
              </w:rPr>
            </w:pPr>
          </w:p>
        </w:tc>
        <w:tc>
          <w:tcPr>
            <w:tcW w:w="6558" w:type="dxa"/>
            <w:tcBorders>
              <w:top w:val="single" w:sz="8" w:space="0" w:color="C0504D"/>
              <w:bottom w:val="single" w:sz="8" w:space="0" w:color="C0504D"/>
              <w:right w:val="single" w:sz="8" w:space="0" w:color="C0504D"/>
            </w:tcBorders>
            <w:shd w:val="clear" w:color="auto" w:fill="auto"/>
          </w:tcPr>
          <w:p w:rsidR="00556FEE" w:rsidRDefault="00556FEE" w:rsidP="00553893">
            <w:pPr>
              <w:pStyle w:val="AralkYok"/>
              <w:rPr>
                <w:sz w:val="16"/>
                <w:szCs w:val="16"/>
              </w:rPr>
            </w:pPr>
            <w:r>
              <w:rPr>
                <w:sz w:val="16"/>
                <w:szCs w:val="16"/>
              </w:rPr>
              <w:t xml:space="preserve">Millî Eğitim Bakanlığı Personeli Görevde Yükseltme ve Unvan Değişikliği Yönetmeliği </w:t>
            </w:r>
          </w:p>
        </w:tc>
      </w:tr>
      <w:tr w:rsidR="00556FEE" w:rsidRPr="00FC3473" w:rsidTr="00553893">
        <w:trPr>
          <w:trHeight w:val="127"/>
        </w:trPr>
        <w:tc>
          <w:tcPr>
            <w:tcW w:w="2940" w:type="dxa"/>
            <w:vMerge/>
            <w:tcBorders>
              <w:left w:val="single" w:sz="8" w:space="0" w:color="C0504D"/>
              <w:right w:val="single" w:sz="8" w:space="0" w:color="C0504D"/>
            </w:tcBorders>
            <w:shd w:val="clear" w:color="auto" w:fill="auto"/>
          </w:tcPr>
          <w:p w:rsidR="00556FEE" w:rsidRDefault="00556FEE" w:rsidP="00553893">
            <w:pPr>
              <w:jc w:val="center"/>
              <w:rPr>
                <w:rFonts w:ascii="Times New Roman" w:hAnsi="Times New Roman"/>
                <w:b/>
                <w:sz w:val="18"/>
                <w:szCs w:val="18"/>
              </w:rPr>
            </w:pPr>
          </w:p>
        </w:tc>
        <w:tc>
          <w:tcPr>
            <w:tcW w:w="6558" w:type="dxa"/>
            <w:shd w:val="clear" w:color="auto" w:fill="auto"/>
          </w:tcPr>
          <w:p w:rsidR="00556FEE" w:rsidRDefault="00556FEE" w:rsidP="00553893">
            <w:pPr>
              <w:pStyle w:val="AralkYok"/>
              <w:rPr>
                <w:sz w:val="16"/>
                <w:szCs w:val="16"/>
              </w:rPr>
            </w:pPr>
            <w:r>
              <w:rPr>
                <w:sz w:val="16"/>
                <w:szCs w:val="16"/>
              </w:rPr>
              <w:t xml:space="preserve">Öğretmenlik Kariyer Basamaklarında Yükseltme Yönetmeliği </w:t>
            </w:r>
          </w:p>
        </w:tc>
      </w:tr>
      <w:tr w:rsidR="00556FEE" w:rsidRPr="00FC3473" w:rsidTr="00553893">
        <w:trPr>
          <w:trHeight w:val="259"/>
        </w:trPr>
        <w:tc>
          <w:tcPr>
            <w:tcW w:w="2940" w:type="dxa"/>
            <w:vMerge w:val="restart"/>
            <w:tcBorders>
              <w:top w:val="single" w:sz="8" w:space="0" w:color="C0504D"/>
              <w:left w:val="single" w:sz="8" w:space="0" w:color="C0504D"/>
              <w:bottom w:val="single" w:sz="8" w:space="0" w:color="C0504D"/>
              <w:right w:val="single" w:sz="8" w:space="0" w:color="C0504D"/>
            </w:tcBorders>
            <w:shd w:val="clear" w:color="auto" w:fill="auto"/>
          </w:tcPr>
          <w:p w:rsidR="00556FEE" w:rsidRDefault="00556FEE" w:rsidP="00553893">
            <w:pPr>
              <w:rPr>
                <w:rFonts w:ascii="Times New Roman" w:hAnsi="Times New Roman"/>
                <w:b/>
                <w:bCs/>
                <w:sz w:val="18"/>
                <w:szCs w:val="18"/>
              </w:rPr>
            </w:pPr>
            <w:r>
              <w:rPr>
                <w:rFonts w:ascii="Times New Roman" w:hAnsi="Times New Roman"/>
                <w:b/>
                <w:bCs/>
                <w:sz w:val="18"/>
                <w:szCs w:val="18"/>
              </w:rPr>
              <w:t>Mühür, Yazışma, Arşiv</w:t>
            </w:r>
          </w:p>
        </w:tc>
        <w:tc>
          <w:tcPr>
            <w:tcW w:w="6558" w:type="dxa"/>
            <w:tcBorders>
              <w:top w:val="single" w:sz="8" w:space="0" w:color="C0504D"/>
              <w:bottom w:val="single" w:sz="8" w:space="0" w:color="C0504D"/>
              <w:right w:val="single" w:sz="8" w:space="0" w:color="C0504D"/>
            </w:tcBorders>
            <w:shd w:val="clear" w:color="auto" w:fill="auto"/>
          </w:tcPr>
          <w:p w:rsidR="00556FEE" w:rsidRDefault="00556FEE" w:rsidP="00553893">
            <w:pPr>
              <w:pStyle w:val="AralkYok"/>
              <w:rPr>
                <w:sz w:val="16"/>
                <w:szCs w:val="16"/>
              </w:rPr>
            </w:pPr>
            <w:r>
              <w:rPr>
                <w:sz w:val="16"/>
                <w:szCs w:val="16"/>
              </w:rPr>
              <w:t>Resmi Mühür Yönetmeliği</w:t>
            </w:r>
          </w:p>
        </w:tc>
      </w:tr>
      <w:tr w:rsidR="00556FEE" w:rsidRPr="00FC3473" w:rsidTr="00553893">
        <w:trPr>
          <w:trHeight w:val="178"/>
        </w:trPr>
        <w:tc>
          <w:tcPr>
            <w:tcW w:w="2940" w:type="dxa"/>
            <w:vMerge/>
            <w:tcBorders>
              <w:left w:val="single" w:sz="8" w:space="0" w:color="C0504D"/>
              <w:right w:val="single" w:sz="8" w:space="0" w:color="C0504D"/>
            </w:tcBorders>
            <w:shd w:val="clear" w:color="auto" w:fill="auto"/>
          </w:tcPr>
          <w:p w:rsidR="00556FEE" w:rsidRDefault="00556FEE" w:rsidP="00553893">
            <w:pPr>
              <w:rPr>
                <w:rFonts w:ascii="Times New Roman" w:hAnsi="Times New Roman"/>
                <w:b/>
                <w:bCs/>
                <w:sz w:val="18"/>
                <w:szCs w:val="18"/>
              </w:rPr>
            </w:pPr>
          </w:p>
        </w:tc>
        <w:tc>
          <w:tcPr>
            <w:tcW w:w="6558" w:type="dxa"/>
            <w:shd w:val="clear" w:color="auto" w:fill="auto"/>
          </w:tcPr>
          <w:p w:rsidR="00556FEE" w:rsidRDefault="00556FEE" w:rsidP="00553893">
            <w:pPr>
              <w:pStyle w:val="AralkYok"/>
              <w:rPr>
                <w:sz w:val="16"/>
                <w:szCs w:val="16"/>
              </w:rPr>
            </w:pPr>
            <w:r>
              <w:rPr>
                <w:sz w:val="16"/>
                <w:szCs w:val="16"/>
              </w:rPr>
              <w:t xml:space="preserve">Resmi Yazışmalarda Uygulanacak Usul ve Esaslar Hakkındaki Yönetmelik </w:t>
            </w:r>
          </w:p>
        </w:tc>
      </w:tr>
      <w:tr w:rsidR="00556FEE" w:rsidRPr="00FC3473" w:rsidTr="00553893">
        <w:trPr>
          <w:trHeight w:val="127"/>
        </w:trPr>
        <w:tc>
          <w:tcPr>
            <w:tcW w:w="2940" w:type="dxa"/>
            <w:vMerge/>
            <w:tcBorders>
              <w:top w:val="single" w:sz="8" w:space="0" w:color="C0504D"/>
              <w:left w:val="single" w:sz="8" w:space="0" w:color="C0504D"/>
              <w:bottom w:val="single" w:sz="8" w:space="0" w:color="C0504D"/>
              <w:right w:val="single" w:sz="8" w:space="0" w:color="C0504D"/>
            </w:tcBorders>
            <w:shd w:val="clear" w:color="auto" w:fill="auto"/>
          </w:tcPr>
          <w:p w:rsidR="00556FEE" w:rsidRDefault="00556FEE" w:rsidP="00553893">
            <w:pPr>
              <w:jc w:val="center"/>
              <w:rPr>
                <w:rFonts w:ascii="Times New Roman" w:hAnsi="Times New Roman"/>
                <w:b/>
                <w:sz w:val="18"/>
                <w:szCs w:val="18"/>
              </w:rPr>
            </w:pPr>
          </w:p>
        </w:tc>
        <w:tc>
          <w:tcPr>
            <w:tcW w:w="6558" w:type="dxa"/>
            <w:tcBorders>
              <w:top w:val="single" w:sz="8" w:space="0" w:color="C0504D"/>
              <w:bottom w:val="single" w:sz="8" w:space="0" w:color="C0504D"/>
              <w:right w:val="single" w:sz="8" w:space="0" w:color="C0504D"/>
            </w:tcBorders>
            <w:shd w:val="clear" w:color="auto" w:fill="auto"/>
          </w:tcPr>
          <w:p w:rsidR="00556FEE" w:rsidRDefault="00556FEE" w:rsidP="00553893">
            <w:pPr>
              <w:pStyle w:val="AralkYok"/>
              <w:rPr>
                <w:sz w:val="16"/>
                <w:szCs w:val="16"/>
              </w:rPr>
            </w:pPr>
            <w:r>
              <w:rPr>
                <w:sz w:val="16"/>
                <w:szCs w:val="16"/>
              </w:rPr>
              <w:t xml:space="preserve">Millî Eğitim Bakanlığı Evrak Yönergesi </w:t>
            </w:r>
          </w:p>
        </w:tc>
      </w:tr>
      <w:tr w:rsidR="00556FEE" w:rsidRPr="00FC3473" w:rsidTr="00553893">
        <w:trPr>
          <w:trHeight w:val="296"/>
        </w:trPr>
        <w:tc>
          <w:tcPr>
            <w:tcW w:w="2940" w:type="dxa"/>
            <w:vMerge/>
            <w:tcBorders>
              <w:left w:val="single" w:sz="8" w:space="0" w:color="C0504D"/>
              <w:right w:val="single" w:sz="8" w:space="0" w:color="C0504D"/>
            </w:tcBorders>
            <w:shd w:val="clear" w:color="auto" w:fill="auto"/>
          </w:tcPr>
          <w:p w:rsidR="00556FEE" w:rsidRDefault="00556FEE" w:rsidP="00553893">
            <w:pPr>
              <w:jc w:val="center"/>
              <w:rPr>
                <w:rFonts w:ascii="Times New Roman" w:hAnsi="Times New Roman"/>
                <w:b/>
                <w:sz w:val="18"/>
                <w:szCs w:val="18"/>
              </w:rPr>
            </w:pPr>
          </w:p>
        </w:tc>
        <w:tc>
          <w:tcPr>
            <w:tcW w:w="6558" w:type="dxa"/>
            <w:shd w:val="clear" w:color="auto" w:fill="auto"/>
          </w:tcPr>
          <w:p w:rsidR="00556FEE" w:rsidRDefault="00556FEE" w:rsidP="00553893">
            <w:pPr>
              <w:pStyle w:val="AralkYok"/>
              <w:rPr>
                <w:sz w:val="16"/>
                <w:szCs w:val="16"/>
              </w:rPr>
            </w:pPr>
            <w:r>
              <w:rPr>
                <w:sz w:val="16"/>
                <w:szCs w:val="16"/>
              </w:rPr>
              <w:t>Millî Eğitim Bakanlığı Arşiv Hizmetleri Yönetmeliği</w:t>
            </w:r>
          </w:p>
        </w:tc>
      </w:tr>
      <w:tr w:rsidR="00556FEE" w:rsidRPr="00FC3473" w:rsidTr="00553893">
        <w:trPr>
          <w:trHeight w:val="127"/>
        </w:trPr>
        <w:tc>
          <w:tcPr>
            <w:tcW w:w="2940" w:type="dxa"/>
            <w:vMerge w:val="restart"/>
            <w:tcBorders>
              <w:top w:val="single" w:sz="8" w:space="0" w:color="C0504D"/>
              <w:left w:val="single" w:sz="8" w:space="0" w:color="C0504D"/>
              <w:bottom w:val="single" w:sz="8" w:space="0" w:color="C0504D"/>
              <w:right w:val="single" w:sz="8" w:space="0" w:color="C0504D"/>
            </w:tcBorders>
            <w:shd w:val="clear" w:color="auto" w:fill="auto"/>
          </w:tcPr>
          <w:p w:rsidR="00556FEE" w:rsidRDefault="00556FEE" w:rsidP="00553893">
            <w:pPr>
              <w:rPr>
                <w:rFonts w:ascii="Times New Roman" w:hAnsi="Times New Roman"/>
                <w:b/>
                <w:sz w:val="18"/>
                <w:szCs w:val="18"/>
              </w:rPr>
            </w:pPr>
            <w:r>
              <w:rPr>
                <w:rFonts w:ascii="Times New Roman" w:hAnsi="Times New Roman"/>
                <w:b/>
                <w:bCs/>
                <w:sz w:val="18"/>
                <w:szCs w:val="18"/>
              </w:rPr>
              <w:lastRenderedPageBreak/>
              <w:t>Rehberlik ve Sosyal Etkinlikler</w:t>
            </w:r>
          </w:p>
        </w:tc>
        <w:tc>
          <w:tcPr>
            <w:tcW w:w="6558" w:type="dxa"/>
            <w:tcBorders>
              <w:top w:val="single" w:sz="8" w:space="0" w:color="C0504D"/>
              <w:bottom w:val="single" w:sz="8" w:space="0" w:color="C0504D"/>
              <w:right w:val="single" w:sz="8" w:space="0" w:color="C0504D"/>
            </w:tcBorders>
            <w:shd w:val="clear" w:color="auto" w:fill="auto"/>
          </w:tcPr>
          <w:p w:rsidR="00556FEE" w:rsidRDefault="00556FEE" w:rsidP="00553893">
            <w:pPr>
              <w:pStyle w:val="AralkYok"/>
              <w:rPr>
                <w:sz w:val="16"/>
                <w:szCs w:val="16"/>
              </w:rPr>
            </w:pPr>
            <w:r>
              <w:rPr>
                <w:sz w:val="16"/>
                <w:szCs w:val="16"/>
              </w:rPr>
              <w:t>Millî Eğitim Bakanlığı Rehberlik ve Psikolojik Danışma Hizmetleri Yönet.</w:t>
            </w:r>
          </w:p>
        </w:tc>
      </w:tr>
      <w:tr w:rsidR="00556FEE" w:rsidRPr="00FC3473" w:rsidTr="00553893">
        <w:trPr>
          <w:trHeight w:val="127"/>
        </w:trPr>
        <w:tc>
          <w:tcPr>
            <w:tcW w:w="2940" w:type="dxa"/>
            <w:vMerge/>
            <w:tcBorders>
              <w:left w:val="single" w:sz="8" w:space="0" w:color="C0504D"/>
              <w:right w:val="single" w:sz="8" w:space="0" w:color="C0504D"/>
            </w:tcBorders>
            <w:shd w:val="clear" w:color="auto" w:fill="auto"/>
          </w:tcPr>
          <w:p w:rsidR="00556FEE" w:rsidRDefault="00556FEE" w:rsidP="00553893">
            <w:pPr>
              <w:rPr>
                <w:rFonts w:ascii="Times New Roman" w:hAnsi="Times New Roman"/>
                <w:b/>
                <w:bCs/>
                <w:sz w:val="18"/>
                <w:szCs w:val="18"/>
              </w:rPr>
            </w:pPr>
          </w:p>
        </w:tc>
        <w:tc>
          <w:tcPr>
            <w:tcW w:w="6558" w:type="dxa"/>
            <w:shd w:val="clear" w:color="auto" w:fill="auto"/>
          </w:tcPr>
          <w:p w:rsidR="00556FEE" w:rsidRDefault="00556FEE" w:rsidP="00553893">
            <w:pPr>
              <w:pStyle w:val="AralkYok"/>
              <w:rPr>
                <w:sz w:val="16"/>
                <w:szCs w:val="16"/>
              </w:rPr>
            </w:pPr>
            <w:r>
              <w:rPr>
                <w:sz w:val="16"/>
                <w:szCs w:val="16"/>
              </w:rPr>
              <w:t>Okul Spor Kulüpleri Yönetmeliği</w:t>
            </w:r>
          </w:p>
        </w:tc>
      </w:tr>
      <w:tr w:rsidR="00556FEE" w:rsidRPr="00FC3473" w:rsidTr="00553893">
        <w:trPr>
          <w:trHeight w:val="268"/>
        </w:trPr>
        <w:tc>
          <w:tcPr>
            <w:tcW w:w="2940" w:type="dxa"/>
            <w:vMerge/>
            <w:tcBorders>
              <w:top w:val="single" w:sz="8" w:space="0" w:color="C0504D"/>
              <w:left w:val="single" w:sz="8" w:space="0" w:color="C0504D"/>
              <w:bottom w:val="single" w:sz="8" w:space="0" w:color="C0504D"/>
              <w:right w:val="single" w:sz="8" w:space="0" w:color="C0504D"/>
            </w:tcBorders>
            <w:shd w:val="clear" w:color="auto" w:fill="auto"/>
          </w:tcPr>
          <w:p w:rsidR="00556FEE" w:rsidRDefault="00556FEE" w:rsidP="00553893">
            <w:pPr>
              <w:jc w:val="center"/>
              <w:rPr>
                <w:rFonts w:ascii="Times New Roman" w:hAnsi="Times New Roman"/>
                <w:b/>
                <w:sz w:val="18"/>
                <w:szCs w:val="18"/>
              </w:rPr>
            </w:pPr>
          </w:p>
        </w:tc>
        <w:tc>
          <w:tcPr>
            <w:tcW w:w="6558" w:type="dxa"/>
            <w:tcBorders>
              <w:top w:val="single" w:sz="8" w:space="0" w:color="C0504D"/>
              <w:bottom w:val="single" w:sz="8" w:space="0" w:color="C0504D"/>
              <w:right w:val="single" w:sz="8" w:space="0" w:color="C0504D"/>
            </w:tcBorders>
            <w:shd w:val="clear" w:color="auto" w:fill="auto"/>
          </w:tcPr>
          <w:p w:rsidR="00556FEE" w:rsidRDefault="00556FEE" w:rsidP="00553893">
            <w:pPr>
              <w:pStyle w:val="AralkYok"/>
              <w:rPr>
                <w:sz w:val="16"/>
                <w:szCs w:val="16"/>
              </w:rPr>
            </w:pPr>
            <w:r>
              <w:rPr>
                <w:sz w:val="16"/>
                <w:szCs w:val="16"/>
              </w:rPr>
              <w:t xml:space="preserve">Millî Eğitim Bakanlığı İlköğretim ve Ortaöğretim Sosyal Etkinlikler Yönetmeliği </w:t>
            </w:r>
          </w:p>
        </w:tc>
      </w:tr>
      <w:tr w:rsidR="00556FEE" w:rsidRPr="00FC3473" w:rsidTr="00553893">
        <w:trPr>
          <w:trHeight w:val="296"/>
        </w:trPr>
        <w:tc>
          <w:tcPr>
            <w:tcW w:w="2940" w:type="dxa"/>
            <w:vMerge w:val="restart"/>
            <w:tcBorders>
              <w:left w:val="single" w:sz="8" w:space="0" w:color="C0504D"/>
              <w:right w:val="single" w:sz="8" w:space="0" w:color="C0504D"/>
            </w:tcBorders>
            <w:shd w:val="clear" w:color="auto" w:fill="auto"/>
          </w:tcPr>
          <w:p w:rsidR="00556FEE" w:rsidRDefault="00556FEE" w:rsidP="00553893">
            <w:pPr>
              <w:rPr>
                <w:rFonts w:ascii="Times New Roman" w:hAnsi="Times New Roman"/>
                <w:b/>
                <w:sz w:val="18"/>
                <w:szCs w:val="18"/>
              </w:rPr>
            </w:pPr>
            <w:r>
              <w:rPr>
                <w:rFonts w:ascii="Times New Roman" w:hAnsi="Times New Roman"/>
                <w:b/>
                <w:bCs/>
                <w:sz w:val="18"/>
                <w:szCs w:val="18"/>
              </w:rPr>
              <w:t>Öğrenci İşleri</w:t>
            </w:r>
          </w:p>
        </w:tc>
        <w:tc>
          <w:tcPr>
            <w:tcW w:w="6558" w:type="dxa"/>
            <w:shd w:val="clear" w:color="auto" w:fill="auto"/>
          </w:tcPr>
          <w:p w:rsidR="00556FEE" w:rsidRDefault="00556FEE" w:rsidP="00553893">
            <w:pPr>
              <w:pStyle w:val="AralkYok"/>
              <w:rPr>
                <w:sz w:val="16"/>
                <w:szCs w:val="16"/>
              </w:rPr>
            </w:pPr>
            <w:r>
              <w:rPr>
                <w:sz w:val="16"/>
                <w:szCs w:val="16"/>
              </w:rPr>
              <w:t>Millî Eğitim Bakanlığı İlköğretim Kurumları Yönetmeliği</w:t>
            </w:r>
          </w:p>
        </w:tc>
      </w:tr>
      <w:tr w:rsidR="00556FEE" w:rsidRPr="00FC3473" w:rsidTr="00553893">
        <w:trPr>
          <w:trHeight w:val="198"/>
        </w:trPr>
        <w:tc>
          <w:tcPr>
            <w:tcW w:w="2940" w:type="dxa"/>
            <w:vMerge/>
            <w:tcBorders>
              <w:top w:val="single" w:sz="8" w:space="0" w:color="C0504D"/>
              <w:left w:val="single" w:sz="8" w:space="0" w:color="C0504D"/>
              <w:bottom w:val="single" w:sz="8" w:space="0" w:color="C0504D"/>
              <w:right w:val="single" w:sz="8" w:space="0" w:color="C0504D"/>
            </w:tcBorders>
            <w:shd w:val="clear" w:color="auto" w:fill="auto"/>
          </w:tcPr>
          <w:p w:rsidR="00556FEE" w:rsidRDefault="00556FEE" w:rsidP="00553893">
            <w:pPr>
              <w:jc w:val="center"/>
              <w:rPr>
                <w:rFonts w:ascii="Times New Roman" w:hAnsi="Times New Roman"/>
                <w:b/>
                <w:sz w:val="18"/>
                <w:szCs w:val="18"/>
              </w:rPr>
            </w:pPr>
          </w:p>
        </w:tc>
        <w:tc>
          <w:tcPr>
            <w:tcW w:w="6558" w:type="dxa"/>
            <w:tcBorders>
              <w:top w:val="single" w:sz="8" w:space="0" w:color="C0504D"/>
              <w:bottom w:val="single" w:sz="8" w:space="0" w:color="C0504D"/>
              <w:right w:val="single" w:sz="8" w:space="0" w:color="C0504D"/>
            </w:tcBorders>
            <w:shd w:val="clear" w:color="auto" w:fill="auto"/>
          </w:tcPr>
          <w:p w:rsidR="00556FEE" w:rsidRDefault="00556FEE" w:rsidP="00553893">
            <w:pPr>
              <w:spacing w:line="360" w:lineRule="auto"/>
              <w:rPr>
                <w:rFonts w:ascii="Times New Roman" w:hAnsi="Times New Roman"/>
                <w:sz w:val="16"/>
                <w:szCs w:val="16"/>
              </w:rPr>
            </w:pPr>
            <w:r>
              <w:rPr>
                <w:rFonts w:ascii="Times New Roman" w:hAnsi="Times New Roman"/>
                <w:sz w:val="16"/>
                <w:szCs w:val="16"/>
              </w:rPr>
              <w:t>Millî Eğitim Bakanlığı Demokrasi Eğitimi ve Okul Meclisleri Yönergesi</w:t>
            </w:r>
          </w:p>
        </w:tc>
      </w:tr>
      <w:tr w:rsidR="00556FEE" w:rsidRPr="00FC3473" w:rsidTr="00553893">
        <w:trPr>
          <w:trHeight w:val="196"/>
        </w:trPr>
        <w:tc>
          <w:tcPr>
            <w:tcW w:w="2940" w:type="dxa"/>
            <w:vMerge/>
            <w:tcBorders>
              <w:left w:val="single" w:sz="8" w:space="0" w:color="C0504D"/>
              <w:right w:val="single" w:sz="8" w:space="0" w:color="C0504D"/>
            </w:tcBorders>
            <w:shd w:val="clear" w:color="auto" w:fill="auto"/>
          </w:tcPr>
          <w:p w:rsidR="00556FEE" w:rsidRDefault="00556FEE" w:rsidP="00553893">
            <w:pPr>
              <w:jc w:val="center"/>
              <w:rPr>
                <w:rFonts w:ascii="Times New Roman" w:hAnsi="Times New Roman"/>
                <w:b/>
                <w:sz w:val="18"/>
                <w:szCs w:val="18"/>
              </w:rPr>
            </w:pPr>
          </w:p>
        </w:tc>
        <w:tc>
          <w:tcPr>
            <w:tcW w:w="6558" w:type="dxa"/>
            <w:shd w:val="clear" w:color="auto" w:fill="auto"/>
          </w:tcPr>
          <w:p w:rsidR="00556FEE" w:rsidRDefault="00556FEE" w:rsidP="00553893">
            <w:pPr>
              <w:spacing w:line="360" w:lineRule="auto"/>
              <w:rPr>
                <w:rFonts w:ascii="Times New Roman" w:hAnsi="Times New Roman"/>
                <w:sz w:val="16"/>
                <w:szCs w:val="16"/>
              </w:rPr>
            </w:pPr>
            <w:r>
              <w:rPr>
                <w:rFonts w:ascii="Times New Roman" w:hAnsi="Times New Roman"/>
                <w:sz w:val="16"/>
                <w:szCs w:val="16"/>
              </w:rPr>
              <w:t>Okul Servis Araçları Hizmet Yönetmeliği</w:t>
            </w:r>
          </w:p>
        </w:tc>
      </w:tr>
      <w:tr w:rsidR="00556FEE" w:rsidRPr="00FC3473" w:rsidTr="00553893">
        <w:trPr>
          <w:trHeight w:val="127"/>
        </w:trPr>
        <w:tc>
          <w:tcPr>
            <w:tcW w:w="2940" w:type="dxa"/>
            <w:vMerge w:val="restart"/>
            <w:tcBorders>
              <w:top w:val="single" w:sz="8" w:space="0" w:color="C0504D"/>
              <w:left w:val="single" w:sz="8" w:space="0" w:color="C0504D"/>
              <w:bottom w:val="single" w:sz="8" w:space="0" w:color="C0504D"/>
              <w:right w:val="single" w:sz="8" w:space="0" w:color="C0504D"/>
            </w:tcBorders>
            <w:shd w:val="clear" w:color="auto" w:fill="auto"/>
          </w:tcPr>
          <w:p w:rsidR="00556FEE" w:rsidRDefault="00556FEE" w:rsidP="00553893">
            <w:pPr>
              <w:rPr>
                <w:rFonts w:ascii="Times New Roman" w:hAnsi="Times New Roman"/>
                <w:b/>
                <w:sz w:val="18"/>
                <w:szCs w:val="18"/>
              </w:rPr>
            </w:pPr>
            <w:r>
              <w:rPr>
                <w:rFonts w:ascii="Times New Roman" w:hAnsi="Times New Roman"/>
                <w:b/>
                <w:sz w:val="18"/>
                <w:szCs w:val="18"/>
              </w:rPr>
              <w:t>İsim ve Tanıtım</w:t>
            </w:r>
          </w:p>
        </w:tc>
        <w:tc>
          <w:tcPr>
            <w:tcW w:w="6558" w:type="dxa"/>
            <w:tcBorders>
              <w:top w:val="single" w:sz="8" w:space="0" w:color="C0504D"/>
              <w:bottom w:val="single" w:sz="8" w:space="0" w:color="C0504D"/>
              <w:right w:val="single" w:sz="8" w:space="0" w:color="C0504D"/>
            </w:tcBorders>
            <w:shd w:val="clear" w:color="auto" w:fill="auto"/>
          </w:tcPr>
          <w:p w:rsidR="00556FEE" w:rsidRDefault="00556FEE" w:rsidP="00553893">
            <w:pPr>
              <w:pStyle w:val="AralkYok"/>
              <w:rPr>
                <w:sz w:val="16"/>
                <w:szCs w:val="16"/>
              </w:rPr>
            </w:pPr>
            <w:r>
              <w:rPr>
                <w:sz w:val="16"/>
                <w:szCs w:val="16"/>
              </w:rPr>
              <w:t>Millî Eğitim Bakanlığı Kurum Tanıtım Yönetmeliği</w:t>
            </w:r>
          </w:p>
        </w:tc>
      </w:tr>
      <w:tr w:rsidR="00556FEE" w:rsidRPr="00FC3473" w:rsidTr="00553893">
        <w:trPr>
          <w:trHeight w:val="371"/>
        </w:trPr>
        <w:tc>
          <w:tcPr>
            <w:tcW w:w="2940" w:type="dxa"/>
            <w:vMerge/>
            <w:tcBorders>
              <w:left w:val="single" w:sz="8" w:space="0" w:color="C0504D"/>
              <w:right w:val="single" w:sz="8" w:space="0" w:color="C0504D"/>
            </w:tcBorders>
            <w:shd w:val="clear" w:color="auto" w:fill="auto"/>
          </w:tcPr>
          <w:p w:rsidR="00556FEE" w:rsidRDefault="00556FEE" w:rsidP="00553893">
            <w:pPr>
              <w:jc w:val="center"/>
              <w:rPr>
                <w:rFonts w:ascii="Times New Roman" w:hAnsi="Times New Roman"/>
                <w:b/>
                <w:sz w:val="18"/>
                <w:szCs w:val="18"/>
              </w:rPr>
            </w:pPr>
          </w:p>
        </w:tc>
        <w:tc>
          <w:tcPr>
            <w:tcW w:w="6558" w:type="dxa"/>
            <w:shd w:val="clear" w:color="auto" w:fill="auto"/>
          </w:tcPr>
          <w:p w:rsidR="00556FEE" w:rsidRDefault="00556FEE" w:rsidP="00553893">
            <w:pPr>
              <w:pStyle w:val="AralkYok"/>
              <w:rPr>
                <w:sz w:val="16"/>
                <w:szCs w:val="16"/>
              </w:rPr>
            </w:pPr>
            <w:r>
              <w:rPr>
                <w:sz w:val="16"/>
                <w:szCs w:val="16"/>
              </w:rPr>
              <w:t xml:space="preserve">Millî Eğitim Bakanlığına Bağlı Kurumlara Ait Açma, Kapatma ve Ad Verme Yönetmeliği </w:t>
            </w:r>
          </w:p>
        </w:tc>
      </w:tr>
      <w:tr w:rsidR="00556FEE" w:rsidRPr="00FC3473" w:rsidTr="00553893">
        <w:trPr>
          <w:trHeight w:val="193"/>
        </w:trPr>
        <w:tc>
          <w:tcPr>
            <w:tcW w:w="2940" w:type="dxa"/>
            <w:vMerge w:val="restart"/>
            <w:tcBorders>
              <w:top w:val="single" w:sz="8" w:space="0" w:color="C0504D"/>
              <w:left w:val="single" w:sz="8" w:space="0" w:color="C0504D"/>
              <w:bottom w:val="single" w:sz="8" w:space="0" w:color="C0504D"/>
              <w:right w:val="single" w:sz="8" w:space="0" w:color="C0504D"/>
            </w:tcBorders>
            <w:shd w:val="clear" w:color="auto" w:fill="auto"/>
          </w:tcPr>
          <w:p w:rsidR="00556FEE" w:rsidRDefault="00556FEE" w:rsidP="00553893">
            <w:pPr>
              <w:rPr>
                <w:rFonts w:ascii="Times New Roman" w:hAnsi="Times New Roman"/>
                <w:b/>
                <w:sz w:val="18"/>
                <w:szCs w:val="18"/>
              </w:rPr>
            </w:pPr>
            <w:r>
              <w:rPr>
                <w:rFonts w:ascii="Times New Roman" w:hAnsi="Times New Roman"/>
                <w:b/>
                <w:bCs/>
                <w:sz w:val="18"/>
                <w:szCs w:val="18"/>
              </w:rPr>
              <w:t>Sivil Savunma</w:t>
            </w:r>
          </w:p>
        </w:tc>
        <w:tc>
          <w:tcPr>
            <w:tcW w:w="6558" w:type="dxa"/>
            <w:tcBorders>
              <w:top w:val="single" w:sz="8" w:space="0" w:color="C0504D"/>
              <w:bottom w:val="single" w:sz="8" w:space="0" w:color="C0504D"/>
              <w:right w:val="single" w:sz="8" w:space="0" w:color="C0504D"/>
            </w:tcBorders>
            <w:shd w:val="clear" w:color="auto" w:fill="auto"/>
          </w:tcPr>
          <w:p w:rsidR="00556FEE" w:rsidRDefault="00556FEE" w:rsidP="00553893">
            <w:pPr>
              <w:pStyle w:val="AralkYok"/>
              <w:rPr>
                <w:sz w:val="16"/>
                <w:szCs w:val="16"/>
              </w:rPr>
            </w:pPr>
            <w:r>
              <w:rPr>
                <w:sz w:val="16"/>
                <w:szCs w:val="16"/>
              </w:rPr>
              <w:t xml:space="preserve">Sabotajlara Karşı Koruma Yönetmeliği </w:t>
            </w:r>
          </w:p>
        </w:tc>
      </w:tr>
      <w:tr w:rsidR="00556FEE" w:rsidRPr="00FC3473" w:rsidTr="00553893">
        <w:trPr>
          <w:trHeight w:val="60"/>
        </w:trPr>
        <w:tc>
          <w:tcPr>
            <w:tcW w:w="2940" w:type="dxa"/>
            <w:vMerge/>
            <w:tcBorders>
              <w:left w:val="single" w:sz="8" w:space="0" w:color="C0504D"/>
              <w:right w:val="single" w:sz="8" w:space="0" w:color="C0504D"/>
            </w:tcBorders>
            <w:shd w:val="clear" w:color="auto" w:fill="auto"/>
          </w:tcPr>
          <w:p w:rsidR="00556FEE" w:rsidRDefault="00556FEE" w:rsidP="00553893">
            <w:pPr>
              <w:jc w:val="center"/>
              <w:rPr>
                <w:rFonts w:ascii="Times New Roman" w:hAnsi="Times New Roman"/>
                <w:b/>
                <w:color w:val="FFFFFF"/>
                <w:sz w:val="18"/>
                <w:szCs w:val="18"/>
              </w:rPr>
            </w:pPr>
          </w:p>
        </w:tc>
        <w:tc>
          <w:tcPr>
            <w:tcW w:w="6558" w:type="dxa"/>
            <w:shd w:val="clear" w:color="auto" w:fill="auto"/>
          </w:tcPr>
          <w:p w:rsidR="00556FEE" w:rsidRDefault="00556FEE" w:rsidP="00553893">
            <w:pPr>
              <w:pStyle w:val="AralkYok"/>
              <w:rPr>
                <w:sz w:val="16"/>
                <w:szCs w:val="16"/>
              </w:rPr>
            </w:pPr>
            <w:r>
              <w:rPr>
                <w:sz w:val="16"/>
                <w:szCs w:val="16"/>
              </w:rPr>
              <w:t xml:space="preserve">Binaların Yangından Korunması Hakkındaki Yönetmelik </w:t>
            </w:r>
          </w:p>
        </w:tc>
      </w:tr>
      <w:tr w:rsidR="00556FEE" w:rsidRPr="00FC3473" w:rsidTr="00553893">
        <w:trPr>
          <w:trHeight w:val="101"/>
        </w:trPr>
        <w:tc>
          <w:tcPr>
            <w:tcW w:w="2940" w:type="dxa"/>
            <w:vMerge/>
            <w:tcBorders>
              <w:top w:val="single" w:sz="8" w:space="0" w:color="C0504D"/>
              <w:left w:val="single" w:sz="8" w:space="0" w:color="C0504D"/>
              <w:bottom w:val="single" w:sz="8" w:space="0" w:color="C0504D"/>
              <w:right w:val="single" w:sz="8" w:space="0" w:color="C0504D"/>
            </w:tcBorders>
            <w:shd w:val="clear" w:color="auto" w:fill="auto"/>
          </w:tcPr>
          <w:p w:rsidR="00556FEE" w:rsidRDefault="00556FEE" w:rsidP="00553893">
            <w:pPr>
              <w:jc w:val="center"/>
              <w:rPr>
                <w:rFonts w:ascii="Times New Roman" w:hAnsi="Times New Roman"/>
                <w:b/>
                <w:color w:val="FFFFFF"/>
                <w:sz w:val="18"/>
                <w:szCs w:val="18"/>
              </w:rPr>
            </w:pPr>
          </w:p>
        </w:tc>
        <w:tc>
          <w:tcPr>
            <w:tcW w:w="6558" w:type="dxa"/>
            <w:tcBorders>
              <w:top w:val="single" w:sz="8" w:space="0" w:color="C0504D"/>
              <w:bottom w:val="single" w:sz="8" w:space="0" w:color="C0504D"/>
              <w:right w:val="single" w:sz="8" w:space="0" w:color="C0504D"/>
            </w:tcBorders>
            <w:shd w:val="clear" w:color="auto" w:fill="auto"/>
          </w:tcPr>
          <w:p w:rsidR="00556FEE" w:rsidRDefault="00556FEE" w:rsidP="00553893">
            <w:pPr>
              <w:pStyle w:val="AralkYok"/>
              <w:rPr>
                <w:sz w:val="16"/>
                <w:szCs w:val="16"/>
              </w:rPr>
            </w:pPr>
            <w:r>
              <w:rPr>
                <w:sz w:val="16"/>
                <w:szCs w:val="16"/>
              </w:rPr>
              <w:t xml:space="preserve">Daire ve Müesseseler İçin Sivil Savunma İşleri Kılavuzu </w:t>
            </w:r>
          </w:p>
        </w:tc>
      </w:tr>
    </w:tbl>
    <w:p w:rsidR="00556FEE" w:rsidRPr="00556FEE" w:rsidRDefault="00556FEE" w:rsidP="00556FEE"/>
    <w:p w:rsidR="00563898" w:rsidRDefault="00A319D3" w:rsidP="00A319D3">
      <w:pPr>
        <w:pStyle w:val="Balk1"/>
        <w:spacing w:before="0" w:after="0"/>
      </w:pPr>
      <w:r>
        <w:t>2.4. Üst Politika Belgeleri Analizi</w:t>
      </w:r>
    </w:p>
    <w:p w:rsidR="00475F95" w:rsidRPr="00475F95" w:rsidRDefault="00475F95" w:rsidP="00475F95">
      <w:pPr>
        <w:rPr>
          <w:lang w:val="en-US"/>
        </w:rPr>
      </w:pPr>
      <w:r w:rsidRPr="00475F95">
        <w:rPr>
          <w:lang w:val="en-US"/>
        </w:rPr>
        <w:t>Üst politika belgeleri;</w:t>
      </w:r>
    </w:p>
    <w:p w:rsidR="00475F95" w:rsidRPr="00475F95" w:rsidRDefault="00475F95" w:rsidP="00475F95">
      <w:pPr>
        <w:numPr>
          <w:ilvl w:val="0"/>
          <w:numId w:val="14"/>
        </w:numPr>
        <w:rPr>
          <w:lang w:val="en-US"/>
        </w:rPr>
      </w:pPr>
      <w:r w:rsidRPr="00475F95">
        <w:rPr>
          <w:lang w:val="en-US"/>
        </w:rPr>
        <w:t>12. Kalkınma Planı</w:t>
      </w:r>
    </w:p>
    <w:p w:rsidR="00475F95" w:rsidRPr="00475F95" w:rsidRDefault="00475F95" w:rsidP="00475F95">
      <w:pPr>
        <w:numPr>
          <w:ilvl w:val="0"/>
          <w:numId w:val="14"/>
        </w:numPr>
        <w:rPr>
          <w:lang w:val="en-US"/>
        </w:rPr>
      </w:pPr>
      <w:r w:rsidRPr="00475F95">
        <w:rPr>
          <w:lang w:val="en-US"/>
        </w:rPr>
        <w:t>Cumhurbaşkanlığı Programı,</w:t>
      </w:r>
    </w:p>
    <w:p w:rsidR="00475F95" w:rsidRPr="00475F95" w:rsidRDefault="00475F95" w:rsidP="00475F95">
      <w:pPr>
        <w:numPr>
          <w:ilvl w:val="0"/>
          <w:numId w:val="14"/>
        </w:numPr>
        <w:rPr>
          <w:lang w:val="en-US"/>
        </w:rPr>
      </w:pPr>
      <w:r w:rsidRPr="00475F95">
        <w:rPr>
          <w:lang w:val="en-US"/>
        </w:rPr>
        <w:t>Orta Vadeli Program,</w:t>
      </w:r>
    </w:p>
    <w:p w:rsidR="00475F95" w:rsidRPr="00475F95" w:rsidRDefault="00475F95" w:rsidP="00475F95">
      <w:pPr>
        <w:numPr>
          <w:ilvl w:val="0"/>
          <w:numId w:val="14"/>
        </w:numPr>
        <w:rPr>
          <w:lang w:val="en-US"/>
        </w:rPr>
      </w:pPr>
      <w:r w:rsidRPr="00475F95">
        <w:rPr>
          <w:lang w:val="en-US"/>
        </w:rPr>
        <w:t>Cumhurbaşkanlığı Yıllık Programı,</w:t>
      </w:r>
    </w:p>
    <w:p w:rsidR="00475F95" w:rsidRPr="00475F95" w:rsidRDefault="00475F95" w:rsidP="00475F95">
      <w:pPr>
        <w:numPr>
          <w:ilvl w:val="0"/>
          <w:numId w:val="14"/>
        </w:numPr>
        <w:rPr>
          <w:lang w:val="en-US"/>
        </w:rPr>
      </w:pPr>
      <w:r w:rsidRPr="00475F95">
        <w:rPr>
          <w:lang w:val="en-US"/>
        </w:rPr>
        <w:t>Millî Eğitim Bakanlığı Stratejik Planı,</w:t>
      </w:r>
    </w:p>
    <w:p w:rsidR="00475F95" w:rsidRPr="00475F95" w:rsidRDefault="00475F95" w:rsidP="00475F95">
      <w:pPr>
        <w:numPr>
          <w:ilvl w:val="0"/>
          <w:numId w:val="14"/>
        </w:numPr>
        <w:rPr>
          <w:lang w:val="en-US"/>
        </w:rPr>
      </w:pPr>
      <w:r w:rsidRPr="00475F95">
        <w:rPr>
          <w:lang w:val="en-US"/>
        </w:rPr>
        <w:t>İl Millî Eğitim Müdürlüğü Stratejik Planı,</w:t>
      </w:r>
    </w:p>
    <w:p w:rsidR="00475F95" w:rsidRPr="00475F95" w:rsidRDefault="00475F95" w:rsidP="00475F95">
      <w:pPr>
        <w:numPr>
          <w:ilvl w:val="0"/>
          <w:numId w:val="14"/>
        </w:numPr>
        <w:rPr>
          <w:lang w:val="en-US"/>
        </w:rPr>
      </w:pPr>
      <w:r w:rsidRPr="00475F95">
        <w:rPr>
          <w:lang w:val="en-US"/>
        </w:rPr>
        <w:t>İlçe Millî Eğitim Müdürlüğü Stratejik Planı ile</w:t>
      </w:r>
    </w:p>
    <w:p w:rsidR="00475F95" w:rsidRPr="00475F95" w:rsidRDefault="00475F95" w:rsidP="00475F95">
      <w:pPr>
        <w:numPr>
          <w:ilvl w:val="0"/>
          <w:numId w:val="14"/>
        </w:numPr>
        <w:rPr>
          <w:lang w:val="en-US"/>
        </w:rPr>
      </w:pPr>
      <w:r w:rsidRPr="00475F95">
        <w:rPr>
          <w:lang w:val="en-US"/>
        </w:rPr>
        <w:t>Okul/kurumu ilgilendiren ulusal, bölgesel ve sektörel strateji eylem planlarını ifade eder.</w:t>
      </w:r>
    </w:p>
    <w:p w:rsidR="00475F95" w:rsidRPr="00475F95" w:rsidRDefault="00475F95" w:rsidP="00475F95">
      <w:pPr>
        <w:rPr>
          <w:lang w:val="en-US"/>
        </w:rPr>
      </w:pPr>
      <w:r w:rsidRPr="00475F95">
        <w:rPr>
          <w:lang w:val="en-US"/>
        </w:rPr>
        <w:t>Kurumun faaliyet alanları ile Kalkınma Planı, diğer plan ve programlarda yer alan amaç, ilke ve politikalar arasındaki uyuma bakılır.</w:t>
      </w:r>
    </w:p>
    <w:p w:rsidR="001670D8" w:rsidRDefault="001670D8" w:rsidP="00475F95">
      <w:pPr>
        <w:rPr>
          <w:lang w:val="en-US"/>
        </w:rPr>
      </w:pPr>
    </w:p>
    <w:p w:rsidR="00171C61" w:rsidRDefault="00171C61" w:rsidP="00475F95">
      <w:pPr>
        <w:rPr>
          <w:lang w:val="en-US"/>
        </w:rPr>
      </w:pPr>
    </w:p>
    <w:p w:rsidR="00171C61" w:rsidRDefault="00171C61" w:rsidP="00475F95">
      <w:pPr>
        <w:rPr>
          <w:lang w:val="en-US"/>
        </w:rPr>
      </w:pPr>
    </w:p>
    <w:p w:rsidR="00171C61" w:rsidRDefault="00171C61" w:rsidP="00475F95">
      <w:pPr>
        <w:rPr>
          <w:lang w:val="en-US"/>
        </w:rPr>
      </w:pPr>
    </w:p>
    <w:p w:rsidR="00171C61" w:rsidRDefault="00171C61" w:rsidP="00475F95">
      <w:pPr>
        <w:rPr>
          <w:lang w:val="en-US"/>
        </w:rPr>
      </w:pPr>
    </w:p>
    <w:p w:rsidR="00171C61" w:rsidRDefault="00171C61" w:rsidP="00475F95">
      <w:pPr>
        <w:rPr>
          <w:lang w:val="en-US"/>
        </w:rPr>
      </w:pPr>
    </w:p>
    <w:p w:rsidR="00171C61" w:rsidRPr="00475F95" w:rsidRDefault="00171C61" w:rsidP="00475F95">
      <w:pPr>
        <w:rPr>
          <w:lang w:val="en-US"/>
        </w:rPr>
      </w:pPr>
    </w:p>
    <w:p w:rsidR="00DC3EDC" w:rsidRDefault="00DC3EDC" w:rsidP="00BF15D6">
      <w:pPr>
        <w:pStyle w:val="Balk1"/>
        <w:spacing w:before="0" w:after="0"/>
      </w:pPr>
      <w:bookmarkStart w:id="28" w:name="_Toc534829218"/>
      <w:r w:rsidRPr="00DC3EDC">
        <w:lastRenderedPageBreak/>
        <w:t>2.5. Faaliyet Alanları ile Ürün/Hizmetlerin Belirlenmesi</w:t>
      </w:r>
    </w:p>
    <w:p w:rsidR="00556FEE" w:rsidRPr="00DC3EDC" w:rsidRDefault="00556FEE" w:rsidP="00556FEE">
      <w:pPr>
        <w:widowControl w:val="0"/>
        <w:autoSpaceDE w:val="0"/>
        <w:autoSpaceDN w:val="0"/>
        <w:spacing w:after="0" w:line="281" w:lineRule="exact"/>
        <w:rPr>
          <w:lang w:val="en-US"/>
        </w:rPr>
      </w:pPr>
      <w:r w:rsidRPr="00DC3EDC">
        <w:rPr>
          <w:lang w:val="en-US"/>
        </w:rPr>
        <w:t>Mevzuat analizi çıktıları dolayısıyla görev ve sorumlulu</w:t>
      </w:r>
      <w:r w:rsidR="000D53FD">
        <w:rPr>
          <w:lang w:val="en-US"/>
        </w:rPr>
        <w:t>klar dikkate alınarak okul</w:t>
      </w:r>
      <w:r w:rsidRPr="00DC3EDC">
        <w:rPr>
          <w:lang w:val="en-US"/>
        </w:rPr>
        <w:t>un sunduğu temel ürün ve hizmetler belirlenir. Belirlenen ürün ve hizmetler Tablo 3’te belirtildiği gibi belirli faaliyet alanları altında toplulaştırılır. Faaliyet alanları ile ürün ve hizmetlerin belirlenmesi amaç, hedef ve stratejilerin oluşturulması aşamasında yönlendirici olacaktır.</w:t>
      </w:r>
      <w:r>
        <w:rPr>
          <w:lang w:val="en-US"/>
        </w:rPr>
        <w:t xml:space="preserve"> </w:t>
      </w:r>
    </w:p>
    <w:p w:rsidR="00556FEE" w:rsidRDefault="00556FEE" w:rsidP="00556FEE"/>
    <w:p w:rsidR="00556FEE" w:rsidRDefault="00556FEE" w:rsidP="00556FEE">
      <w:pPr>
        <w:rPr>
          <w:lang w:val="en-US"/>
        </w:rPr>
      </w:pPr>
      <w:r>
        <w:rPr>
          <w:lang w:val="en-US"/>
        </w:rPr>
        <w:t>T</w:t>
      </w:r>
      <w:r w:rsidRPr="00AF6B8D">
        <w:rPr>
          <w:lang w:val="en-US"/>
        </w:rPr>
        <w:t>ablo 3. Faaliyet Alanlar/Ürün ve Hizmetler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5560"/>
      </w:tblGrid>
      <w:tr w:rsidR="00697D8E" w:rsidTr="00553893">
        <w:trPr>
          <w:trHeight w:val="397"/>
        </w:trPr>
        <w:tc>
          <w:tcPr>
            <w:tcW w:w="3652" w:type="dxa"/>
            <w:shd w:val="clear" w:color="auto" w:fill="92D050"/>
          </w:tcPr>
          <w:p w:rsidR="00697D8E" w:rsidRPr="004A4E87" w:rsidRDefault="00697D8E" w:rsidP="00553893">
            <w:pPr>
              <w:widowControl w:val="0"/>
              <w:autoSpaceDE w:val="0"/>
              <w:autoSpaceDN w:val="0"/>
              <w:spacing w:after="0" w:line="281" w:lineRule="exact"/>
              <w:rPr>
                <w:lang w:val="en-US"/>
              </w:rPr>
            </w:pPr>
            <w:r w:rsidRPr="004A4E87">
              <w:rPr>
                <w:lang w:val="en-US"/>
              </w:rPr>
              <w:t>Faaliyet Alanı</w:t>
            </w:r>
          </w:p>
        </w:tc>
        <w:tc>
          <w:tcPr>
            <w:tcW w:w="5560" w:type="dxa"/>
            <w:shd w:val="clear" w:color="auto" w:fill="92D050"/>
          </w:tcPr>
          <w:p w:rsidR="00697D8E" w:rsidRPr="008A1711" w:rsidRDefault="00697D8E" w:rsidP="00553893">
            <w:pPr>
              <w:widowControl w:val="0"/>
              <w:autoSpaceDE w:val="0"/>
              <w:autoSpaceDN w:val="0"/>
              <w:spacing w:after="0" w:line="281" w:lineRule="exact"/>
              <w:rPr>
                <w:lang w:val="en-US"/>
              </w:rPr>
            </w:pPr>
            <w:r w:rsidRPr="008A1711">
              <w:rPr>
                <w:lang w:val="en-US"/>
              </w:rPr>
              <w:t>Ürün/</w:t>
            </w:r>
            <w:r w:rsidRPr="004A4E87">
              <w:rPr>
                <w:lang w:val="en-US"/>
              </w:rPr>
              <w:t>Hizmetler</w:t>
            </w:r>
          </w:p>
        </w:tc>
      </w:tr>
      <w:tr w:rsidR="00697D8E" w:rsidTr="00553893">
        <w:tc>
          <w:tcPr>
            <w:tcW w:w="3652" w:type="dxa"/>
            <w:shd w:val="clear" w:color="auto" w:fill="92D050"/>
          </w:tcPr>
          <w:p w:rsidR="00697D8E" w:rsidRPr="004A4E87" w:rsidRDefault="00697D8E" w:rsidP="00553893">
            <w:pPr>
              <w:widowControl w:val="0"/>
              <w:autoSpaceDE w:val="0"/>
              <w:autoSpaceDN w:val="0"/>
              <w:spacing w:after="0" w:line="281" w:lineRule="exact"/>
              <w:rPr>
                <w:lang w:val="en-US"/>
              </w:rPr>
            </w:pPr>
            <w:r w:rsidRPr="004A4E87">
              <w:rPr>
                <w:lang w:val="en-US"/>
              </w:rPr>
              <w:t>Eğitim Öğretim faaliyetleri</w:t>
            </w:r>
          </w:p>
          <w:p w:rsidR="00697D8E" w:rsidRPr="004A4E87" w:rsidRDefault="00697D8E" w:rsidP="00553893">
            <w:pPr>
              <w:tabs>
                <w:tab w:val="left" w:pos="1110"/>
              </w:tabs>
              <w:spacing w:line="281" w:lineRule="exact"/>
              <w:rPr>
                <w:lang w:val="en-US"/>
              </w:rPr>
            </w:pPr>
          </w:p>
        </w:tc>
        <w:tc>
          <w:tcPr>
            <w:tcW w:w="5560" w:type="dxa"/>
            <w:shd w:val="clear" w:color="auto" w:fill="auto"/>
          </w:tcPr>
          <w:p w:rsidR="00697D8E" w:rsidRPr="001670D8" w:rsidRDefault="00697D8E" w:rsidP="00553893">
            <w:pPr>
              <w:widowControl w:val="0"/>
              <w:autoSpaceDE w:val="0"/>
              <w:autoSpaceDN w:val="0"/>
              <w:spacing w:after="0" w:line="281" w:lineRule="exact"/>
              <w:rPr>
                <w:lang w:val="en-US"/>
              </w:rPr>
            </w:pPr>
            <w:r w:rsidRPr="001670D8">
              <w:rPr>
                <w:lang w:val="en-US"/>
              </w:rPr>
              <w:t>Öğrenci İşleri</w:t>
            </w:r>
          </w:p>
          <w:p w:rsidR="00697D8E" w:rsidRPr="001670D8" w:rsidRDefault="00697D8E" w:rsidP="00553893">
            <w:pPr>
              <w:widowControl w:val="0"/>
              <w:autoSpaceDE w:val="0"/>
              <w:autoSpaceDN w:val="0"/>
              <w:spacing w:before="2" w:after="0" w:line="281" w:lineRule="exact"/>
              <w:rPr>
                <w:lang w:val="en-US"/>
              </w:rPr>
            </w:pPr>
            <w:r w:rsidRPr="001670D8">
              <w:rPr>
                <w:lang w:val="en-US"/>
              </w:rPr>
              <w:t>Kayıt-nakil işleri</w:t>
            </w:r>
          </w:p>
          <w:p w:rsidR="00697D8E" w:rsidRPr="001670D8" w:rsidRDefault="00697D8E" w:rsidP="00553893">
            <w:pPr>
              <w:widowControl w:val="0"/>
              <w:autoSpaceDE w:val="0"/>
              <w:autoSpaceDN w:val="0"/>
              <w:spacing w:before="2" w:after="0" w:line="281" w:lineRule="exact"/>
              <w:rPr>
                <w:lang w:val="en-US"/>
              </w:rPr>
            </w:pPr>
            <w:r w:rsidRPr="001670D8">
              <w:rPr>
                <w:lang w:val="en-US"/>
              </w:rPr>
              <w:t>Devam-devamsızlık</w:t>
            </w:r>
          </w:p>
          <w:p w:rsidR="00697D8E" w:rsidRPr="001670D8" w:rsidRDefault="00697D8E" w:rsidP="00553893">
            <w:pPr>
              <w:widowControl w:val="0"/>
              <w:autoSpaceDE w:val="0"/>
              <w:autoSpaceDN w:val="0"/>
              <w:spacing w:after="0" w:line="281" w:lineRule="exact"/>
              <w:rPr>
                <w:lang w:val="en-US"/>
              </w:rPr>
            </w:pPr>
            <w:r w:rsidRPr="001670D8">
              <w:rPr>
                <w:lang w:val="en-US"/>
              </w:rPr>
              <w:t>Sınıf geçme</w:t>
            </w:r>
          </w:p>
          <w:p w:rsidR="00697D8E" w:rsidRPr="001670D8" w:rsidRDefault="00697D8E" w:rsidP="00553893">
            <w:pPr>
              <w:widowControl w:val="0"/>
              <w:autoSpaceDE w:val="0"/>
              <w:autoSpaceDN w:val="0"/>
              <w:spacing w:after="0" w:line="281" w:lineRule="exact"/>
              <w:rPr>
                <w:lang w:val="en-US"/>
              </w:rPr>
            </w:pPr>
            <w:r w:rsidRPr="001670D8">
              <w:rPr>
                <w:lang w:val="en-US"/>
              </w:rPr>
              <w:t>Sınav hizmetler</w:t>
            </w:r>
          </w:p>
        </w:tc>
      </w:tr>
      <w:tr w:rsidR="00697D8E" w:rsidTr="00553893">
        <w:tc>
          <w:tcPr>
            <w:tcW w:w="3652" w:type="dxa"/>
            <w:shd w:val="clear" w:color="auto" w:fill="92D050"/>
          </w:tcPr>
          <w:p w:rsidR="00697D8E" w:rsidRPr="004A4E87" w:rsidRDefault="00697D8E" w:rsidP="00553893">
            <w:pPr>
              <w:widowControl w:val="0"/>
              <w:autoSpaceDE w:val="0"/>
              <w:autoSpaceDN w:val="0"/>
              <w:spacing w:after="0" w:line="281" w:lineRule="exact"/>
              <w:rPr>
                <w:lang w:val="en-US"/>
              </w:rPr>
            </w:pPr>
            <w:r w:rsidRPr="004A4E87">
              <w:rPr>
                <w:lang w:val="en-US"/>
              </w:rPr>
              <w:t>Rehberlik faaliyetleri</w:t>
            </w:r>
          </w:p>
        </w:tc>
        <w:tc>
          <w:tcPr>
            <w:tcW w:w="5560" w:type="dxa"/>
            <w:shd w:val="clear" w:color="auto" w:fill="auto"/>
          </w:tcPr>
          <w:p w:rsidR="00697D8E" w:rsidRPr="001670D8" w:rsidRDefault="00697D8E" w:rsidP="00553893">
            <w:pPr>
              <w:widowControl w:val="0"/>
              <w:autoSpaceDE w:val="0"/>
              <w:autoSpaceDN w:val="0"/>
              <w:spacing w:after="0" w:line="281" w:lineRule="exact"/>
              <w:rPr>
                <w:lang w:val="en-US"/>
              </w:rPr>
            </w:pPr>
            <w:r w:rsidRPr="001670D8">
              <w:rPr>
                <w:lang w:val="en-US"/>
              </w:rPr>
              <w:t>Öğrencilere rehberlik yapmak</w:t>
            </w:r>
          </w:p>
          <w:p w:rsidR="00697D8E" w:rsidRPr="001670D8" w:rsidRDefault="00697D8E" w:rsidP="00553893">
            <w:pPr>
              <w:widowControl w:val="0"/>
              <w:autoSpaceDE w:val="0"/>
              <w:autoSpaceDN w:val="0"/>
              <w:spacing w:after="0" w:line="281" w:lineRule="exact"/>
              <w:rPr>
                <w:lang w:val="en-US"/>
              </w:rPr>
            </w:pPr>
            <w:r w:rsidRPr="001670D8">
              <w:rPr>
                <w:lang w:val="en-US"/>
              </w:rPr>
              <w:t>Velilere rehberlik etmek</w:t>
            </w:r>
          </w:p>
          <w:p w:rsidR="00697D8E" w:rsidRDefault="00697D8E" w:rsidP="00553893">
            <w:pPr>
              <w:widowControl w:val="0"/>
              <w:autoSpaceDE w:val="0"/>
              <w:autoSpaceDN w:val="0"/>
              <w:spacing w:after="0" w:line="281" w:lineRule="exact"/>
              <w:rPr>
                <w:lang w:val="en-US"/>
              </w:rPr>
            </w:pPr>
            <w:r w:rsidRPr="001670D8">
              <w:rPr>
                <w:lang w:val="en-US"/>
              </w:rPr>
              <w:t>Rehberlik faaliyetlerini yürütmek</w:t>
            </w:r>
          </w:p>
          <w:p w:rsidR="00697D8E" w:rsidRPr="001670D8" w:rsidRDefault="00697D8E" w:rsidP="00553893">
            <w:pPr>
              <w:widowControl w:val="0"/>
              <w:autoSpaceDE w:val="0"/>
              <w:autoSpaceDN w:val="0"/>
              <w:spacing w:after="0" w:line="281" w:lineRule="exact"/>
              <w:rPr>
                <w:lang w:val="en-US"/>
              </w:rPr>
            </w:pPr>
            <w:r>
              <w:rPr>
                <w:sz w:val="22"/>
              </w:rPr>
              <w:t>Rehberlik</w:t>
            </w:r>
            <w:r>
              <w:rPr>
                <w:spacing w:val="-4"/>
                <w:sz w:val="22"/>
              </w:rPr>
              <w:t xml:space="preserve"> </w:t>
            </w:r>
            <w:r>
              <w:rPr>
                <w:sz w:val="22"/>
              </w:rPr>
              <w:t>ve</w:t>
            </w:r>
            <w:r>
              <w:rPr>
                <w:spacing w:val="-4"/>
                <w:sz w:val="22"/>
              </w:rPr>
              <w:t xml:space="preserve"> </w:t>
            </w:r>
            <w:r>
              <w:rPr>
                <w:sz w:val="22"/>
              </w:rPr>
              <w:t>BEP</w:t>
            </w:r>
            <w:r>
              <w:rPr>
                <w:spacing w:val="-3"/>
                <w:sz w:val="22"/>
              </w:rPr>
              <w:t xml:space="preserve"> </w:t>
            </w:r>
            <w:r>
              <w:rPr>
                <w:sz w:val="22"/>
              </w:rPr>
              <w:t>Uygulamaları</w:t>
            </w:r>
          </w:p>
          <w:p w:rsidR="00697D8E" w:rsidRPr="001670D8" w:rsidRDefault="00697D8E" w:rsidP="00553893">
            <w:pPr>
              <w:spacing w:line="281" w:lineRule="exact"/>
              <w:ind w:firstLine="708"/>
              <w:rPr>
                <w:lang w:val="en-US"/>
              </w:rPr>
            </w:pPr>
          </w:p>
        </w:tc>
      </w:tr>
      <w:tr w:rsidR="00697D8E" w:rsidTr="00553893">
        <w:tc>
          <w:tcPr>
            <w:tcW w:w="3652" w:type="dxa"/>
            <w:shd w:val="clear" w:color="auto" w:fill="92D050"/>
          </w:tcPr>
          <w:p w:rsidR="00697D8E" w:rsidRPr="004A4E87" w:rsidRDefault="00697D8E" w:rsidP="00553893">
            <w:pPr>
              <w:widowControl w:val="0"/>
              <w:autoSpaceDE w:val="0"/>
              <w:autoSpaceDN w:val="0"/>
              <w:spacing w:after="0" w:line="281" w:lineRule="exact"/>
              <w:rPr>
                <w:lang w:val="en-US"/>
              </w:rPr>
            </w:pPr>
            <w:r w:rsidRPr="004A4E87">
              <w:rPr>
                <w:lang w:val="en-US"/>
              </w:rPr>
              <w:t>Sosyal faaliyetler</w:t>
            </w:r>
          </w:p>
        </w:tc>
        <w:tc>
          <w:tcPr>
            <w:tcW w:w="5560" w:type="dxa"/>
            <w:shd w:val="clear" w:color="auto" w:fill="auto"/>
          </w:tcPr>
          <w:p w:rsidR="00697D8E" w:rsidRPr="00697D8E" w:rsidRDefault="00697D8E" w:rsidP="00697D8E">
            <w:pPr>
              <w:spacing w:after="0" w:line="240" w:lineRule="auto"/>
              <w:jc w:val="both"/>
              <w:rPr>
                <w:rFonts w:ascii="Times New Roman" w:hAnsi="Times New Roman"/>
                <w:bCs/>
                <w:szCs w:val="24"/>
              </w:rPr>
            </w:pPr>
            <w:r w:rsidRPr="00697D8E">
              <w:rPr>
                <w:rFonts w:ascii="Times New Roman" w:hAnsi="Times New Roman"/>
                <w:bCs/>
                <w:szCs w:val="24"/>
              </w:rPr>
              <w:t>Öğrenci Gezileri</w:t>
            </w:r>
          </w:p>
          <w:p w:rsidR="00697D8E" w:rsidRPr="00697D8E" w:rsidRDefault="00697D8E" w:rsidP="00697D8E">
            <w:pPr>
              <w:spacing w:after="0" w:line="240" w:lineRule="auto"/>
              <w:jc w:val="both"/>
              <w:rPr>
                <w:rFonts w:ascii="Times New Roman" w:hAnsi="Times New Roman"/>
                <w:bCs/>
                <w:szCs w:val="24"/>
              </w:rPr>
            </w:pPr>
            <w:r w:rsidRPr="00697D8E">
              <w:rPr>
                <w:rFonts w:ascii="Times New Roman" w:hAnsi="Times New Roman"/>
                <w:bCs/>
                <w:szCs w:val="24"/>
              </w:rPr>
              <w:t>Bayramlar-Belirli Gün ve Haftalarla İlgili törenler</w:t>
            </w:r>
          </w:p>
          <w:p w:rsidR="00697D8E" w:rsidRDefault="00697D8E" w:rsidP="00553893"/>
        </w:tc>
      </w:tr>
      <w:tr w:rsidR="00697D8E" w:rsidTr="00553893">
        <w:tc>
          <w:tcPr>
            <w:tcW w:w="3652" w:type="dxa"/>
            <w:shd w:val="clear" w:color="auto" w:fill="92D050"/>
          </w:tcPr>
          <w:p w:rsidR="00697D8E" w:rsidRPr="004A4E87" w:rsidRDefault="00697D8E" w:rsidP="00553893">
            <w:pPr>
              <w:widowControl w:val="0"/>
              <w:autoSpaceDE w:val="0"/>
              <w:autoSpaceDN w:val="0"/>
              <w:spacing w:after="0" w:line="281" w:lineRule="exact"/>
              <w:rPr>
                <w:lang w:val="en-US"/>
              </w:rPr>
            </w:pPr>
            <w:r w:rsidRPr="004A4E87">
              <w:rPr>
                <w:lang w:val="en-US"/>
              </w:rPr>
              <w:t>Sportif faaliyetler</w:t>
            </w:r>
          </w:p>
        </w:tc>
        <w:tc>
          <w:tcPr>
            <w:tcW w:w="5560" w:type="dxa"/>
            <w:shd w:val="clear" w:color="auto" w:fill="auto"/>
          </w:tcPr>
          <w:p w:rsidR="00697D8E" w:rsidRDefault="00697D8E" w:rsidP="00553893">
            <w:r>
              <w:t>Geleneksel Çocuk Oyunları</w:t>
            </w:r>
          </w:p>
        </w:tc>
      </w:tr>
      <w:tr w:rsidR="00697D8E" w:rsidTr="00553893">
        <w:tc>
          <w:tcPr>
            <w:tcW w:w="3652" w:type="dxa"/>
            <w:shd w:val="clear" w:color="auto" w:fill="92D050"/>
          </w:tcPr>
          <w:p w:rsidR="00697D8E" w:rsidRPr="004A4E87" w:rsidRDefault="00697D8E" w:rsidP="00553893">
            <w:pPr>
              <w:widowControl w:val="0"/>
              <w:autoSpaceDE w:val="0"/>
              <w:autoSpaceDN w:val="0"/>
              <w:spacing w:after="0" w:line="281" w:lineRule="exact"/>
              <w:rPr>
                <w:lang w:val="en-US"/>
              </w:rPr>
            </w:pPr>
            <w:r w:rsidRPr="004A4E87">
              <w:rPr>
                <w:lang w:val="en-US"/>
              </w:rPr>
              <w:t xml:space="preserve">Okul aile birliği faaliyetleri </w:t>
            </w:r>
          </w:p>
        </w:tc>
        <w:tc>
          <w:tcPr>
            <w:tcW w:w="5560" w:type="dxa"/>
            <w:shd w:val="clear" w:color="auto" w:fill="auto"/>
          </w:tcPr>
          <w:p w:rsidR="00697D8E" w:rsidRDefault="00697D8E" w:rsidP="00553893">
            <w:pPr>
              <w:rPr>
                <w:sz w:val="22"/>
              </w:rPr>
            </w:pPr>
            <w:r>
              <w:rPr>
                <w:sz w:val="22"/>
              </w:rPr>
              <w:t>Aile</w:t>
            </w:r>
            <w:r>
              <w:rPr>
                <w:spacing w:val="-4"/>
                <w:sz w:val="22"/>
              </w:rPr>
              <w:t xml:space="preserve"> </w:t>
            </w:r>
            <w:r>
              <w:rPr>
                <w:sz w:val="22"/>
              </w:rPr>
              <w:t>Katılım</w:t>
            </w:r>
            <w:r>
              <w:rPr>
                <w:spacing w:val="-4"/>
                <w:sz w:val="22"/>
              </w:rPr>
              <w:t xml:space="preserve"> </w:t>
            </w:r>
            <w:r>
              <w:rPr>
                <w:sz w:val="22"/>
              </w:rPr>
              <w:t>Çalışmaları</w:t>
            </w:r>
          </w:p>
          <w:p w:rsidR="00697D8E" w:rsidRDefault="00697D8E" w:rsidP="00553893">
            <w:pPr>
              <w:rPr>
                <w:sz w:val="22"/>
              </w:rPr>
            </w:pPr>
            <w:r>
              <w:rPr>
                <w:sz w:val="22"/>
              </w:rPr>
              <w:t>Okul</w:t>
            </w:r>
            <w:r>
              <w:rPr>
                <w:spacing w:val="-4"/>
                <w:sz w:val="22"/>
              </w:rPr>
              <w:t xml:space="preserve"> </w:t>
            </w:r>
            <w:r>
              <w:rPr>
                <w:sz w:val="22"/>
              </w:rPr>
              <w:t>Aile</w:t>
            </w:r>
            <w:r>
              <w:rPr>
                <w:spacing w:val="-4"/>
                <w:sz w:val="22"/>
              </w:rPr>
              <w:t xml:space="preserve"> </w:t>
            </w:r>
            <w:r>
              <w:rPr>
                <w:sz w:val="22"/>
              </w:rPr>
              <w:t>Birliği</w:t>
            </w:r>
            <w:r>
              <w:rPr>
                <w:spacing w:val="-3"/>
                <w:sz w:val="22"/>
              </w:rPr>
              <w:t xml:space="preserve"> </w:t>
            </w:r>
            <w:r>
              <w:rPr>
                <w:sz w:val="22"/>
              </w:rPr>
              <w:t>Toplantıları</w:t>
            </w:r>
          </w:p>
          <w:p w:rsidR="00697D8E" w:rsidRDefault="00697D8E" w:rsidP="00553893">
            <w:r>
              <w:rPr>
                <w:sz w:val="22"/>
              </w:rPr>
              <w:t>Velilere</w:t>
            </w:r>
            <w:r>
              <w:rPr>
                <w:spacing w:val="-3"/>
                <w:sz w:val="22"/>
              </w:rPr>
              <w:t xml:space="preserve"> </w:t>
            </w:r>
            <w:r>
              <w:rPr>
                <w:sz w:val="22"/>
              </w:rPr>
              <w:t>Yönelik</w:t>
            </w:r>
            <w:r>
              <w:rPr>
                <w:spacing w:val="-4"/>
                <w:sz w:val="22"/>
              </w:rPr>
              <w:t xml:space="preserve"> </w:t>
            </w:r>
            <w:r>
              <w:rPr>
                <w:sz w:val="22"/>
              </w:rPr>
              <w:t>Düzenlenen</w:t>
            </w:r>
            <w:r>
              <w:rPr>
                <w:spacing w:val="-4"/>
                <w:sz w:val="22"/>
              </w:rPr>
              <w:t xml:space="preserve"> </w:t>
            </w:r>
            <w:r>
              <w:rPr>
                <w:sz w:val="22"/>
              </w:rPr>
              <w:t>Seminer</w:t>
            </w:r>
            <w:r>
              <w:rPr>
                <w:spacing w:val="-4"/>
                <w:sz w:val="22"/>
              </w:rPr>
              <w:t xml:space="preserve"> </w:t>
            </w:r>
            <w:r>
              <w:rPr>
                <w:sz w:val="22"/>
              </w:rPr>
              <w:t>ve</w:t>
            </w:r>
            <w:r>
              <w:rPr>
                <w:spacing w:val="-5"/>
                <w:sz w:val="22"/>
              </w:rPr>
              <w:t xml:space="preserve"> </w:t>
            </w:r>
            <w:r>
              <w:rPr>
                <w:sz w:val="22"/>
              </w:rPr>
              <w:t>Kurslar</w:t>
            </w:r>
          </w:p>
        </w:tc>
      </w:tr>
      <w:tr w:rsidR="00697D8E" w:rsidTr="00553893">
        <w:tc>
          <w:tcPr>
            <w:tcW w:w="9212" w:type="dxa"/>
            <w:gridSpan w:val="2"/>
            <w:shd w:val="clear" w:color="auto" w:fill="auto"/>
          </w:tcPr>
          <w:p w:rsidR="00697D8E" w:rsidRPr="004A4E87" w:rsidRDefault="00697D8E" w:rsidP="00553893">
            <w:pPr>
              <w:widowControl w:val="0"/>
              <w:autoSpaceDE w:val="0"/>
              <w:autoSpaceDN w:val="0"/>
              <w:spacing w:after="0" w:line="281" w:lineRule="exact"/>
              <w:rPr>
                <w:lang w:val="en-US"/>
              </w:rPr>
            </w:pPr>
            <w:r w:rsidRPr="004A4E87">
              <w:rPr>
                <w:lang w:val="en-US"/>
              </w:rPr>
              <w:t>***Tabloda sıralanan faaliyet alanları örnek olarak sıralanmıştır. Okul/kurumlar tür ve yapılarına göre faaliyet alanlarını ve</w:t>
            </w:r>
          </w:p>
          <w:p w:rsidR="00697D8E" w:rsidRPr="004A4E87" w:rsidRDefault="00697D8E" w:rsidP="00553893">
            <w:pPr>
              <w:widowControl w:val="0"/>
              <w:autoSpaceDE w:val="0"/>
              <w:autoSpaceDN w:val="0"/>
              <w:spacing w:after="0" w:line="281" w:lineRule="exact"/>
              <w:ind w:left="36"/>
              <w:rPr>
                <w:lang w:val="en-US"/>
              </w:rPr>
            </w:pPr>
            <w:r w:rsidRPr="004A4E87">
              <w:rPr>
                <w:lang w:val="en-US"/>
              </w:rPr>
              <w:t>ürün /hizmetlerini belirleyeceklerdir.</w:t>
            </w:r>
          </w:p>
        </w:tc>
      </w:tr>
    </w:tbl>
    <w:p w:rsidR="00697D8E" w:rsidRDefault="00697D8E" w:rsidP="00556FEE"/>
    <w:p w:rsidR="00697D8E" w:rsidRDefault="00697D8E" w:rsidP="00556FEE"/>
    <w:p w:rsidR="00697D8E" w:rsidRDefault="00697D8E" w:rsidP="00556FEE"/>
    <w:p w:rsidR="00697D8E" w:rsidRPr="00556FEE" w:rsidRDefault="00697D8E" w:rsidP="00556FEE"/>
    <w:p w:rsidR="00171C61" w:rsidRDefault="00171C61" w:rsidP="00DC3EDC"/>
    <w:p w:rsidR="00FD773C" w:rsidRPr="00A47F2F" w:rsidRDefault="00FD773C" w:rsidP="00FD773C">
      <w:pPr>
        <w:pStyle w:val="Balk1"/>
        <w:spacing w:before="0" w:after="0"/>
      </w:pPr>
      <w:bookmarkStart w:id="29" w:name="_Toc534829225"/>
      <w:r>
        <w:lastRenderedPageBreak/>
        <w:t xml:space="preserve">2.6. </w:t>
      </w:r>
      <w:r w:rsidR="009D1B24">
        <w:t>Paydaş</w:t>
      </w:r>
      <w:r w:rsidRPr="00A47F2F">
        <w:t xml:space="preserve"> A</w:t>
      </w:r>
      <w:bookmarkEnd w:id="29"/>
      <w:r>
        <w:t>nalizi</w:t>
      </w:r>
    </w:p>
    <w:p w:rsidR="00FD773C" w:rsidRDefault="00FD773C" w:rsidP="00FD773C">
      <w:pPr>
        <w:spacing w:after="0" w:line="360" w:lineRule="auto"/>
        <w:ind w:firstLine="708"/>
        <w:jc w:val="both"/>
      </w:pPr>
      <w:r w:rsidRPr="00B21A33">
        <w:t xml:space="preserve">Kurumumuzun </w:t>
      </w:r>
      <w:r>
        <w:t>en önemli paydaşları arasında yer alan öğrenci, veli ve öğretmenlerimize yönelik olarak anket uygulanmıştır. 5’li Likert Ölçeğine göre hazırlanmış olan anket</w:t>
      </w:r>
      <w:r w:rsidR="00A35C99">
        <w:t>lerde öğretmenler için toplam 17</w:t>
      </w:r>
      <w:r>
        <w:t xml:space="preserve">, </w:t>
      </w:r>
      <w:r w:rsidR="00A35C99">
        <w:t>veliler için ise yine 22</w:t>
      </w:r>
      <w:r>
        <w:t xml:space="preserve"> soruya yer verilmiştir.</w:t>
      </w:r>
    </w:p>
    <w:p w:rsidR="00FD773C" w:rsidRDefault="00FD773C" w:rsidP="00FD773C">
      <w:pPr>
        <w:spacing w:after="0" w:line="360" w:lineRule="auto"/>
        <w:ind w:firstLine="708"/>
        <w:jc w:val="both"/>
      </w:pPr>
      <w:r>
        <w:t>Değerlendirme yapılırken “Katılıyorum” ve “Tamamen Katılıyorum”, “Kısmen Katılıyorum” ile “Kararsızım” birlikte yorumlanmış olup, “Katılmıyorum” maddesi ise yalnız değerlendirilmiştir.</w:t>
      </w:r>
      <w:r w:rsidR="008A1711">
        <w:t xml:space="preserve"> </w:t>
      </w:r>
    </w:p>
    <w:p w:rsidR="00FD773C" w:rsidRDefault="00FD773C" w:rsidP="00FD773C">
      <w:pPr>
        <w:ind w:firstLine="708"/>
        <w:jc w:val="both"/>
      </w:pPr>
      <w:r>
        <w:t>Paydaşlarımıza uygulamış olduğumuz anket çalışması verileri SPSS programına yüklenmiş olup, sonuçlar aşağıdaki gibi yorumlanmıştır.</w:t>
      </w:r>
    </w:p>
    <w:p w:rsidR="00553893" w:rsidRDefault="00553893" w:rsidP="00553893">
      <w:pPr>
        <w:pStyle w:val="ResimYazs"/>
        <w:jc w:val="both"/>
        <w:rPr>
          <w:b w:val="0"/>
          <w:bCs w:val="0"/>
          <w:color w:val="000000"/>
          <w:sz w:val="24"/>
          <w:szCs w:val="21"/>
        </w:rPr>
      </w:pPr>
    </w:p>
    <w:p w:rsidR="00FD773C" w:rsidRPr="00553893" w:rsidRDefault="00FD773C" w:rsidP="00553893">
      <w:pPr>
        <w:pStyle w:val="ResimYazs"/>
        <w:jc w:val="both"/>
        <w:rPr>
          <w:sz w:val="24"/>
          <w:szCs w:val="24"/>
        </w:rPr>
      </w:pPr>
      <w:r w:rsidRPr="0077147F">
        <w:rPr>
          <w:sz w:val="28"/>
          <w:szCs w:val="28"/>
        </w:rPr>
        <w:t>Öğretmen Anketi Sonuçları:</w:t>
      </w:r>
    </w:p>
    <w:p w:rsidR="00FD773C" w:rsidRPr="00DE3CA0" w:rsidRDefault="00FD773C" w:rsidP="00FD773C">
      <w:pPr>
        <w:jc w:val="both"/>
      </w:pPr>
      <w:r>
        <w:tab/>
        <w:t>Okulumuz</w:t>
      </w:r>
      <w:r w:rsidR="00553893">
        <w:t>da görev yapmakta olan toplam 8</w:t>
      </w:r>
      <w:r>
        <w:t xml:space="preserve"> öğretmenin tamamına uygulanan anket sonuçları aşağıda yer almaktadır.</w:t>
      </w:r>
    </w:p>
    <w:p w:rsidR="00FD773C" w:rsidRDefault="009829B8" w:rsidP="00FD773C">
      <w:pPr>
        <w:keepNext/>
      </w:pPr>
      <w:r>
        <w:rPr>
          <w:rFonts w:ascii="Arial" w:hAnsi="Arial" w:cs="Arial"/>
          <w:noProof/>
          <w:color w:val="000000"/>
          <w:sz w:val="22"/>
          <w:szCs w:val="22"/>
          <w:bdr w:val="none" w:sz="0" w:space="0" w:color="auto" w:frame="1"/>
        </w:rPr>
        <w:drawing>
          <wp:inline distT="0" distB="0" distL="0" distR="0">
            <wp:extent cx="5747527" cy="2415489"/>
            <wp:effectExtent l="19050" t="0" r="5573" b="0"/>
            <wp:docPr id="14" name="Resim 9" descr="Formlar yanıt grafiği. Soru başlığı: Diğer öğretmenlerle işbirliği yaparım.&#10;. Yanıt sayısı: 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lar yanıt grafiği. Soru başlığı: Diğer öğretmenlerle işbirliği yaparım.&#10;. Yanıt sayısı: 6 yanıt."/>
                    <pic:cNvPicPr>
                      <a:picLocks noChangeAspect="1" noChangeArrowheads="1"/>
                    </pic:cNvPicPr>
                  </pic:nvPicPr>
                  <pic:blipFill>
                    <a:blip r:embed="rId18" cstate="print"/>
                    <a:srcRect/>
                    <a:stretch>
                      <a:fillRect/>
                    </a:stretch>
                  </pic:blipFill>
                  <pic:spPr bwMode="auto">
                    <a:xfrm>
                      <a:off x="0" y="0"/>
                      <a:ext cx="5752921" cy="2417756"/>
                    </a:xfrm>
                    <a:prstGeom prst="rect">
                      <a:avLst/>
                    </a:prstGeom>
                    <a:noFill/>
                    <a:ln w="9525">
                      <a:noFill/>
                      <a:miter lim="800000"/>
                      <a:headEnd/>
                      <a:tailEnd/>
                    </a:ln>
                  </pic:spPr>
                </pic:pic>
              </a:graphicData>
            </a:graphic>
          </wp:inline>
        </w:drawing>
      </w:r>
    </w:p>
    <w:p w:rsidR="00FD773C" w:rsidRPr="009829B8" w:rsidRDefault="00FD773C" w:rsidP="00FD773C">
      <w:pPr>
        <w:pStyle w:val="ResimYazs"/>
        <w:rPr>
          <w:sz w:val="24"/>
          <w:szCs w:val="24"/>
        </w:rPr>
      </w:pPr>
      <w:r w:rsidRPr="009829B8">
        <w:rPr>
          <w:sz w:val="24"/>
          <w:szCs w:val="24"/>
        </w:rPr>
        <w:t xml:space="preserve">Şekil </w:t>
      </w:r>
      <w:r w:rsidR="0006002F" w:rsidRPr="009829B8">
        <w:rPr>
          <w:sz w:val="24"/>
          <w:szCs w:val="24"/>
        </w:rPr>
        <w:t>1</w:t>
      </w:r>
      <w:r w:rsidRPr="009829B8">
        <w:rPr>
          <w:sz w:val="24"/>
          <w:szCs w:val="24"/>
        </w:rPr>
        <w:t>:</w:t>
      </w:r>
      <w:r w:rsidR="009829B8" w:rsidRPr="009829B8">
        <w:rPr>
          <w:rFonts w:cs="Arial"/>
          <w:color w:val="202124"/>
          <w:spacing w:val="3"/>
          <w:sz w:val="24"/>
          <w:szCs w:val="24"/>
          <w:shd w:val="clear" w:color="auto" w:fill="FFFFFF"/>
        </w:rPr>
        <w:t xml:space="preserve"> Diğer öğretmenlerle işbirliği yaparım.</w:t>
      </w:r>
    </w:p>
    <w:p w:rsidR="00FD773C" w:rsidRDefault="00FD773C" w:rsidP="00FD773C">
      <w:pPr>
        <w:tabs>
          <w:tab w:val="left" w:pos="915"/>
        </w:tabs>
      </w:pPr>
    </w:p>
    <w:p w:rsidR="00FD773C" w:rsidRDefault="00FD773C" w:rsidP="00FD773C">
      <w:pPr>
        <w:tabs>
          <w:tab w:val="left" w:pos="915"/>
        </w:tabs>
        <w:jc w:val="both"/>
      </w:pPr>
      <w:r>
        <w:rPr>
          <w:color w:val="000000"/>
        </w:rPr>
        <w:t>“</w:t>
      </w:r>
      <w:r w:rsidR="009829B8">
        <w:rPr>
          <w:color w:val="000000"/>
        </w:rPr>
        <w:t>Diğer öğretmenlerle işbirliği yaparım.</w:t>
      </w:r>
      <w:r>
        <w:rPr>
          <w:color w:val="000000"/>
        </w:rPr>
        <w:t>” sorus</w:t>
      </w:r>
      <w:r w:rsidR="009829B8">
        <w:rPr>
          <w:color w:val="000000"/>
        </w:rPr>
        <w:t>una anket çalışmasına katılan öğretmenlerimizin %83,3’ü</w:t>
      </w:r>
      <w:r>
        <w:rPr>
          <w:color w:val="000000"/>
        </w:rPr>
        <w:t xml:space="preserve"> </w:t>
      </w:r>
      <w:r w:rsidR="009829B8">
        <w:rPr>
          <w:color w:val="000000"/>
        </w:rPr>
        <w:t>Kesinlikle ka</w:t>
      </w:r>
      <w:r>
        <w:rPr>
          <w:color w:val="000000"/>
        </w:rPr>
        <w:t>tılıyorum yönünde görüş belirtmişlerdir.</w:t>
      </w:r>
    </w:p>
    <w:p w:rsidR="00FD773C" w:rsidRPr="00373590" w:rsidRDefault="00FD773C" w:rsidP="00FD773C"/>
    <w:p w:rsidR="009829B8" w:rsidRDefault="002E7582" w:rsidP="00FD773C">
      <w:pPr>
        <w:pStyle w:val="Balk3"/>
        <w:rPr>
          <w:rFonts w:ascii="Book Antiqua" w:hAnsi="Book Antiqua"/>
          <w:b/>
          <w:sz w:val="28"/>
          <w:szCs w:val="28"/>
        </w:rPr>
      </w:pPr>
      <w:r>
        <w:rPr>
          <w:rFonts w:ascii="Arial" w:hAnsi="Arial" w:cs="Arial"/>
          <w:noProof/>
          <w:color w:val="000000"/>
          <w:sz w:val="22"/>
          <w:szCs w:val="22"/>
          <w:bdr w:val="none" w:sz="0" w:space="0" w:color="auto" w:frame="1"/>
        </w:rPr>
        <w:lastRenderedPageBreak/>
        <w:drawing>
          <wp:inline distT="0" distB="0" distL="0" distR="0">
            <wp:extent cx="5734050" cy="2409825"/>
            <wp:effectExtent l="19050" t="0" r="0" b="0"/>
            <wp:docPr id="15" name="Resim 12" descr="Formlar yanıt grafiği. Soru başlığı: Okulumuz mesleki yeterliliğimi geliştirmek için eğitim fırsatları sunuyor.. Yanıt sayısı: 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lar yanıt grafiği. Soru başlığı: Okulumuz mesleki yeterliliğimi geliştirmek için eğitim fırsatları sunuyor.. Yanıt sayısı: 6 yanıt."/>
                    <pic:cNvPicPr>
                      <a:picLocks noChangeAspect="1" noChangeArrowheads="1"/>
                    </pic:cNvPicPr>
                  </pic:nvPicPr>
                  <pic:blipFill>
                    <a:blip r:embed="rId19" cstate="print"/>
                    <a:srcRect/>
                    <a:stretch>
                      <a:fillRect/>
                    </a:stretch>
                  </pic:blipFill>
                  <pic:spPr bwMode="auto">
                    <a:xfrm>
                      <a:off x="0" y="0"/>
                      <a:ext cx="5734050" cy="2409825"/>
                    </a:xfrm>
                    <a:prstGeom prst="rect">
                      <a:avLst/>
                    </a:prstGeom>
                    <a:noFill/>
                    <a:ln w="9525">
                      <a:noFill/>
                      <a:miter lim="800000"/>
                      <a:headEnd/>
                      <a:tailEnd/>
                    </a:ln>
                  </pic:spPr>
                </pic:pic>
              </a:graphicData>
            </a:graphic>
          </wp:inline>
        </w:drawing>
      </w:r>
    </w:p>
    <w:p w:rsidR="009829B8" w:rsidRDefault="009829B8" w:rsidP="00FD773C">
      <w:pPr>
        <w:pStyle w:val="Balk3"/>
        <w:rPr>
          <w:rFonts w:ascii="Book Antiqua" w:hAnsi="Book Antiqua"/>
          <w:b/>
          <w:sz w:val="28"/>
          <w:szCs w:val="28"/>
        </w:rPr>
      </w:pPr>
    </w:p>
    <w:p w:rsidR="009829B8" w:rsidRPr="009829B8" w:rsidRDefault="009829B8" w:rsidP="009829B8">
      <w:pPr>
        <w:pStyle w:val="ResimYazs"/>
        <w:rPr>
          <w:sz w:val="24"/>
          <w:szCs w:val="24"/>
        </w:rPr>
      </w:pPr>
      <w:r w:rsidRPr="009829B8">
        <w:rPr>
          <w:sz w:val="24"/>
          <w:szCs w:val="24"/>
        </w:rPr>
        <w:t xml:space="preserve">Şekil </w:t>
      </w:r>
      <w:r>
        <w:rPr>
          <w:sz w:val="24"/>
          <w:szCs w:val="24"/>
        </w:rPr>
        <w:t>2</w:t>
      </w:r>
      <w:r w:rsidRPr="009829B8">
        <w:rPr>
          <w:sz w:val="24"/>
          <w:szCs w:val="24"/>
        </w:rPr>
        <w:t>:</w:t>
      </w:r>
      <w:r w:rsidRPr="009829B8">
        <w:rPr>
          <w:rFonts w:cs="Arial"/>
          <w:color w:val="202124"/>
          <w:spacing w:val="3"/>
          <w:sz w:val="24"/>
          <w:szCs w:val="24"/>
          <w:shd w:val="clear" w:color="auto" w:fill="FFFFFF"/>
        </w:rPr>
        <w:t xml:space="preserve"> Okulumuz mesleki yeterliliğimi geliştirmek için eğitim fırsatları sunuyor.</w:t>
      </w:r>
    </w:p>
    <w:p w:rsidR="00D851F9" w:rsidRDefault="00D851F9" w:rsidP="00D851F9">
      <w:pPr>
        <w:tabs>
          <w:tab w:val="left" w:pos="915"/>
        </w:tabs>
        <w:jc w:val="both"/>
        <w:rPr>
          <w:color w:val="000000"/>
        </w:rPr>
      </w:pPr>
      <w:r>
        <w:rPr>
          <w:rFonts w:cs="Arial"/>
          <w:b/>
          <w:color w:val="202124"/>
          <w:spacing w:val="3"/>
          <w:szCs w:val="24"/>
          <w:shd w:val="clear" w:color="auto" w:fill="FFFFFF"/>
        </w:rPr>
        <w:t>“</w:t>
      </w:r>
      <w:r w:rsidRPr="00D851F9">
        <w:rPr>
          <w:rFonts w:cs="Arial"/>
          <w:color w:val="202124"/>
          <w:spacing w:val="3"/>
          <w:szCs w:val="24"/>
          <w:shd w:val="clear" w:color="auto" w:fill="FFFFFF"/>
        </w:rPr>
        <w:t>Okulumuz mesleki yeterliliğimi geliştirmek için eğitim fırsatları sunuyor.” sorusuna</w:t>
      </w:r>
      <w:r>
        <w:rPr>
          <w:rFonts w:cs="Arial"/>
          <w:b/>
          <w:color w:val="202124"/>
          <w:spacing w:val="3"/>
          <w:szCs w:val="24"/>
          <w:shd w:val="clear" w:color="auto" w:fill="FFFFFF"/>
        </w:rPr>
        <w:t xml:space="preserve"> </w:t>
      </w:r>
      <w:r>
        <w:rPr>
          <w:color w:val="000000"/>
        </w:rPr>
        <w:t>anket çalışmasına katılan öğretmenlerimizin % 16,7’si Kesinlikle katılmıyorum yönünde görüş belirtmişlerdir.</w:t>
      </w:r>
    </w:p>
    <w:p w:rsidR="0060301E" w:rsidRDefault="0060301E" w:rsidP="00D851F9">
      <w:pPr>
        <w:tabs>
          <w:tab w:val="left" w:pos="915"/>
        </w:tab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15"/>
        <w:gridCol w:w="850"/>
        <w:gridCol w:w="851"/>
        <w:gridCol w:w="709"/>
        <w:gridCol w:w="850"/>
        <w:gridCol w:w="709"/>
      </w:tblGrid>
      <w:tr w:rsidR="0060301E" w:rsidTr="00FE16CC">
        <w:trPr>
          <w:cantSplit/>
          <w:trHeight w:val="1691"/>
        </w:trPr>
        <w:tc>
          <w:tcPr>
            <w:tcW w:w="4815" w:type="dxa"/>
            <w:shd w:val="clear" w:color="auto" w:fill="auto"/>
            <w:textDirection w:val="btLr"/>
            <w:vAlign w:val="center"/>
          </w:tcPr>
          <w:p w:rsidR="0060301E" w:rsidRDefault="0060301E" w:rsidP="00FE16CC">
            <w:pPr>
              <w:ind w:left="113" w:right="113"/>
            </w:pPr>
            <w:r>
              <w:t>Maddeler</w:t>
            </w:r>
          </w:p>
          <w:p w:rsidR="0060301E" w:rsidRDefault="0060301E" w:rsidP="00FE16CC">
            <w:pPr>
              <w:ind w:left="113" w:right="113"/>
            </w:pPr>
          </w:p>
        </w:tc>
        <w:tc>
          <w:tcPr>
            <w:tcW w:w="850" w:type="dxa"/>
            <w:shd w:val="clear" w:color="auto" w:fill="auto"/>
            <w:textDirection w:val="btLr"/>
          </w:tcPr>
          <w:p w:rsidR="0060301E" w:rsidRDefault="0060301E" w:rsidP="00FE16CC">
            <w:pPr>
              <w:ind w:left="113" w:right="113"/>
            </w:pPr>
            <w:r>
              <w:t>Kesinlikle katılıyorum</w:t>
            </w:r>
          </w:p>
        </w:tc>
        <w:tc>
          <w:tcPr>
            <w:tcW w:w="851" w:type="dxa"/>
            <w:shd w:val="clear" w:color="auto" w:fill="auto"/>
            <w:textDirection w:val="btLr"/>
          </w:tcPr>
          <w:p w:rsidR="0060301E" w:rsidRDefault="0060301E" w:rsidP="00FE16CC">
            <w:pPr>
              <w:ind w:left="113" w:right="113"/>
            </w:pPr>
            <w:r>
              <w:t>Katılıyorum</w:t>
            </w:r>
          </w:p>
        </w:tc>
        <w:tc>
          <w:tcPr>
            <w:tcW w:w="709" w:type="dxa"/>
            <w:shd w:val="clear" w:color="auto" w:fill="auto"/>
            <w:textDirection w:val="btLr"/>
          </w:tcPr>
          <w:p w:rsidR="0060301E" w:rsidRDefault="0060301E" w:rsidP="00FE16CC">
            <w:pPr>
              <w:ind w:left="113" w:right="113"/>
            </w:pPr>
            <w:r>
              <w:t>Kararsızım</w:t>
            </w:r>
          </w:p>
        </w:tc>
        <w:tc>
          <w:tcPr>
            <w:tcW w:w="850" w:type="dxa"/>
            <w:shd w:val="clear" w:color="auto" w:fill="auto"/>
            <w:textDirection w:val="btLr"/>
          </w:tcPr>
          <w:p w:rsidR="0060301E" w:rsidRDefault="0060301E" w:rsidP="00FE16CC">
            <w:pPr>
              <w:ind w:left="113" w:right="113"/>
            </w:pPr>
            <w:r>
              <w:t>Kesinlikle katılmıyorum</w:t>
            </w:r>
          </w:p>
        </w:tc>
        <w:tc>
          <w:tcPr>
            <w:tcW w:w="709" w:type="dxa"/>
            <w:shd w:val="clear" w:color="auto" w:fill="auto"/>
            <w:textDirection w:val="btLr"/>
          </w:tcPr>
          <w:p w:rsidR="0060301E" w:rsidRDefault="0060301E" w:rsidP="00FE16CC">
            <w:pPr>
              <w:ind w:left="113" w:right="113"/>
            </w:pPr>
            <w:r>
              <w:t>Katılmıyorum</w:t>
            </w:r>
          </w:p>
        </w:tc>
      </w:tr>
      <w:tr w:rsidR="0060301E" w:rsidTr="00FE16CC">
        <w:tc>
          <w:tcPr>
            <w:tcW w:w="4815" w:type="dxa"/>
            <w:shd w:val="clear" w:color="auto" w:fill="auto"/>
            <w:vAlign w:val="bottom"/>
          </w:tcPr>
          <w:p w:rsidR="0060301E" w:rsidRDefault="0060301E" w:rsidP="00FE16CC">
            <w:r>
              <w:rPr>
                <w:rFonts w:ascii="Calibri" w:hAnsi="Calibri" w:cs="Calibri"/>
                <w:color w:val="000000"/>
              </w:rPr>
              <w:t>Okulun misyonu ve vizyonunu tam olarak anlıyorum.</w:t>
            </w:r>
          </w:p>
        </w:tc>
        <w:tc>
          <w:tcPr>
            <w:tcW w:w="850" w:type="dxa"/>
            <w:shd w:val="clear" w:color="auto" w:fill="auto"/>
          </w:tcPr>
          <w:p w:rsidR="0060301E" w:rsidRDefault="0060301E" w:rsidP="00FE16CC">
            <w:r>
              <w:t>50</w:t>
            </w:r>
          </w:p>
        </w:tc>
        <w:tc>
          <w:tcPr>
            <w:tcW w:w="851" w:type="dxa"/>
            <w:shd w:val="clear" w:color="auto" w:fill="auto"/>
          </w:tcPr>
          <w:p w:rsidR="0060301E" w:rsidRDefault="0060301E" w:rsidP="00FE16CC">
            <w:r>
              <w:t>33,3</w:t>
            </w:r>
          </w:p>
        </w:tc>
        <w:tc>
          <w:tcPr>
            <w:tcW w:w="709" w:type="dxa"/>
            <w:shd w:val="clear" w:color="auto" w:fill="auto"/>
          </w:tcPr>
          <w:p w:rsidR="0060301E" w:rsidRDefault="0060301E" w:rsidP="00FE16CC">
            <w:r>
              <w:t>16,7</w:t>
            </w:r>
          </w:p>
        </w:tc>
        <w:tc>
          <w:tcPr>
            <w:tcW w:w="850" w:type="dxa"/>
            <w:shd w:val="clear" w:color="auto" w:fill="auto"/>
          </w:tcPr>
          <w:p w:rsidR="0060301E" w:rsidRDefault="0060301E" w:rsidP="00FE16CC">
            <w:r>
              <w:t>0</w:t>
            </w:r>
          </w:p>
        </w:tc>
        <w:tc>
          <w:tcPr>
            <w:tcW w:w="709" w:type="dxa"/>
            <w:shd w:val="clear" w:color="auto" w:fill="auto"/>
          </w:tcPr>
          <w:p w:rsidR="0060301E" w:rsidRDefault="0060301E" w:rsidP="00FE16CC">
            <w:r>
              <w:t>0</w:t>
            </w:r>
          </w:p>
        </w:tc>
      </w:tr>
      <w:tr w:rsidR="0060301E" w:rsidTr="00FE16CC">
        <w:tc>
          <w:tcPr>
            <w:tcW w:w="4815" w:type="dxa"/>
            <w:shd w:val="clear" w:color="auto" w:fill="auto"/>
            <w:vAlign w:val="bottom"/>
          </w:tcPr>
          <w:p w:rsidR="0060301E" w:rsidRDefault="0060301E" w:rsidP="00FE16CC">
            <w:r>
              <w:rPr>
                <w:rFonts w:ascii="Calibri" w:hAnsi="Calibri" w:cs="Calibri"/>
                <w:color w:val="000000"/>
              </w:rPr>
              <w:t>Okulda eğitim ve yönetim kalitesi sürekli olarak gelişiyor.</w:t>
            </w:r>
          </w:p>
        </w:tc>
        <w:tc>
          <w:tcPr>
            <w:tcW w:w="850" w:type="dxa"/>
            <w:shd w:val="clear" w:color="auto" w:fill="auto"/>
          </w:tcPr>
          <w:p w:rsidR="0060301E" w:rsidRDefault="0060301E" w:rsidP="00FE16CC">
            <w:r>
              <w:t>16,7</w:t>
            </w:r>
          </w:p>
        </w:tc>
        <w:tc>
          <w:tcPr>
            <w:tcW w:w="851" w:type="dxa"/>
            <w:shd w:val="clear" w:color="auto" w:fill="auto"/>
          </w:tcPr>
          <w:p w:rsidR="0060301E" w:rsidRDefault="0060301E" w:rsidP="00FE16CC">
            <w:r>
              <w:t>66,7</w:t>
            </w:r>
          </w:p>
        </w:tc>
        <w:tc>
          <w:tcPr>
            <w:tcW w:w="709" w:type="dxa"/>
            <w:shd w:val="clear" w:color="auto" w:fill="auto"/>
          </w:tcPr>
          <w:p w:rsidR="0060301E" w:rsidRDefault="0060301E" w:rsidP="00FE16CC">
            <w:r>
              <w:t>0</w:t>
            </w:r>
          </w:p>
        </w:tc>
        <w:tc>
          <w:tcPr>
            <w:tcW w:w="850" w:type="dxa"/>
            <w:shd w:val="clear" w:color="auto" w:fill="auto"/>
          </w:tcPr>
          <w:p w:rsidR="0060301E" w:rsidRDefault="0060301E" w:rsidP="00FE16CC">
            <w:r>
              <w:t>16,7</w:t>
            </w:r>
          </w:p>
        </w:tc>
        <w:tc>
          <w:tcPr>
            <w:tcW w:w="709" w:type="dxa"/>
            <w:shd w:val="clear" w:color="auto" w:fill="auto"/>
          </w:tcPr>
          <w:p w:rsidR="0060301E" w:rsidRDefault="0060301E" w:rsidP="00FE16CC">
            <w:r>
              <w:t>0</w:t>
            </w:r>
          </w:p>
        </w:tc>
      </w:tr>
      <w:tr w:rsidR="0060301E" w:rsidTr="00FE16CC">
        <w:tc>
          <w:tcPr>
            <w:tcW w:w="4815" w:type="dxa"/>
            <w:shd w:val="clear" w:color="auto" w:fill="auto"/>
            <w:vAlign w:val="bottom"/>
          </w:tcPr>
          <w:p w:rsidR="0060301E" w:rsidRDefault="0060301E" w:rsidP="00FE16CC">
            <w:r>
              <w:rPr>
                <w:rFonts w:ascii="Calibri" w:hAnsi="Calibri" w:cs="Calibri"/>
                <w:color w:val="000000"/>
              </w:rPr>
              <w:t>Okul temiz ve hijyeniktir.</w:t>
            </w:r>
          </w:p>
        </w:tc>
        <w:tc>
          <w:tcPr>
            <w:tcW w:w="850" w:type="dxa"/>
            <w:shd w:val="clear" w:color="auto" w:fill="auto"/>
          </w:tcPr>
          <w:p w:rsidR="0060301E" w:rsidRDefault="0060301E" w:rsidP="00FE16CC">
            <w:r>
              <w:t>16,7</w:t>
            </w:r>
          </w:p>
        </w:tc>
        <w:tc>
          <w:tcPr>
            <w:tcW w:w="851" w:type="dxa"/>
            <w:shd w:val="clear" w:color="auto" w:fill="auto"/>
          </w:tcPr>
          <w:p w:rsidR="0060301E" w:rsidRDefault="0060301E" w:rsidP="00FE16CC">
            <w:r>
              <w:t>33,3</w:t>
            </w:r>
          </w:p>
        </w:tc>
        <w:tc>
          <w:tcPr>
            <w:tcW w:w="709" w:type="dxa"/>
            <w:shd w:val="clear" w:color="auto" w:fill="auto"/>
          </w:tcPr>
          <w:p w:rsidR="0060301E" w:rsidRDefault="0060301E" w:rsidP="00FE16CC">
            <w:r>
              <w:t>0</w:t>
            </w:r>
          </w:p>
        </w:tc>
        <w:tc>
          <w:tcPr>
            <w:tcW w:w="850" w:type="dxa"/>
            <w:shd w:val="clear" w:color="auto" w:fill="auto"/>
          </w:tcPr>
          <w:p w:rsidR="0060301E" w:rsidRDefault="0060301E" w:rsidP="00FE16CC">
            <w:r>
              <w:t>16,7</w:t>
            </w:r>
          </w:p>
        </w:tc>
        <w:tc>
          <w:tcPr>
            <w:tcW w:w="709" w:type="dxa"/>
            <w:shd w:val="clear" w:color="auto" w:fill="auto"/>
          </w:tcPr>
          <w:p w:rsidR="0060301E" w:rsidRDefault="0060301E" w:rsidP="00FE16CC">
            <w:r>
              <w:t>33,3</w:t>
            </w:r>
          </w:p>
        </w:tc>
      </w:tr>
      <w:tr w:rsidR="0060301E" w:rsidTr="00FE16CC">
        <w:tc>
          <w:tcPr>
            <w:tcW w:w="4815" w:type="dxa"/>
            <w:shd w:val="clear" w:color="auto" w:fill="auto"/>
            <w:vAlign w:val="bottom"/>
          </w:tcPr>
          <w:p w:rsidR="0060301E" w:rsidRDefault="0060301E" w:rsidP="00FE16CC">
            <w:r>
              <w:rPr>
                <w:rFonts w:ascii="Calibri" w:hAnsi="Calibri" w:cs="Calibri"/>
                <w:color w:val="000000"/>
              </w:rPr>
              <w:t>Okul öğrencinin ve personelin güvenliğini sağlamak için uygun güvenlik önlemleri alır.</w:t>
            </w:r>
          </w:p>
        </w:tc>
        <w:tc>
          <w:tcPr>
            <w:tcW w:w="850" w:type="dxa"/>
            <w:shd w:val="clear" w:color="auto" w:fill="auto"/>
          </w:tcPr>
          <w:p w:rsidR="0060301E" w:rsidRDefault="0060301E" w:rsidP="00FE16CC">
            <w:r>
              <w:t>16,7</w:t>
            </w:r>
          </w:p>
        </w:tc>
        <w:tc>
          <w:tcPr>
            <w:tcW w:w="851" w:type="dxa"/>
            <w:shd w:val="clear" w:color="auto" w:fill="auto"/>
          </w:tcPr>
          <w:p w:rsidR="0060301E" w:rsidRDefault="0060301E" w:rsidP="00FE16CC">
            <w:r>
              <w:t>83,3</w:t>
            </w:r>
          </w:p>
        </w:tc>
        <w:tc>
          <w:tcPr>
            <w:tcW w:w="709" w:type="dxa"/>
            <w:shd w:val="clear" w:color="auto" w:fill="auto"/>
          </w:tcPr>
          <w:p w:rsidR="0060301E" w:rsidRDefault="0060301E" w:rsidP="00FE16CC">
            <w:r>
              <w:t>0</w:t>
            </w:r>
          </w:p>
        </w:tc>
        <w:tc>
          <w:tcPr>
            <w:tcW w:w="850" w:type="dxa"/>
            <w:shd w:val="clear" w:color="auto" w:fill="auto"/>
          </w:tcPr>
          <w:p w:rsidR="0060301E" w:rsidRDefault="0060301E" w:rsidP="00FE16CC">
            <w:r>
              <w:t>0</w:t>
            </w:r>
          </w:p>
        </w:tc>
        <w:tc>
          <w:tcPr>
            <w:tcW w:w="709" w:type="dxa"/>
            <w:shd w:val="clear" w:color="auto" w:fill="auto"/>
          </w:tcPr>
          <w:p w:rsidR="0060301E" w:rsidRDefault="0060301E" w:rsidP="00FE16CC">
            <w:r>
              <w:t>0</w:t>
            </w:r>
          </w:p>
        </w:tc>
      </w:tr>
      <w:tr w:rsidR="0060301E" w:rsidTr="00FE16CC">
        <w:tc>
          <w:tcPr>
            <w:tcW w:w="4815" w:type="dxa"/>
            <w:shd w:val="clear" w:color="auto" w:fill="auto"/>
            <w:vAlign w:val="bottom"/>
          </w:tcPr>
          <w:p w:rsidR="0060301E" w:rsidRDefault="0060301E" w:rsidP="00FE16CC">
            <w:r>
              <w:rPr>
                <w:rFonts w:ascii="Calibri" w:hAnsi="Calibri" w:cs="Calibri"/>
                <w:color w:val="000000"/>
              </w:rPr>
              <w:t>Okul yeni kabul edilen öğrencilere uygun desteği sağlar.</w:t>
            </w:r>
          </w:p>
        </w:tc>
        <w:tc>
          <w:tcPr>
            <w:tcW w:w="850" w:type="dxa"/>
            <w:shd w:val="clear" w:color="auto" w:fill="auto"/>
          </w:tcPr>
          <w:p w:rsidR="0060301E" w:rsidRDefault="0060301E" w:rsidP="00FE16CC">
            <w:r>
              <w:t>16,7</w:t>
            </w:r>
          </w:p>
        </w:tc>
        <w:tc>
          <w:tcPr>
            <w:tcW w:w="851" w:type="dxa"/>
            <w:shd w:val="clear" w:color="auto" w:fill="auto"/>
          </w:tcPr>
          <w:p w:rsidR="0060301E" w:rsidRDefault="0060301E" w:rsidP="00FE16CC">
            <w:r>
              <w:t>50</w:t>
            </w:r>
          </w:p>
        </w:tc>
        <w:tc>
          <w:tcPr>
            <w:tcW w:w="709" w:type="dxa"/>
            <w:shd w:val="clear" w:color="auto" w:fill="auto"/>
          </w:tcPr>
          <w:p w:rsidR="0060301E" w:rsidRDefault="0060301E" w:rsidP="00FE16CC">
            <w:r>
              <w:t>33,3</w:t>
            </w:r>
          </w:p>
        </w:tc>
        <w:tc>
          <w:tcPr>
            <w:tcW w:w="850" w:type="dxa"/>
            <w:shd w:val="clear" w:color="auto" w:fill="auto"/>
          </w:tcPr>
          <w:p w:rsidR="0060301E" w:rsidRDefault="0060301E" w:rsidP="00FE16CC">
            <w:r>
              <w:t>0</w:t>
            </w:r>
          </w:p>
        </w:tc>
        <w:tc>
          <w:tcPr>
            <w:tcW w:w="709" w:type="dxa"/>
            <w:shd w:val="clear" w:color="auto" w:fill="auto"/>
          </w:tcPr>
          <w:p w:rsidR="0060301E" w:rsidRDefault="0060301E" w:rsidP="00FE16CC">
            <w:r>
              <w:t>0</w:t>
            </w:r>
          </w:p>
        </w:tc>
      </w:tr>
      <w:tr w:rsidR="0060301E" w:rsidTr="00FE16CC">
        <w:tc>
          <w:tcPr>
            <w:tcW w:w="4815" w:type="dxa"/>
            <w:shd w:val="clear" w:color="auto" w:fill="auto"/>
            <w:vAlign w:val="bottom"/>
          </w:tcPr>
          <w:p w:rsidR="0060301E" w:rsidRDefault="0060301E" w:rsidP="00FE16CC">
            <w:r>
              <w:rPr>
                <w:rFonts w:ascii="Calibri" w:hAnsi="Calibri" w:cs="Calibri"/>
                <w:color w:val="000000"/>
              </w:rPr>
              <w:t>Okulumuz mesleki yeterliliğimi geliştirmek için eğitim fırsatları sunuyor.</w:t>
            </w:r>
          </w:p>
        </w:tc>
        <w:tc>
          <w:tcPr>
            <w:tcW w:w="850" w:type="dxa"/>
            <w:shd w:val="clear" w:color="auto" w:fill="auto"/>
          </w:tcPr>
          <w:p w:rsidR="0060301E" w:rsidRDefault="0060301E" w:rsidP="00FE16CC">
            <w:r>
              <w:t>0</w:t>
            </w:r>
          </w:p>
        </w:tc>
        <w:tc>
          <w:tcPr>
            <w:tcW w:w="851" w:type="dxa"/>
            <w:shd w:val="clear" w:color="auto" w:fill="auto"/>
          </w:tcPr>
          <w:p w:rsidR="0060301E" w:rsidRDefault="0060301E" w:rsidP="00FE16CC">
            <w:r>
              <w:t>83,3</w:t>
            </w:r>
          </w:p>
        </w:tc>
        <w:tc>
          <w:tcPr>
            <w:tcW w:w="709" w:type="dxa"/>
            <w:shd w:val="clear" w:color="auto" w:fill="auto"/>
          </w:tcPr>
          <w:p w:rsidR="0060301E" w:rsidRDefault="0060301E" w:rsidP="00FE16CC">
            <w:r>
              <w:t>0</w:t>
            </w:r>
          </w:p>
        </w:tc>
        <w:tc>
          <w:tcPr>
            <w:tcW w:w="850" w:type="dxa"/>
            <w:shd w:val="clear" w:color="auto" w:fill="auto"/>
          </w:tcPr>
          <w:p w:rsidR="0060301E" w:rsidRDefault="0060301E" w:rsidP="00FE16CC">
            <w:r>
              <w:t>16,7</w:t>
            </w:r>
          </w:p>
        </w:tc>
        <w:tc>
          <w:tcPr>
            <w:tcW w:w="709" w:type="dxa"/>
            <w:shd w:val="clear" w:color="auto" w:fill="auto"/>
          </w:tcPr>
          <w:p w:rsidR="0060301E" w:rsidRDefault="0060301E" w:rsidP="00FE16CC">
            <w:r>
              <w:t>0</w:t>
            </w:r>
          </w:p>
        </w:tc>
      </w:tr>
      <w:tr w:rsidR="0060301E" w:rsidTr="00FE16CC">
        <w:tc>
          <w:tcPr>
            <w:tcW w:w="4815" w:type="dxa"/>
            <w:shd w:val="clear" w:color="auto" w:fill="auto"/>
            <w:vAlign w:val="bottom"/>
          </w:tcPr>
          <w:p w:rsidR="0060301E" w:rsidRDefault="0060301E" w:rsidP="00FE16CC">
            <w:r>
              <w:rPr>
                <w:rFonts w:ascii="Calibri" w:hAnsi="Calibri" w:cs="Calibri"/>
                <w:color w:val="000000"/>
              </w:rPr>
              <w:lastRenderedPageBreak/>
              <w:t>Okul yönetimimiz öğretmenleri etkin bir şekilde yönlendirir.</w:t>
            </w:r>
          </w:p>
        </w:tc>
        <w:tc>
          <w:tcPr>
            <w:tcW w:w="850" w:type="dxa"/>
            <w:shd w:val="clear" w:color="auto" w:fill="auto"/>
          </w:tcPr>
          <w:p w:rsidR="0060301E" w:rsidRDefault="00981532" w:rsidP="00FE16CC">
            <w:r>
              <w:t>16,7</w:t>
            </w:r>
          </w:p>
        </w:tc>
        <w:tc>
          <w:tcPr>
            <w:tcW w:w="851" w:type="dxa"/>
            <w:shd w:val="clear" w:color="auto" w:fill="auto"/>
          </w:tcPr>
          <w:p w:rsidR="0060301E" w:rsidRDefault="00981532" w:rsidP="00FE16CC">
            <w:r>
              <w:t>50</w:t>
            </w:r>
          </w:p>
        </w:tc>
        <w:tc>
          <w:tcPr>
            <w:tcW w:w="709" w:type="dxa"/>
            <w:shd w:val="clear" w:color="auto" w:fill="auto"/>
          </w:tcPr>
          <w:p w:rsidR="0060301E" w:rsidRDefault="00981532" w:rsidP="00FE16CC">
            <w:r>
              <w:t>16,7</w:t>
            </w:r>
          </w:p>
        </w:tc>
        <w:tc>
          <w:tcPr>
            <w:tcW w:w="850" w:type="dxa"/>
            <w:shd w:val="clear" w:color="auto" w:fill="auto"/>
          </w:tcPr>
          <w:p w:rsidR="0060301E" w:rsidRDefault="00981532" w:rsidP="00FE16CC">
            <w:r>
              <w:t>16,7</w:t>
            </w:r>
          </w:p>
        </w:tc>
        <w:tc>
          <w:tcPr>
            <w:tcW w:w="709" w:type="dxa"/>
            <w:shd w:val="clear" w:color="auto" w:fill="auto"/>
          </w:tcPr>
          <w:p w:rsidR="0060301E" w:rsidRDefault="00981532" w:rsidP="00FE16CC">
            <w:r>
              <w:t>0</w:t>
            </w:r>
          </w:p>
        </w:tc>
      </w:tr>
      <w:tr w:rsidR="0060301E" w:rsidTr="00FE16CC">
        <w:tc>
          <w:tcPr>
            <w:tcW w:w="4815" w:type="dxa"/>
            <w:shd w:val="clear" w:color="auto" w:fill="auto"/>
            <w:vAlign w:val="bottom"/>
          </w:tcPr>
          <w:p w:rsidR="0060301E" w:rsidRDefault="0060301E" w:rsidP="00FE16CC">
            <w:r>
              <w:rPr>
                <w:rFonts w:ascii="Calibri" w:hAnsi="Calibri" w:cs="Calibri"/>
                <w:color w:val="000000"/>
              </w:rPr>
              <w:t>Okulumuz öğrencilerin öğrenme ilgisini uyandıracak bir öğrenme ortamı oluşturmuştur.</w:t>
            </w:r>
          </w:p>
        </w:tc>
        <w:tc>
          <w:tcPr>
            <w:tcW w:w="850" w:type="dxa"/>
            <w:shd w:val="clear" w:color="auto" w:fill="auto"/>
          </w:tcPr>
          <w:p w:rsidR="0060301E" w:rsidRDefault="00981532" w:rsidP="00FE16CC">
            <w:r>
              <w:t>16,7</w:t>
            </w:r>
          </w:p>
        </w:tc>
        <w:tc>
          <w:tcPr>
            <w:tcW w:w="851" w:type="dxa"/>
            <w:shd w:val="clear" w:color="auto" w:fill="auto"/>
          </w:tcPr>
          <w:p w:rsidR="0060301E" w:rsidRDefault="00981532" w:rsidP="00FE16CC">
            <w:r>
              <w:t>66,7</w:t>
            </w:r>
          </w:p>
        </w:tc>
        <w:tc>
          <w:tcPr>
            <w:tcW w:w="709" w:type="dxa"/>
            <w:shd w:val="clear" w:color="auto" w:fill="auto"/>
          </w:tcPr>
          <w:p w:rsidR="0060301E" w:rsidRDefault="00981532" w:rsidP="00FE16CC">
            <w:r>
              <w:t>16,7</w:t>
            </w:r>
          </w:p>
        </w:tc>
        <w:tc>
          <w:tcPr>
            <w:tcW w:w="850" w:type="dxa"/>
            <w:shd w:val="clear" w:color="auto" w:fill="auto"/>
          </w:tcPr>
          <w:p w:rsidR="0060301E" w:rsidRDefault="00981532" w:rsidP="00FE16CC">
            <w:r>
              <w:t>0</w:t>
            </w:r>
          </w:p>
        </w:tc>
        <w:tc>
          <w:tcPr>
            <w:tcW w:w="709" w:type="dxa"/>
            <w:shd w:val="clear" w:color="auto" w:fill="auto"/>
          </w:tcPr>
          <w:p w:rsidR="0060301E" w:rsidRDefault="00981532" w:rsidP="00FE16CC">
            <w:r>
              <w:t>0</w:t>
            </w:r>
          </w:p>
        </w:tc>
      </w:tr>
      <w:tr w:rsidR="0060301E" w:rsidTr="00FE16CC">
        <w:tc>
          <w:tcPr>
            <w:tcW w:w="4815" w:type="dxa"/>
            <w:shd w:val="clear" w:color="auto" w:fill="auto"/>
            <w:vAlign w:val="bottom"/>
          </w:tcPr>
          <w:p w:rsidR="0060301E" w:rsidRDefault="0060301E" w:rsidP="00FE16CC">
            <w:r>
              <w:rPr>
                <w:rFonts w:ascii="Calibri" w:hAnsi="Calibri" w:cs="Calibri"/>
                <w:color w:val="000000"/>
              </w:rPr>
              <w:t>Etkili bir öğretmen olmak için ihtiyaç duyduğum kaynaklara erişimim var</w:t>
            </w:r>
          </w:p>
        </w:tc>
        <w:tc>
          <w:tcPr>
            <w:tcW w:w="850" w:type="dxa"/>
            <w:shd w:val="clear" w:color="auto" w:fill="auto"/>
          </w:tcPr>
          <w:p w:rsidR="0060301E" w:rsidRDefault="00981532" w:rsidP="00FE16CC">
            <w:r>
              <w:t>33,3</w:t>
            </w:r>
          </w:p>
        </w:tc>
        <w:tc>
          <w:tcPr>
            <w:tcW w:w="851" w:type="dxa"/>
            <w:shd w:val="clear" w:color="auto" w:fill="auto"/>
          </w:tcPr>
          <w:p w:rsidR="0060301E" w:rsidRDefault="00981532" w:rsidP="00FE16CC">
            <w:r>
              <w:t>50</w:t>
            </w:r>
          </w:p>
        </w:tc>
        <w:tc>
          <w:tcPr>
            <w:tcW w:w="709" w:type="dxa"/>
            <w:shd w:val="clear" w:color="auto" w:fill="auto"/>
          </w:tcPr>
          <w:p w:rsidR="0060301E" w:rsidRDefault="00981532" w:rsidP="00FE16CC">
            <w:r>
              <w:t>16,7</w:t>
            </w:r>
          </w:p>
        </w:tc>
        <w:tc>
          <w:tcPr>
            <w:tcW w:w="850" w:type="dxa"/>
            <w:shd w:val="clear" w:color="auto" w:fill="auto"/>
          </w:tcPr>
          <w:p w:rsidR="0060301E" w:rsidRDefault="00981532" w:rsidP="00FE16CC">
            <w:r>
              <w:t>0</w:t>
            </w:r>
          </w:p>
        </w:tc>
        <w:tc>
          <w:tcPr>
            <w:tcW w:w="709" w:type="dxa"/>
            <w:shd w:val="clear" w:color="auto" w:fill="auto"/>
          </w:tcPr>
          <w:p w:rsidR="0060301E" w:rsidRDefault="00981532" w:rsidP="00FE16CC">
            <w:r>
              <w:t>0</w:t>
            </w:r>
          </w:p>
        </w:tc>
      </w:tr>
      <w:tr w:rsidR="0060301E" w:rsidTr="00FE16CC">
        <w:tc>
          <w:tcPr>
            <w:tcW w:w="4815" w:type="dxa"/>
            <w:shd w:val="clear" w:color="auto" w:fill="auto"/>
            <w:vAlign w:val="bottom"/>
          </w:tcPr>
          <w:p w:rsidR="0060301E" w:rsidRDefault="0060301E" w:rsidP="00FE16CC">
            <w:r>
              <w:rPr>
                <w:rFonts w:ascii="Calibri" w:hAnsi="Calibri" w:cs="Calibri"/>
                <w:color w:val="000000"/>
              </w:rPr>
              <w:t>Bana sunulan kaynakları kullanmak için gerekli eğitime sahibim.</w:t>
            </w:r>
          </w:p>
        </w:tc>
        <w:tc>
          <w:tcPr>
            <w:tcW w:w="850" w:type="dxa"/>
            <w:shd w:val="clear" w:color="auto" w:fill="auto"/>
          </w:tcPr>
          <w:p w:rsidR="0060301E" w:rsidRDefault="00981532" w:rsidP="00FE16CC">
            <w:r>
              <w:t>33,3</w:t>
            </w:r>
          </w:p>
        </w:tc>
        <w:tc>
          <w:tcPr>
            <w:tcW w:w="851" w:type="dxa"/>
            <w:shd w:val="clear" w:color="auto" w:fill="auto"/>
          </w:tcPr>
          <w:p w:rsidR="0060301E" w:rsidRDefault="00981532" w:rsidP="00FE16CC">
            <w:r>
              <w:t>66,7</w:t>
            </w:r>
          </w:p>
        </w:tc>
        <w:tc>
          <w:tcPr>
            <w:tcW w:w="709" w:type="dxa"/>
            <w:shd w:val="clear" w:color="auto" w:fill="auto"/>
          </w:tcPr>
          <w:p w:rsidR="0060301E" w:rsidRDefault="00981532" w:rsidP="00FE16CC">
            <w:r>
              <w:t>0</w:t>
            </w:r>
          </w:p>
        </w:tc>
        <w:tc>
          <w:tcPr>
            <w:tcW w:w="850" w:type="dxa"/>
            <w:shd w:val="clear" w:color="auto" w:fill="auto"/>
          </w:tcPr>
          <w:p w:rsidR="0060301E" w:rsidRDefault="00981532" w:rsidP="00FE16CC">
            <w:r>
              <w:t>0</w:t>
            </w:r>
          </w:p>
        </w:tc>
        <w:tc>
          <w:tcPr>
            <w:tcW w:w="709" w:type="dxa"/>
            <w:shd w:val="clear" w:color="auto" w:fill="auto"/>
          </w:tcPr>
          <w:p w:rsidR="0060301E" w:rsidRDefault="00981532" w:rsidP="00FE16CC">
            <w:r>
              <w:t>0</w:t>
            </w:r>
          </w:p>
        </w:tc>
      </w:tr>
      <w:tr w:rsidR="0060301E" w:rsidTr="00FE16CC">
        <w:tc>
          <w:tcPr>
            <w:tcW w:w="4815" w:type="dxa"/>
            <w:shd w:val="clear" w:color="auto" w:fill="auto"/>
            <w:vAlign w:val="bottom"/>
          </w:tcPr>
          <w:p w:rsidR="0060301E" w:rsidRDefault="0060301E" w:rsidP="00FE16CC">
            <w:r>
              <w:rPr>
                <w:rFonts w:ascii="Calibri" w:hAnsi="Calibri" w:cs="Calibri"/>
                <w:color w:val="000000"/>
              </w:rPr>
              <w:t>Okulumuzun farklı ihtiyaçları olan öğrencileri desteklemek için etkin bir politikası vardır.</w:t>
            </w:r>
          </w:p>
        </w:tc>
        <w:tc>
          <w:tcPr>
            <w:tcW w:w="850" w:type="dxa"/>
            <w:shd w:val="clear" w:color="auto" w:fill="auto"/>
          </w:tcPr>
          <w:p w:rsidR="0060301E" w:rsidRDefault="00981532" w:rsidP="00FE16CC">
            <w:r>
              <w:t>0</w:t>
            </w:r>
          </w:p>
        </w:tc>
        <w:tc>
          <w:tcPr>
            <w:tcW w:w="851" w:type="dxa"/>
            <w:shd w:val="clear" w:color="auto" w:fill="auto"/>
          </w:tcPr>
          <w:p w:rsidR="0060301E" w:rsidRDefault="00981532" w:rsidP="00FE16CC">
            <w:r>
              <w:t>66,7</w:t>
            </w:r>
          </w:p>
        </w:tc>
        <w:tc>
          <w:tcPr>
            <w:tcW w:w="709" w:type="dxa"/>
            <w:shd w:val="clear" w:color="auto" w:fill="auto"/>
          </w:tcPr>
          <w:p w:rsidR="0060301E" w:rsidRDefault="00981532" w:rsidP="00FE16CC">
            <w:r>
              <w:t>16,7</w:t>
            </w:r>
          </w:p>
        </w:tc>
        <w:tc>
          <w:tcPr>
            <w:tcW w:w="850" w:type="dxa"/>
            <w:shd w:val="clear" w:color="auto" w:fill="auto"/>
          </w:tcPr>
          <w:p w:rsidR="0060301E" w:rsidRDefault="00981532" w:rsidP="00FE16CC">
            <w:r>
              <w:t>0</w:t>
            </w:r>
          </w:p>
        </w:tc>
        <w:tc>
          <w:tcPr>
            <w:tcW w:w="709" w:type="dxa"/>
            <w:shd w:val="clear" w:color="auto" w:fill="auto"/>
          </w:tcPr>
          <w:p w:rsidR="0060301E" w:rsidRDefault="00981532" w:rsidP="00FE16CC">
            <w:r>
              <w:t>16,7</w:t>
            </w:r>
          </w:p>
        </w:tc>
      </w:tr>
      <w:tr w:rsidR="0060301E" w:rsidTr="00FE16CC">
        <w:tc>
          <w:tcPr>
            <w:tcW w:w="4815" w:type="dxa"/>
            <w:shd w:val="clear" w:color="auto" w:fill="auto"/>
            <w:vAlign w:val="bottom"/>
          </w:tcPr>
          <w:p w:rsidR="0060301E" w:rsidRDefault="0060301E" w:rsidP="00FE16CC">
            <w:r>
              <w:rPr>
                <w:rFonts w:ascii="Calibri" w:hAnsi="Calibri" w:cs="Calibri"/>
                <w:color w:val="000000"/>
              </w:rPr>
              <w:t>Okulumuz müfredat uygulamasını etkin bir şekilde izler.</w:t>
            </w:r>
          </w:p>
        </w:tc>
        <w:tc>
          <w:tcPr>
            <w:tcW w:w="850" w:type="dxa"/>
            <w:shd w:val="clear" w:color="auto" w:fill="auto"/>
          </w:tcPr>
          <w:p w:rsidR="0060301E" w:rsidRDefault="00981532" w:rsidP="00FE16CC">
            <w:r>
              <w:t>50</w:t>
            </w:r>
          </w:p>
        </w:tc>
        <w:tc>
          <w:tcPr>
            <w:tcW w:w="851" w:type="dxa"/>
            <w:shd w:val="clear" w:color="auto" w:fill="auto"/>
          </w:tcPr>
          <w:p w:rsidR="0060301E" w:rsidRDefault="00981532" w:rsidP="00FE16CC">
            <w:r>
              <w:t>50</w:t>
            </w:r>
          </w:p>
        </w:tc>
        <w:tc>
          <w:tcPr>
            <w:tcW w:w="709" w:type="dxa"/>
            <w:shd w:val="clear" w:color="auto" w:fill="auto"/>
          </w:tcPr>
          <w:p w:rsidR="0060301E" w:rsidRDefault="00981532" w:rsidP="00FE16CC">
            <w:r>
              <w:t>0</w:t>
            </w:r>
          </w:p>
        </w:tc>
        <w:tc>
          <w:tcPr>
            <w:tcW w:w="850" w:type="dxa"/>
            <w:shd w:val="clear" w:color="auto" w:fill="auto"/>
          </w:tcPr>
          <w:p w:rsidR="0060301E" w:rsidRDefault="00981532" w:rsidP="00FE16CC">
            <w:r>
              <w:t>0</w:t>
            </w:r>
          </w:p>
        </w:tc>
        <w:tc>
          <w:tcPr>
            <w:tcW w:w="709" w:type="dxa"/>
            <w:shd w:val="clear" w:color="auto" w:fill="auto"/>
          </w:tcPr>
          <w:p w:rsidR="0060301E" w:rsidRDefault="00981532" w:rsidP="00FE16CC">
            <w:r>
              <w:t>0</w:t>
            </w:r>
          </w:p>
        </w:tc>
      </w:tr>
      <w:tr w:rsidR="0060301E" w:rsidTr="00FE16CC">
        <w:tc>
          <w:tcPr>
            <w:tcW w:w="4815" w:type="dxa"/>
            <w:shd w:val="clear" w:color="auto" w:fill="auto"/>
            <w:vAlign w:val="bottom"/>
          </w:tcPr>
          <w:p w:rsidR="0060301E" w:rsidRDefault="0060301E" w:rsidP="00FE16CC">
            <w:r>
              <w:rPr>
                <w:rFonts w:ascii="Calibri" w:hAnsi="Calibri" w:cs="Calibri"/>
                <w:color w:val="000000"/>
              </w:rPr>
              <w:t>Okulumuz velilere uygun etkinlikler düzenlemektedir.</w:t>
            </w:r>
          </w:p>
        </w:tc>
        <w:tc>
          <w:tcPr>
            <w:tcW w:w="850" w:type="dxa"/>
            <w:shd w:val="clear" w:color="auto" w:fill="auto"/>
          </w:tcPr>
          <w:p w:rsidR="0060301E" w:rsidRDefault="00981532" w:rsidP="00FE16CC">
            <w:r>
              <w:t>33,3</w:t>
            </w:r>
          </w:p>
        </w:tc>
        <w:tc>
          <w:tcPr>
            <w:tcW w:w="851" w:type="dxa"/>
            <w:shd w:val="clear" w:color="auto" w:fill="auto"/>
          </w:tcPr>
          <w:p w:rsidR="0060301E" w:rsidRDefault="00981532" w:rsidP="00FE16CC">
            <w:r>
              <w:t>66,7</w:t>
            </w:r>
          </w:p>
        </w:tc>
        <w:tc>
          <w:tcPr>
            <w:tcW w:w="709" w:type="dxa"/>
            <w:shd w:val="clear" w:color="auto" w:fill="auto"/>
          </w:tcPr>
          <w:p w:rsidR="0060301E" w:rsidRDefault="00981532" w:rsidP="00FE16CC">
            <w:r>
              <w:t>0</w:t>
            </w:r>
          </w:p>
        </w:tc>
        <w:tc>
          <w:tcPr>
            <w:tcW w:w="850" w:type="dxa"/>
            <w:shd w:val="clear" w:color="auto" w:fill="auto"/>
          </w:tcPr>
          <w:p w:rsidR="0060301E" w:rsidRDefault="00981532" w:rsidP="00FE16CC">
            <w:r>
              <w:t>0</w:t>
            </w:r>
          </w:p>
        </w:tc>
        <w:tc>
          <w:tcPr>
            <w:tcW w:w="709" w:type="dxa"/>
            <w:shd w:val="clear" w:color="auto" w:fill="auto"/>
          </w:tcPr>
          <w:p w:rsidR="0060301E" w:rsidRDefault="00981532" w:rsidP="00FE16CC">
            <w:r>
              <w:t>0</w:t>
            </w:r>
          </w:p>
        </w:tc>
      </w:tr>
      <w:tr w:rsidR="0060301E" w:rsidTr="00FE16CC">
        <w:tc>
          <w:tcPr>
            <w:tcW w:w="4815" w:type="dxa"/>
            <w:shd w:val="clear" w:color="auto" w:fill="auto"/>
            <w:vAlign w:val="bottom"/>
          </w:tcPr>
          <w:p w:rsidR="0060301E" w:rsidRDefault="0060301E" w:rsidP="00FE16CC">
            <w:r>
              <w:rPr>
                <w:rFonts w:ascii="Calibri" w:hAnsi="Calibri" w:cs="Calibri"/>
                <w:color w:val="000000"/>
              </w:rPr>
              <w:t>Diğer öğretmenlerle iş birliği yaparım.</w:t>
            </w:r>
          </w:p>
        </w:tc>
        <w:tc>
          <w:tcPr>
            <w:tcW w:w="850" w:type="dxa"/>
            <w:shd w:val="clear" w:color="auto" w:fill="auto"/>
          </w:tcPr>
          <w:p w:rsidR="0060301E" w:rsidRDefault="00981532" w:rsidP="00FE16CC">
            <w:r>
              <w:t>83,3</w:t>
            </w:r>
          </w:p>
        </w:tc>
        <w:tc>
          <w:tcPr>
            <w:tcW w:w="851" w:type="dxa"/>
            <w:shd w:val="clear" w:color="auto" w:fill="auto"/>
          </w:tcPr>
          <w:p w:rsidR="0060301E" w:rsidRDefault="00981532" w:rsidP="00FE16CC">
            <w:r>
              <w:t>16,7</w:t>
            </w:r>
          </w:p>
        </w:tc>
        <w:tc>
          <w:tcPr>
            <w:tcW w:w="709" w:type="dxa"/>
            <w:shd w:val="clear" w:color="auto" w:fill="auto"/>
          </w:tcPr>
          <w:p w:rsidR="0060301E" w:rsidRDefault="00981532" w:rsidP="00FE16CC">
            <w:r>
              <w:t>0</w:t>
            </w:r>
          </w:p>
        </w:tc>
        <w:tc>
          <w:tcPr>
            <w:tcW w:w="850" w:type="dxa"/>
            <w:shd w:val="clear" w:color="auto" w:fill="auto"/>
          </w:tcPr>
          <w:p w:rsidR="0060301E" w:rsidRDefault="00981532" w:rsidP="00FE16CC">
            <w:r>
              <w:t>0</w:t>
            </w:r>
          </w:p>
        </w:tc>
        <w:tc>
          <w:tcPr>
            <w:tcW w:w="709" w:type="dxa"/>
            <w:shd w:val="clear" w:color="auto" w:fill="auto"/>
          </w:tcPr>
          <w:p w:rsidR="0060301E" w:rsidRDefault="00981532" w:rsidP="00FE16CC">
            <w:r>
              <w:t>0</w:t>
            </w:r>
          </w:p>
        </w:tc>
      </w:tr>
      <w:tr w:rsidR="0060301E" w:rsidTr="00FE16CC">
        <w:tc>
          <w:tcPr>
            <w:tcW w:w="4815" w:type="dxa"/>
            <w:shd w:val="clear" w:color="auto" w:fill="auto"/>
            <w:vAlign w:val="bottom"/>
          </w:tcPr>
          <w:p w:rsidR="0060301E" w:rsidRDefault="0060301E" w:rsidP="00FE16CC">
            <w:r>
              <w:rPr>
                <w:rFonts w:ascii="Calibri" w:hAnsi="Calibri" w:cs="Calibri"/>
                <w:color w:val="000000"/>
              </w:rPr>
              <w:t>Okul personeli arasında dostane bir ilişki sürdürülür.</w:t>
            </w:r>
          </w:p>
        </w:tc>
        <w:tc>
          <w:tcPr>
            <w:tcW w:w="850" w:type="dxa"/>
            <w:shd w:val="clear" w:color="auto" w:fill="auto"/>
          </w:tcPr>
          <w:p w:rsidR="0060301E" w:rsidRDefault="00981532" w:rsidP="00FE16CC">
            <w:r>
              <w:t>33,3</w:t>
            </w:r>
          </w:p>
        </w:tc>
        <w:tc>
          <w:tcPr>
            <w:tcW w:w="851" w:type="dxa"/>
            <w:shd w:val="clear" w:color="auto" w:fill="auto"/>
          </w:tcPr>
          <w:p w:rsidR="0060301E" w:rsidRDefault="00981532" w:rsidP="00FE16CC">
            <w:r>
              <w:t>16,7</w:t>
            </w:r>
          </w:p>
        </w:tc>
        <w:tc>
          <w:tcPr>
            <w:tcW w:w="709" w:type="dxa"/>
            <w:shd w:val="clear" w:color="auto" w:fill="auto"/>
          </w:tcPr>
          <w:p w:rsidR="0060301E" w:rsidRDefault="00981532" w:rsidP="00FE16CC">
            <w:r>
              <w:t>16,7</w:t>
            </w:r>
          </w:p>
        </w:tc>
        <w:tc>
          <w:tcPr>
            <w:tcW w:w="850" w:type="dxa"/>
            <w:shd w:val="clear" w:color="auto" w:fill="auto"/>
          </w:tcPr>
          <w:p w:rsidR="0060301E" w:rsidRDefault="00981532" w:rsidP="00FE16CC">
            <w:r>
              <w:t>0</w:t>
            </w:r>
          </w:p>
        </w:tc>
        <w:tc>
          <w:tcPr>
            <w:tcW w:w="709" w:type="dxa"/>
            <w:shd w:val="clear" w:color="auto" w:fill="auto"/>
          </w:tcPr>
          <w:p w:rsidR="0060301E" w:rsidRDefault="00981532" w:rsidP="00FE16CC">
            <w:r>
              <w:t>33,3</w:t>
            </w:r>
          </w:p>
        </w:tc>
      </w:tr>
      <w:tr w:rsidR="0060301E" w:rsidTr="00FE16CC">
        <w:tc>
          <w:tcPr>
            <w:tcW w:w="4815" w:type="dxa"/>
            <w:shd w:val="clear" w:color="auto" w:fill="auto"/>
            <w:vAlign w:val="bottom"/>
          </w:tcPr>
          <w:p w:rsidR="0060301E" w:rsidRDefault="0060301E" w:rsidP="00FE16CC">
            <w:r>
              <w:rPr>
                <w:rFonts w:ascii="Calibri" w:hAnsi="Calibri" w:cs="Calibri"/>
                <w:color w:val="000000"/>
              </w:rPr>
              <w:t>Takım ruhumuz ve moralimiz yüksek.</w:t>
            </w:r>
          </w:p>
        </w:tc>
        <w:tc>
          <w:tcPr>
            <w:tcW w:w="850" w:type="dxa"/>
            <w:shd w:val="clear" w:color="auto" w:fill="auto"/>
          </w:tcPr>
          <w:p w:rsidR="0060301E" w:rsidRDefault="00981532" w:rsidP="00FE16CC">
            <w:r>
              <w:t>33,3</w:t>
            </w:r>
          </w:p>
        </w:tc>
        <w:tc>
          <w:tcPr>
            <w:tcW w:w="851" w:type="dxa"/>
            <w:shd w:val="clear" w:color="auto" w:fill="auto"/>
          </w:tcPr>
          <w:p w:rsidR="0060301E" w:rsidRDefault="00981532" w:rsidP="00FE16CC">
            <w:r>
              <w:t>33,3</w:t>
            </w:r>
          </w:p>
        </w:tc>
        <w:tc>
          <w:tcPr>
            <w:tcW w:w="709" w:type="dxa"/>
            <w:shd w:val="clear" w:color="auto" w:fill="auto"/>
          </w:tcPr>
          <w:p w:rsidR="0060301E" w:rsidRDefault="00981532" w:rsidP="00FE16CC">
            <w:r>
              <w:t>16,7</w:t>
            </w:r>
          </w:p>
        </w:tc>
        <w:tc>
          <w:tcPr>
            <w:tcW w:w="850" w:type="dxa"/>
            <w:shd w:val="clear" w:color="auto" w:fill="auto"/>
          </w:tcPr>
          <w:p w:rsidR="0060301E" w:rsidRDefault="00981532" w:rsidP="00FE16CC">
            <w:r>
              <w:t>0</w:t>
            </w:r>
          </w:p>
        </w:tc>
        <w:tc>
          <w:tcPr>
            <w:tcW w:w="709" w:type="dxa"/>
            <w:shd w:val="clear" w:color="auto" w:fill="auto"/>
          </w:tcPr>
          <w:p w:rsidR="0060301E" w:rsidRDefault="00981532" w:rsidP="00FE16CC">
            <w:r>
              <w:t>16,7</w:t>
            </w:r>
          </w:p>
        </w:tc>
      </w:tr>
      <w:tr w:rsidR="0060301E" w:rsidTr="00FE16CC">
        <w:tc>
          <w:tcPr>
            <w:tcW w:w="4815" w:type="dxa"/>
            <w:shd w:val="clear" w:color="auto" w:fill="auto"/>
            <w:vAlign w:val="bottom"/>
          </w:tcPr>
          <w:p w:rsidR="0060301E" w:rsidRDefault="0060301E" w:rsidP="00FE16CC">
            <w:r>
              <w:rPr>
                <w:rFonts w:ascii="Calibri" w:hAnsi="Calibri" w:cs="Calibri"/>
                <w:color w:val="000000"/>
              </w:rPr>
              <w:t>Okulumuza aidiyet hissediyorum.</w:t>
            </w:r>
          </w:p>
        </w:tc>
        <w:tc>
          <w:tcPr>
            <w:tcW w:w="850" w:type="dxa"/>
            <w:shd w:val="clear" w:color="auto" w:fill="auto"/>
          </w:tcPr>
          <w:p w:rsidR="0060301E" w:rsidRDefault="00981532" w:rsidP="00FE16CC">
            <w:r>
              <w:t>33,3</w:t>
            </w:r>
          </w:p>
        </w:tc>
        <w:tc>
          <w:tcPr>
            <w:tcW w:w="851" w:type="dxa"/>
            <w:shd w:val="clear" w:color="auto" w:fill="auto"/>
          </w:tcPr>
          <w:p w:rsidR="0060301E" w:rsidRDefault="00981532" w:rsidP="00FE16CC">
            <w:r>
              <w:t>66,7</w:t>
            </w:r>
          </w:p>
        </w:tc>
        <w:tc>
          <w:tcPr>
            <w:tcW w:w="709" w:type="dxa"/>
            <w:shd w:val="clear" w:color="auto" w:fill="auto"/>
          </w:tcPr>
          <w:p w:rsidR="0060301E" w:rsidRDefault="00981532" w:rsidP="00FE16CC">
            <w:r>
              <w:t>0</w:t>
            </w:r>
          </w:p>
        </w:tc>
        <w:tc>
          <w:tcPr>
            <w:tcW w:w="850" w:type="dxa"/>
            <w:shd w:val="clear" w:color="auto" w:fill="auto"/>
          </w:tcPr>
          <w:p w:rsidR="0060301E" w:rsidRDefault="00981532" w:rsidP="00FE16CC">
            <w:r>
              <w:t>0</w:t>
            </w:r>
          </w:p>
        </w:tc>
        <w:tc>
          <w:tcPr>
            <w:tcW w:w="709" w:type="dxa"/>
            <w:shd w:val="clear" w:color="auto" w:fill="auto"/>
          </w:tcPr>
          <w:p w:rsidR="0060301E" w:rsidRDefault="00981532" w:rsidP="00FE16CC">
            <w:r>
              <w:t>0</w:t>
            </w:r>
          </w:p>
        </w:tc>
      </w:tr>
    </w:tbl>
    <w:p w:rsidR="009829B8" w:rsidRDefault="009829B8" w:rsidP="00FD773C">
      <w:pPr>
        <w:pStyle w:val="Balk3"/>
        <w:rPr>
          <w:rFonts w:ascii="Book Antiqua" w:hAnsi="Book Antiqua"/>
          <w:b/>
          <w:sz w:val="28"/>
          <w:szCs w:val="28"/>
        </w:rPr>
      </w:pPr>
    </w:p>
    <w:p w:rsidR="00FD773C" w:rsidRPr="0077147F" w:rsidRDefault="00FD773C" w:rsidP="00FD773C">
      <w:pPr>
        <w:pStyle w:val="Balk3"/>
        <w:rPr>
          <w:rFonts w:ascii="Book Antiqua" w:hAnsi="Book Antiqua"/>
          <w:b/>
          <w:sz w:val="28"/>
          <w:szCs w:val="28"/>
        </w:rPr>
      </w:pPr>
      <w:r w:rsidRPr="0077147F">
        <w:rPr>
          <w:rFonts w:ascii="Book Antiqua" w:hAnsi="Book Antiqua"/>
          <w:b/>
          <w:sz w:val="28"/>
          <w:szCs w:val="28"/>
        </w:rPr>
        <w:t>Veli Anketi Sonuçları:</w:t>
      </w:r>
    </w:p>
    <w:p w:rsidR="00FD773C" w:rsidRDefault="002E7582" w:rsidP="00FD773C">
      <w:pPr>
        <w:ind w:firstLine="708"/>
        <w:jc w:val="both"/>
        <w:rPr>
          <w:szCs w:val="24"/>
        </w:rPr>
      </w:pPr>
      <w:r>
        <w:rPr>
          <w:szCs w:val="24"/>
        </w:rPr>
        <w:t>102</w:t>
      </w:r>
      <w:r w:rsidR="00FD773C" w:rsidRPr="00A95A10">
        <w:rPr>
          <w:szCs w:val="24"/>
        </w:rPr>
        <w:t xml:space="preserve"> veli içerisinde Tesadüfi Örnekl</w:t>
      </w:r>
      <w:r w:rsidR="00FD773C">
        <w:rPr>
          <w:szCs w:val="24"/>
        </w:rPr>
        <w:t>eme Yöntemine göre</w:t>
      </w:r>
      <w:r w:rsidR="00FD773C" w:rsidRPr="00A95A10">
        <w:rPr>
          <w:szCs w:val="24"/>
        </w:rPr>
        <w:t xml:space="preserve"> </w:t>
      </w:r>
      <w:r w:rsidR="00D851F9">
        <w:rPr>
          <w:szCs w:val="24"/>
        </w:rPr>
        <w:t xml:space="preserve">43 </w:t>
      </w:r>
      <w:r w:rsidR="00FD773C">
        <w:rPr>
          <w:szCs w:val="24"/>
        </w:rPr>
        <w:t>kişi seçilmiştir.</w:t>
      </w:r>
    </w:p>
    <w:p w:rsidR="00FD773C" w:rsidRDefault="00FD773C" w:rsidP="00FD773C">
      <w:pPr>
        <w:ind w:firstLine="708"/>
        <w:jc w:val="both"/>
        <w:rPr>
          <w:szCs w:val="24"/>
        </w:rPr>
      </w:pPr>
      <w:r w:rsidRPr="00A95A10">
        <w:rPr>
          <w:szCs w:val="24"/>
        </w:rPr>
        <w:t xml:space="preserve">Okulumuzda öğrenim gören öğrencilerin velilerine yönelik gerçekleştirilmiş olan anket çalışması sonuçları aşağıdaki gibidir. </w:t>
      </w:r>
    </w:p>
    <w:p w:rsidR="00FD773C" w:rsidRDefault="00D851F9" w:rsidP="00D851F9">
      <w:pPr>
        <w:keepNext/>
        <w:jc w:val="both"/>
      </w:pPr>
      <w:r>
        <w:rPr>
          <w:rFonts w:ascii="Arial" w:hAnsi="Arial" w:cs="Arial"/>
          <w:noProof/>
          <w:color w:val="000000"/>
          <w:sz w:val="22"/>
          <w:szCs w:val="22"/>
          <w:bdr w:val="none" w:sz="0" w:space="0" w:color="auto" w:frame="1"/>
        </w:rPr>
        <w:lastRenderedPageBreak/>
        <w:drawing>
          <wp:inline distT="0" distB="0" distL="0" distR="0">
            <wp:extent cx="5734050" cy="2409825"/>
            <wp:effectExtent l="19050" t="0" r="0" b="0"/>
            <wp:docPr id="16" name="Resim 15" descr="Formlar yanıt grafiği. Soru başlığı: Çocuğumun eğitiminde aktif bir ortağım.. Yanıt sayısı: 4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lar yanıt grafiği. Soru başlığı: Çocuğumun eğitiminde aktif bir ortağım.. Yanıt sayısı: 43 yanıt."/>
                    <pic:cNvPicPr>
                      <a:picLocks noChangeAspect="1" noChangeArrowheads="1"/>
                    </pic:cNvPicPr>
                  </pic:nvPicPr>
                  <pic:blipFill>
                    <a:blip r:embed="rId20" cstate="print"/>
                    <a:srcRect/>
                    <a:stretch>
                      <a:fillRect/>
                    </a:stretch>
                  </pic:blipFill>
                  <pic:spPr bwMode="auto">
                    <a:xfrm>
                      <a:off x="0" y="0"/>
                      <a:ext cx="5734050" cy="2409825"/>
                    </a:xfrm>
                    <a:prstGeom prst="rect">
                      <a:avLst/>
                    </a:prstGeom>
                    <a:noFill/>
                    <a:ln w="9525">
                      <a:noFill/>
                      <a:miter lim="800000"/>
                      <a:headEnd/>
                      <a:tailEnd/>
                    </a:ln>
                  </pic:spPr>
                </pic:pic>
              </a:graphicData>
            </a:graphic>
          </wp:inline>
        </w:drawing>
      </w:r>
    </w:p>
    <w:p w:rsidR="00FD773C" w:rsidRPr="00D851F9" w:rsidRDefault="00D851F9" w:rsidP="00FD773C">
      <w:pPr>
        <w:pStyle w:val="ResimYazs"/>
        <w:jc w:val="both"/>
        <w:rPr>
          <w:b w:val="0"/>
          <w:sz w:val="24"/>
          <w:szCs w:val="24"/>
        </w:rPr>
      </w:pPr>
      <w:r>
        <w:rPr>
          <w:sz w:val="24"/>
          <w:szCs w:val="24"/>
        </w:rPr>
        <w:t xml:space="preserve">    </w:t>
      </w:r>
      <w:r w:rsidR="00FD773C" w:rsidRPr="00D851F9">
        <w:rPr>
          <w:sz w:val="24"/>
          <w:szCs w:val="24"/>
        </w:rPr>
        <w:t xml:space="preserve">Şekil </w:t>
      </w:r>
      <w:r w:rsidR="00FC6311" w:rsidRPr="00D851F9">
        <w:rPr>
          <w:sz w:val="24"/>
          <w:szCs w:val="24"/>
        </w:rPr>
        <w:fldChar w:fldCharType="begin"/>
      </w:r>
      <w:r w:rsidR="00FD773C" w:rsidRPr="00D851F9">
        <w:rPr>
          <w:sz w:val="24"/>
          <w:szCs w:val="24"/>
        </w:rPr>
        <w:instrText xml:space="preserve"> SEQ Şekil \* ARABIC </w:instrText>
      </w:r>
      <w:r w:rsidR="00FC6311" w:rsidRPr="00D851F9">
        <w:rPr>
          <w:sz w:val="24"/>
          <w:szCs w:val="24"/>
        </w:rPr>
        <w:fldChar w:fldCharType="separate"/>
      </w:r>
      <w:r w:rsidR="00B80BC7" w:rsidRPr="00D851F9">
        <w:rPr>
          <w:noProof/>
          <w:sz w:val="24"/>
          <w:szCs w:val="24"/>
        </w:rPr>
        <w:t>3</w:t>
      </w:r>
      <w:r w:rsidR="00FC6311" w:rsidRPr="00D851F9">
        <w:rPr>
          <w:sz w:val="24"/>
          <w:szCs w:val="24"/>
        </w:rPr>
        <w:fldChar w:fldCharType="end"/>
      </w:r>
      <w:r w:rsidR="00FD773C" w:rsidRPr="00D851F9">
        <w:rPr>
          <w:sz w:val="24"/>
          <w:szCs w:val="24"/>
        </w:rPr>
        <w:t xml:space="preserve">: </w:t>
      </w:r>
      <w:r w:rsidRPr="00D851F9">
        <w:rPr>
          <w:rFonts w:cs="Arial"/>
          <w:color w:val="202124"/>
          <w:spacing w:val="3"/>
          <w:sz w:val="24"/>
          <w:szCs w:val="24"/>
          <w:shd w:val="clear" w:color="auto" w:fill="FFFFFF"/>
        </w:rPr>
        <w:t>Çocuğumun eğitiminde aktif bir ortağım.</w:t>
      </w:r>
    </w:p>
    <w:p w:rsidR="00FD773C" w:rsidRDefault="00FD773C" w:rsidP="00FD773C">
      <w:r>
        <w:tab/>
        <w:t>“</w:t>
      </w:r>
      <w:r w:rsidR="00D851F9" w:rsidRPr="00D851F9">
        <w:rPr>
          <w:rFonts w:cs="Arial"/>
          <w:color w:val="202124"/>
          <w:spacing w:val="3"/>
          <w:szCs w:val="24"/>
          <w:shd w:val="clear" w:color="auto" w:fill="FFFFFF"/>
        </w:rPr>
        <w:t>Çocuğumun eğitiminde aktif bir ortağım.</w:t>
      </w:r>
      <w:r>
        <w:t>” sorusuna an</w:t>
      </w:r>
      <w:r w:rsidR="00D851F9">
        <w:t>kete katılmış olan velilerin %62,8’i</w:t>
      </w:r>
      <w:r>
        <w:t xml:space="preserve"> olumlu yönde görüş belirtmişlerdir.</w:t>
      </w:r>
    </w:p>
    <w:p w:rsidR="00D851F9" w:rsidRPr="00CA06D6" w:rsidRDefault="00D851F9" w:rsidP="00FD773C"/>
    <w:p w:rsidR="00D851F9" w:rsidRDefault="00D851F9" w:rsidP="00DC3EDC">
      <w:r>
        <w:rPr>
          <w:rFonts w:ascii="Arial" w:hAnsi="Arial" w:cs="Arial"/>
          <w:noProof/>
          <w:color w:val="000000"/>
          <w:sz w:val="22"/>
          <w:szCs w:val="22"/>
          <w:bdr w:val="none" w:sz="0" w:space="0" w:color="auto" w:frame="1"/>
        </w:rPr>
        <w:drawing>
          <wp:inline distT="0" distB="0" distL="0" distR="0">
            <wp:extent cx="5734050" cy="2409825"/>
            <wp:effectExtent l="19050" t="0" r="0" b="0"/>
            <wp:docPr id="18" name="Resim 18" descr="Formlar yanıt grafiği. Soru başlığı: Okulda, velilerin ihtiyaçlarına uygun eğitim faaliyetleri düzenlenir.. Yanıt sayısı: 4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rmlar yanıt grafiği. Soru başlığı: Okulda, velilerin ihtiyaçlarına uygun eğitim faaliyetleri düzenlenir.. Yanıt sayısı: 43 yanıt."/>
                    <pic:cNvPicPr>
                      <a:picLocks noChangeAspect="1" noChangeArrowheads="1"/>
                    </pic:cNvPicPr>
                  </pic:nvPicPr>
                  <pic:blipFill>
                    <a:blip r:embed="rId21" cstate="print"/>
                    <a:srcRect/>
                    <a:stretch>
                      <a:fillRect/>
                    </a:stretch>
                  </pic:blipFill>
                  <pic:spPr bwMode="auto">
                    <a:xfrm>
                      <a:off x="0" y="0"/>
                      <a:ext cx="5734050" cy="2409825"/>
                    </a:xfrm>
                    <a:prstGeom prst="rect">
                      <a:avLst/>
                    </a:prstGeom>
                    <a:noFill/>
                    <a:ln w="9525">
                      <a:noFill/>
                      <a:miter lim="800000"/>
                      <a:headEnd/>
                      <a:tailEnd/>
                    </a:ln>
                  </pic:spPr>
                </pic:pic>
              </a:graphicData>
            </a:graphic>
          </wp:inline>
        </w:drawing>
      </w:r>
    </w:p>
    <w:p w:rsidR="00D851F9" w:rsidRDefault="00D851F9" w:rsidP="00DC3EDC"/>
    <w:p w:rsidR="00D851F9" w:rsidRDefault="00D851F9" w:rsidP="00DC3EDC">
      <w:pPr>
        <w:rPr>
          <w:rFonts w:cs="Arial"/>
          <w:color w:val="202124"/>
          <w:spacing w:val="3"/>
          <w:shd w:val="clear" w:color="auto" w:fill="FFFFFF"/>
        </w:rPr>
      </w:pPr>
      <w:r w:rsidRPr="00D851F9">
        <w:rPr>
          <w:b/>
          <w:szCs w:val="24"/>
        </w:rPr>
        <w:t xml:space="preserve">Şekil 4: </w:t>
      </w:r>
      <w:r w:rsidRPr="00D851F9">
        <w:rPr>
          <w:rFonts w:cs="Arial"/>
          <w:color w:val="202124"/>
          <w:spacing w:val="3"/>
          <w:shd w:val="clear" w:color="auto" w:fill="FFFFFF"/>
        </w:rPr>
        <w:t>Okulda, velilerin ihtiyaçlarına uygun eğitim faaliyetleri düzenlenir.</w:t>
      </w:r>
    </w:p>
    <w:p w:rsidR="00D956ED" w:rsidRDefault="00D956ED" w:rsidP="00D956ED">
      <w:pPr>
        <w:tabs>
          <w:tab w:val="left" w:pos="915"/>
        </w:tabs>
        <w:jc w:val="both"/>
      </w:pPr>
      <w:r>
        <w:rPr>
          <w:rFonts w:cs="Arial"/>
          <w:b/>
          <w:color w:val="202124"/>
          <w:spacing w:val="3"/>
          <w:szCs w:val="24"/>
          <w:shd w:val="clear" w:color="auto" w:fill="FFFFFF"/>
        </w:rPr>
        <w:t>“</w:t>
      </w:r>
      <w:r>
        <w:rPr>
          <w:rFonts w:cs="Arial"/>
          <w:color w:val="202124"/>
          <w:spacing w:val="3"/>
          <w:szCs w:val="24"/>
          <w:shd w:val="clear" w:color="auto" w:fill="FFFFFF"/>
        </w:rPr>
        <w:t xml:space="preserve">Okulda, </w:t>
      </w:r>
      <w:r w:rsidRPr="00D851F9">
        <w:rPr>
          <w:rFonts w:cs="Arial"/>
          <w:color w:val="202124"/>
          <w:spacing w:val="3"/>
          <w:shd w:val="clear" w:color="auto" w:fill="FFFFFF"/>
        </w:rPr>
        <w:t>velilerin ihtiyaçlarına uygun eğitim faaliyetleri düzenlenir.</w:t>
      </w:r>
      <w:r w:rsidRPr="00D851F9">
        <w:rPr>
          <w:rFonts w:cs="Arial"/>
          <w:color w:val="202124"/>
          <w:spacing w:val="3"/>
          <w:szCs w:val="24"/>
          <w:shd w:val="clear" w:color="auto" w:fill="FFFFFF"/>
        </w:rPr>
        <w:t>” sorusuna</w:t>
      </w:r>
      <w:r>
        <w:rPr>
          <w:rFonts w:cs="Arial"/>
          <w:b/>
          <w:color w:val="202124"/>
          <w:spacing w:val="3"/>
          <w:szCs w:val="24"/>
          <w:shd w:val="clear" w:color="auto" w:fill="FFFFFF"/>
        </w:rPr>
        <w:t xml:space="preserve"> </w:t>
      </w:r>
      <w:r>
        <w:rPr>
          <w:color w:val="000000"/>
        </w:rPr>
        <w:t>anket çalışmasına katılan öğretmenlerimizin % 2,3’ ü Kesinlikle katılmıyorum yönünde görüş belirtmişlerdir.</w:t>
      </w:r>
    </w:p>
    <w:p w:rsidR="00D851F9" w:rsidRDefault="00D851F9" w:rsidP="00DC3EDC">
      <w:pPr>
        <w:rPr>
          <w:b/>
        </w:rPr>
      </w:pPr>
    </w:p>
    <w:p w:rsidR="00D956ED" w:rsidRDefault="00D956ED" w:rsidP="00DC3EDC">
      <w:pPr>
        <w:rPr>
          <w:b/>
        </w:rPr>
      </w:pPr>
    </w:p>
    <w:p w:rsidR="00636965" w:rsidRDefault="00636965" w:rsidP="00DC3EDC">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15"/>
        <w:gridCol w:w="850"/>
        <w:gridCol w:w="851"/>
        <w:gridCol w:w="709"/>
        <w:gridCol w:w="850"/>
        <w:gridCol w:w="709"/>
      </w:tblGrid>
      <w:tr w:rsidR="00F60CB4" w:rsidTr="00FE16CC">
        <w:trPr>
          <w:cantSplit/>
          <w:trHeight w:val="1691"/>
        </w:trPr>
        <w:tc>
          <w:tcPr>
            <w:tcW w:w="4815" w:type="dxa"/>
            <w:shd w:val="clear" w:color="auto" w:fill="auto"/>
            <w:textDirection w:val="btLr"/>
            <w:vAlign w:val="center"/>
          </w:tcPr>
          <w:p w:rsidR="00F60CB4" w:rsidRDefault="00F60CB4" w:rsidP="00FE16CC">
            <w:pPr>
              <w:ind w:left="113" w:right="113"/>
            </w:pPr>
          </w:p>
          <w:p w:rsidR="00F60CB4" w:rsidRDefault="00F60CB4" w:rsidP="00FE16CC">
            <w:pPr>
              <w:ind w:left="113" w:right="113"/>
            </w:pPr>
          </w:p>
          <w:p w:rsidR="00F60CB4" w:rsidRDefault="00F60CB4" w:rsidP="00FE16CC">
            <w:pPr>
              <w:ind w:left="113" w:right="113"/>
            </w:pPr>
          </w:p>
          <w:p w:rsidR="00F60CB4" w:rsidRDefault="00F60CB4" w:rsidP="00FE16CC">
            <w:pPr>
              <w:ind w:left="113" w:right="113"/>
            </w:pPr>
          </w:p>
          <w:p w:rsidR="00F60CB4" w:rsidRDefault="00F60CB4" w:rsidP="00FE16CC">
            <w:pPr>
              <w:ind w:left="113" w:right="113"/>
            </w:pPr>
            <w:r>
              <w:t>Maddeler</w:t>
            </w:r>
          </w:p>
          <w:p w:rsidR="00F60CB4" w:rsidRDefault="00F60CB4" w:rsidP="00FE16CC">
            <w:pPr>
              <w:ind w:left="113" w:right="113"/>
            </w:pPr>
          </w:p>
        </w:tc>
        <w:tc>
          <w:tcPr>
            <w:tcW w:w="850" w:type="dxa"/>
            <w:shd w:val="clear" w:color="auto" w:fill="auto"/>
            <w:textDirection w:val="btLr"/>
          </w:tcPr>
          <w:p w:rsidR="00F60CB4" w:rsidRDefault="00F60CB4" w:rsidP="00FE16CC">
            <w:pPr>
              <w:ind w:left="113" w:right="113"/>
            </w:pPr>
            <w:r>
              <w:t>Kesinlikle katılıyorum</w:t>
            </w:r>
          </w:p>
        </w:tc>
        <w:tc>
          <w:tcPr>
            <w:tcW w:w="851" w:type="dxa"/>
            <w:shd w:val="clear" w:color="auto" w:fill="auto"/>
            <w:textDirection w:val="btLr"/>
          </w:tcPr>
          <w:p w:rsidR="00F60CB4" w:rsidRDefault="00F60CB4" w:rsidP="00FE16CC">
            <w:pPr>
              <w:ind w:left="113" w:right="113"/>
            </w:pPr>
            <w:r>
              <w:t>Katılıyorum</w:t>
            </w:r>
          </w:p>
        </w:tc>
        <w:tc>
          <w:tcPr>
            <w:tcW w:w="709" w:type="dxa"/>
            <w:shd w:val="clear" w:color="auto" w:fill="auto"/>
            <w:textDirection w:val="btLr"/>
          </w:tcPr>
          <w:p w:rsidR="00F60CB4" w:rsidRDefault="00F60CB4" w:rsidP="00FE16CC">
            <w:pPr>
              <w:ind w:left="113" w:right="113"/>
            </w:pPr>
            <w:r>
              <w:t>Kararsızım</w:t>
            </w:r>
          </w:p>
        </w:tc>
        <w:tc>
          <w:tcPr>
            <w:tcW w:w="850" w:type="dxa"/>
            <w:shd w:val="clear" w:color="auto" w:fill="auto"/>
            <w:textDirection w:val="btLr"/>
          </w:tcPr>
          <w:p w:rsidR="00F60CB4" w:rsidRDefault="00F60CB4" w:rsidP="00FE16CC">
            <w:pPr>
              <w:ind w:left="113" w:right="113"/>
            </w:pPr>
            <w:r>
              <w:t>Kesinlikle katılmıyorum</w:t>
            </w:r>
          </w:p>
        </w:tc>
        <w:tc>
          <w:tcPr>
            <w:tcW w:w="709" w:type="dxa"/>
            <w:shd w:val="clear" w:color="auto" w:fill="auto"/>
            <w:textDirection w:val="btLr"/>
          </w:tcPr>
          <w:p w:rsidR="00F60CB4" w:rsidRPr="00E00C7A" w:rsidRDefault="00F60CB4" w:rsidP="00FE16CC">
            <w:pPr>
              <w:ind w:left="113" w:right="113"/>
              <w:rPr>
                <w:sz w:val="22"/>
                <w:szCs w:val="22"/>
              </w:rPr>
            </w:pPr>
            <w:r w:rsidRPr="00E00C7A">
              <w:rPr>
                <w:sz w:val="22"/>
                <w:szCs w:val="22"/>
              </w:rPr>
              <w:t>Katılmıyorum</w:t>
            </w:r>
          </w:p>
        </w:tc>
      </w:tr>
      <w:tr w:rsidR="00F60CB4" w:rsidTr="00FE16CC">
        <w:tc>
          <w:tcPr>
            <w:tcW w:w="4815" w:type="dxa"/>
            <w:shd w:val="clear" w:color="auto" w:fill="auto"/>
            <w:vAlign w:val="bottom"/>
          </w:tcPr>
          <w:p w:rsidR="00F60CB4" w:rsidRDefault="00F60CB4" w:rsidP="00FE16CC">
            <w:r>
              <w:rPr>
                <w:rFonts w:ascii="Calibri" w:hAnsi="Calibri" w:cs="Calibri"/>
                <w:color w:val="000000"/>
              </w:rPr>
              <w:t>Okulun misyonu ve vizyonunu tam olarak anlıyorum.</w:t>
            </w:r>
          </w:p>
        </w:tc>
        <w:tc>
          <w:tcPr>
            <w:tcW w:w="850" w:type="dxa"/>
            <w:shd w:val="clear" w:color="auto" w:fill="auto"/>
          </w:tcPr>
          <w:p w:rsidR="00F60CB4" w:rsidRDefault="00F60CB4" w:rsidP="00FE16CC">
            <w:r>
              <w:t>39,5</w:t>
            </w:r>
          </w:p>
        </w:tc>
        <w:tc>
          <w:tcPr>
            <w:tcW w:w="851" w:type="dxa"/>
            <w:shd w:val="clear" w:color="auto" w:fill="auto"/>
          </w:tcPr>
          <w:p w:rsidR="00F60CB4" w:rsidRDefault="00F60CB4" w:rsidP="00FE16CC">
            <w:r>
              <w:t>53,5</w:t>
            </w:r>
          </w:p>
        </w:tc>
        <w:tc>
          <w:tcPr>
            <w:tcW w:w="709" w:type="dxa"/>
            <w:shd w:val="clear" w:color="auto" w:fill="auto"/>
          </w:tcPr>
          <w:p w:rsidR="00F60CB4" w:rsidRDefault="00F60CB4" w:rsidP="00FE16CC">
            <w:r>
              <w:t>7</w:t>
            </w:r>
          </w:p>
        </w:tc>
        <w:tc>
          <w:tcPr>
            <w:tcW w:w="850" w:type="dxa"/>
            <w:shd w:val="clear" w:color="auto" w:fill="auto"/>
          </w:tcPr>
          <w:p w:rsidR="00F60CB4" w:rsidRDefault="00F60CB4" w:rsidP="00FE16CC">
            <w:r>
              <w:t>0</w:t>
            </w:r>
          </w:p>
        </w:tc>
        <w:tc>
          <w:tcPr>
            <w:tcW w:w="709" w:type="dxa"/>
            <w:shd w:val="clear" w:color="auto" w:fill="auto"/>
          </w:tcPr>
          <w:p w:rsidR="00F60CB4" w:rsidRDefault="00F60CB4" w:rsidP="00FE16CC">
            <w:r>
              <w:t>0</w:t>
            </w:r>
          </w:p>
        </w:tc>
      </w:tr>
      <w:tr w:rsidR="00F60CB4" w:rsidTr="00FE16CC">
        <w:tc>
          <w:tcPr>
            <w:tcW w:w="4815" w:type="dxa"/>
            <w:shd w:val="clear" w:color="auto" w:fill="auto"/>
            <w:vAlign w:val="bottom"/>
          </w:tcPr>
          <w:p w:rsidR="00F60CB4" w:rsidRDefault="00F60CB4" w:rsidP="00FE16CC">
            <w:r>
              <w:rPr>
                <w:rFonts w:ascii="Calibri" w:hAnsi="Calibri" w:cs="Calibri"/>
                <w:color w:val="000000"/>
              </w:rPr>
              <w:t>Okulda eğitim ve yönetim kalitesi sürekli olarak gelişiyor.</w:t>
            </w:r>
          </w:p>
        </w:tc>
        <w:tc>
          <w:tcPr>
            <w:tcW w:w="850" w:type="dxa"/>
            <w:shd w:val="clear" w:color="auto" w:fill="auto"/>
          </w:tcPr>
          <w:p w:rsidR="00F60CB4" w:rsidRDefault="00F60CB4" w:rsidP="00FE16CC">
            <w:r>
              <w:t>37,2</w:t>
            </w:r>
          </w:p>
        </w:tc>
        <w:tc>
          <w:tcPr>
            <w:tcW w:w="851" w:type="dxa"/>
            <w:shd w:val="clear" w:color="auto" w:fill="auto"/>
          </w:tcPr>
          <w:p w:rsidR="00F60CB4" w:rsidRDefault="00F60CB4" w:rsidP="00FE16CC">
            <w:r>
              <w:t>41,9</w:t>
            </w:r>
          </w:p>
        </w:tc>
        <w:tc>
          <w:tcPr>
            <w:tcW w:w="709" w:type="dxa"/>
            <w:shd w:val="clear" w:color="auto" w:fill="auto"/>
          </w:tcPr>
          <w:p w:rsidR="00F60CB4" w:rsidRDefault="00F60CB4" w:rsidP="00FE16CC">
            <w:r>
              <w:t>16,3</w:t>
            </w:r>
          </w:p>
        </w:tc>
        <w:tc>
          <w:tcPr>
            <w:tcW w:w="850" w:type="dxa"/>
            <w:shd w:val="clear" w:color="auto" w:fill="auto"/>
          </w:tcPr>
          <w:p w:rsidR="00F60CB4" w:rsidRDefault="00F60CB4" w:rsidP="00FE16CC">
            <w:r>
              <w:t>0</w:t>
            </w:r>
          </w:p>
        </w:tc>
        <w:tc>
          <w:tcPr>
            <w:tcW w:w="709" w:type="dxa"/>
            <w:shd w:val="clear" w:color="auto" w:fill="auto"/>
          </w:tcPr>
          <w:p w:rsidR="00F60CB4" w:rsidRDefault="00F60CB4" w:rsidP="00FE16CC">
            <w:r>
              <w:t>4,7</w:t>
            </w:r>
          </w:p>
        </w:tc>
      </w:tr>
      <w:tr w:rsidR="00F60CB4" w:rsidTr="00FE16CC">
        <w:tc>
          <w:tcPr>
            <w:tcW w:w="4815" w:type="dxa"/>
            <w:shd w:val="clear" w:color="auto" w:fill="auto"/>
            <w:vAlign w:val="bottom"/>
          </w:tcPr>
          <w:p w:rsidR="00F60CB4" w:rsidRDefault="00F60CB4" w:rsidP="00FE16CC">
            <w:r>
              <w:rPr>
                <w:rFonts w:ascii="Calibri" w:hAnsi="Calibri" w:cs="Calibri"/>
                <w:color w:val="000000"/>
              </w:rPr>
              <w:t>Okul temiz ve hijyeniktir.</w:t>
            </w:r>
          </w:p>
        </w:tc>
        <w:tc>
          <w:tcPr>
            <w:tcW w:w="850" w:type="dxa"/>
            <w:shd w:val="clear" w:color="auto" w:fill="auto"/>
          </w:tcPr>
          <w:p w:rsidR="00F60CB4" w:rsidRDefault="00F60CB4" w:rsidP="00FE16CC">
            <w:r>
              <w:t>41,9</w:t>
            </w:r>
          </w:p>
        </w:tc>
        <w:tc>
          <w:tcPr>
            <w:tcW w:w="851" w:type="dxa"/>
            <w:shd w:val="clear" w:color="auto" w:fill="auto"/>
          </w:tcPr>
          <w:p w:rsidR="00F60CB4" w:rsidRDefault="00F60CB4" w:rsidP="00FE16CC">
            <w:r>
              <w:t>46,5</w:t>
            </w:r>
          </w:p>
        </w:tc>
        <w:tc>
          <w:tcPr>
            <w:tcW w:w="709" w:type="dxa"/>
            <w:shd w:val="clear" w:color="auto" w:fill="auto"/>
          </w:tcPr>
          <w:p w:rsidR="00F60CB4" w:rsidRDefault="00F60CB4" w:rsidP="00FE16CC">
            <w:r>
              <w:t>9,3</w:t>
            </w:r>
          </w:p>
        </w:tc>
        <w:tc>
          <w:tcPr>
            <w:tcW w:w="850" w:type="dxa"/>
            <w:shd w:val="clear" w:color="auto" w:fill="auto"/>
          </w:tcPr>
          <w:p w:rsidR="00F60CB4" w:rsidRDefault="00F60CB4" w:rsidP="00FE16CC">
            <w:r>
              <w:t>2,3</w:t>
            </w:r>
          </w:p>
        </w:tc>
        <w:tc>
          <w:tcPr>
            <w:tcW w:w="709" w:type="dxa"/>
            <w:shd w:val="clear" w:color="auto" w:fill="auto"/>
          </w:tcPr>
          <w:p w:rsidR="00F60CB4" w:rsidRDefault="00F60CB4" w:rsidP="00FE16CC">
            <w:r>
              <w:t>0</w:t>
            </w:r>
          </w:p>
        </w:tc>
      </w:tr>
      <w:tr w:rsidR="00F60CB4" w:rsidTr="00FE16CC">
        <w:tc>
          <w:tcPr>
            <w:tcW w:w="4815" w:type="dxa"/>
            <w:shd w:val="clear" w:color="auto" w:fill="auto"/>
            <w:vAlign w:val="bottom"/>
          </w:tcPr>
          <w:p w:rsidR="00F60CB4" w:rsidRDefault="00F60CB4" w:rsidP="00FE16CC">
            <w:r>
              <w:rPr>
                <w:rFonts w:ascii="Calibri" w:hAnsi="Calibri" w:cs="Calibri"/>
                <w:color w:val="000000"/>
              </w:rPr>
              <w:t>Okul, öğrencilerin ve personelin güvenliğini sağlamak için uygun güvenlik önlemleri alır.</w:t>
            </w:r>
          </w:p>
        </w:tc>
        <w:tc>
          <w:tcPr>
            <w:tcW w:w="850" w:type="dxa"/>
            <w:shd w:val="clear" w:color="auto" w:fill="auto"/>
          </w:tcPr>
          <w:p w:rsidR="00F60CB4" w:rsidRDefault="00F60CB4" w:rsidP="00FE16CC">
            <w:r>
              <w:t>39,5</w:t>
            </w:r>
          </w:p>
        </w:tc>
        <w:tc>
          <w:tcPr>
            <w:tcW w:w="851" w:type="dxa"/>
            <w:shd w:val="clear" w:color="auto" w:fill="auto"/>
          </w:tcPr>
          <w:p w:rsidR="00F60CB4" w:rsidRDefault="00F60CB4" w:rsidP="00FE16CC">
            <w:r>
              <w:t>53,5</w:t>
            </w:r>
          </w:p>
        </w:tc>
        <w:tc>
          <w:tcPr>
            <w:tcW w:w="709" w:type="dxa"/>
            <w:shd w:val="clear" w:color="auto" w:fill="auto"/>
          </w:tcPr>
          <w:p w:rsidR="00F60CB4" w:rsidRDefault="00F60CB4" w:rsidP="00FE16CC">
            <w:r>
              <w:t>4,7</w:t>
            </w:r>
          </w:p>
        </w:tc>
        <w:tc>
          <w:tcPr>
            <w:tcW w:w="850" w:type="dxa"/>
            <w:shd w:val="clear" w:color="auto" w:fill="auto"/>
          </w:tcPr>
          <w:p w:rsidR="00F60CB4" w:rsidRDefault="00F60CB4" w:rsidP="00FE16CC">
            <w:r>
              <w:t>0</w:t>
            </w:r>
          </w:p>
        </w:tc>
        <w:tc>
          <w:tcPr>
            <w:tcW w:w="709" w:type="dxa"/>
            <w:shd w:val="clear" w:color="auto" w:fill="auto"/>
          </w:tcPr>
          <w:p w:rsidR="00F60CB4" w:rsidRDefault="00F60CB4" w:rsidP="00FE16CC">
            <w:r>
              <w:t>2,3</w:t>
            </w:r>
          </w:p>
        </w:tc>
      </w:tr>
      <w:tr w:rsidR="00F60CB4" w:rsidTr="00FE16CC">
        <w:tc>
          <w:tcPr>
            <w:tcW w:w="4815" w:type="dxa"/>
            <w:shd w:val="clear" w:color="auto" w:fill="auto"/>
            <w:vAlign w:val="bottom"/>
          </w:tcPr>
          <w:p w:rsidR="00F60CB4" w:rsidRDefault="00F60CB4" w:rsidP="00FE16CC">
            <w:r>
              <w:rPr>
                <w:rFonts w:ascii="Calibri" w:hAnsi="Calibri" w:cs="Calibri"/>
                <w:color w:val="000000"/>
              </w:rPr>
              <w:t>Okul yeni kabul edilen öğrenciler uygun desteği sağlar.</w:t>
            </w:r>
          </w:p>
        </w:tc>
        <w:tc>
          <w:tcPr>
            <w:tcW w:w="850" w:type="dxa"/>
            <w:shd w:val="clear" w:color="auto" w:fill="auto"/>
          </w:tcPr>
          <w:p w:rsidR="00F60CB4" w:rsidRDefault="00F60CB4" w:rsidP="00FE16CC">
            <w:r>
              <w:t>32,6</w:t>
            </w:r>
          </w:p>
        </w:tc>
        <w:tc>
          <w:tcPr>
            <w:tcW w:w="851" w:type="dxa"/>
            <w:shd w:val="clear" w:color="auto" w:fill="auto"/>
          </w:tcPr>
          <w:p w:rsidR="00F60CB4" w:rsidRDefault="00F60CB4" w:rsidP="00FE16CC">
            <w:r>
              <w:t>62,8</w:t>
            </w:r>
          </w:p>
        </w:tc>
        <w:tc>
          <w:tcPr>
            <w:tcW w:w="709" w:type="dxa"/>
            <w:shd w:val="clear" w:color="auto" w:fill="auto"/>
          </w:tcPr>
          <w:p w:rsidR="00F60CB4" w:rsidRDefault="00F60CB4" w:rsidP="00FE16CC">
            <w:r>
              <w:t>4,7</w:t>
            </w:r>
          </w:p>
        </w:tc>
        <w:tc>
          <w:tcPr>
            <w:tcW w:w="850" w:type="dxa"/>
            <w:shd w:val="clear" w:color="auto" w:fill="auto"/>
          </w:tcPr>
          <w:p w:rsidR="00F60CB4" w:rsidRDefault="00F60CB4" w:rsidP="00FE16CC">
            <w:r>
              <w:t>0</w:t>
            </w:r>
          </w:p>
        </w:tc>
        <w:tc>
          <w:tcPr>
            <w:tcW w:w="709" w:type="dxa"/>
            <w:shd w:val="clear" w:color="auto" w:fill="auto"/>
          </w:tcPr>
          <w:p w:rsidR="00F60CB4" w:rsidRDefault="00F60CB4" w:rsidP="00FE16CC">
            <w:r>
              <w:t>0</w:t>
            </w:r>
          </w:p>
        </w:tc>
      </w:tr>
      <w:tr w:rsidR="00F60CB4" w:rsidTr="00FE16CC">
        <w:tc>
          <w:tcPr>
            <w:tcW w:w="4815" w:type="dxa"/>
            <w:shd w:val="clear" w:color="auto" w:fill="auto"/>
            <w:vAlign w:val="bottom"/>
          </w:tcPr>
          <w:p w:rsidR="00F60CB4" w:rsidRDefault="00F60CB4" w:rsidP="00FE16CC">
            <w:r>
              <w:rPr>
                <w:rFonts w:ascii="Calibri" w:hAnsi="Calibri" w:cs="Calibri"/>
                <w:color w:val="000000"/>
              </w:rPr>
              <w:t>Okul, çocuğumun okumaya olan ilgisini geliştirmesine yardımcı olabilir.</w:t>
            </w:r>
          </w:p>
        </w:tc>
        <w:tc>
          <w:tcPr>
            <w:tcW w:w="850" w:type="dxa"/>
            <w:shd w:val="clear" w:color="auto" w:fill="auto"/>
          </w:tcPr>
          <w:p w:rsidR="00F60CB4" w:rsidRDefault="00F60CB4" w:rsidP="00FE16CC">
            <w:r>
              <w:t>51,2</w:t>
            </w:r>
          </w:p>
        </w:tc>
        <w:tc>
          <w:tcPr>
            <w:tcW w:w="851" w:type="dxa"/>
            <w:shd w:val="clear" w:color="auto" w:fill="auto"/>
          </w:tcPr>
          <w:p w:rsidR="00F60CB4" w:rsidRDefault="00F60CB4" w:rsidP="00FE16CC">
            <w:r>
              <w:t>46,5</w:t>
            </w:r>
          </w:p>
        </w:tc>
        <w:tc>
          <w:tcPr>
            <w:tcW w:w="709" w:type="dxa"/>
            <w:shd w:val="clear" w:color="auto" w:fill="auto"/>
          </w:tcPr>
          <w:p w:rsidR="00F60CB4" w:rsidRDefault="00F60CB4" w:rsidP="00FE16CC">
            <w:r>
              <w:t>2,3</w:t>
            </w:r>
          </w:p>
        </w:tc>
        <w:tc>
          <w:tcPr>
            <w:tcW w:w="850" w:type="dxa"/>
            <w:shd w:val="clear" w:color="auto" w:fill="auto"/>
          </w:tcPr>
          <w:p w:rsidR="00F60CB4" w:rsidRDefault="00F60CB4" w:rsidP="00FE16CC">
            <w:r>
              <w:t>0</w:t>
            </w:r>
          </w:p>
        </w:tc>
        <w:tc>
          <w:tcPr>
            <w:tcW w:w="709" w:type="dxa"/>
            <w:shd w:val="clear" w:color="auto" w:fill="auto"/>
          </w:tcPr>
          <w:p w:rsidR="00F60CB4" w:rsidRDefault="00F60CB4" w:rsidP="00FE16CC">
            <w:r>
              <w:t>0</w:t>
            </w:r>
          </w:p>
        </w:tc>
      </w:tr>
      <w:tr w:rsidR="00F60CB4" w:rsidTr="00FE16CC">
        <w:tc>
          <w:tcPr>
            <w:tcW w:w="4815" w:type="dxa"/>
            <w:shd w:val="clear" w:color="auto" w:fill="auto"/>
            <w:vAlign w:val="bottom"/>
          </w:tcPr>
          <w:p w:rsidR="00F60CB4" w:rsidRDefault="00F60CB4" w:rsidP="00FE16CC">
            <w:r>
              <w:rPr>
                <w:rFonts w:ascii="Calibri" w:hAnsi="Calibri" w:cs="Calibri"/>
                <w:color w:val="000000"/>
              </w:rPr>
              <w:t>Okul, çocuğumun öğrenme ilgisini güçlendiriyor.</w:t>
            </w:r>
          </w:p>
        </w:tc>
        <w:tc>
          <w:tcPr>
            <w:tcW w:w="850" w:type="dxa"/>
            <w:shd w:val="clear" w:color="auto" w:fill="auto"/>
          </w:tcPr>
          <w:p w:rsidR="00F60CB4" w:rsidRDefault="00F60CB4" w:rsidP="00FE16CC">
            <w:r>
              <w:t>48,8</w:t>
            </w:r>
          </w:p>
        </w:tc>
        <w:tc>
          <w:tcPr>
            <w:tcW w:w="851" w:type="dxa"/>
            <w:shd w:val="clear" w:color="auto" w:fill="auto"/>
          </w:tcPr>
          <w:p w:rsidR="00F60CB4" w:rsidRDefault="00F60CB4" w:rsidP="00FE16CC">
            <w:r>
              <w:t>51,2</w:t>
            </w:r>
          </w:p>
        </w:tc>
        <w:tc>
          <w:tcPr>
            <w:tcW w:w="709" w:type="dxa"/>
            <w:shd w:val="clear" w:color="auto" w:fill="auto"/>
          </w:tcPr>
          <w:p w:rsidR="00F60CB4" w:rsidRDefault="00F60CB4" w:rsidP="00FE16CC">
            <w:r>
              <w:t>0</w:t>
            </w:r>
          </w:p>
        </w:tc>
        <w:tc>
          <w:tcPr>
            <w:tcW w:w="850" w:type="dxa"/>
            <w:shd w:val="clear" w:color="auto" w:fill="auto"/>
          </w:tcPr>
          <w:p w:rsidR="00F60CB4" w:rsidRDefault="00F60CB4" w:rsidP="00FE16CC">
            <w:r>
              <w:t>0</w:t>
            </w:r>
          </w:p>
        </w:tc>
        <w:tc>
          <w:tcPr>
            <w:tcW w:w="709" w:type="dxa"/>
            <w:shd w:val="clear" w:color="auto" w:fill="auto"/>
          </w:tcPr>
          <w:p w:rsidR="00F60CB4" w:rsidRDefault="00F60CB4" w:rsidP="00FE16CC">
            <w:r>
              <w:t>0</w:t>
            </w:r>
          </w:p>
        </w:tc>
      </w:tr>
      <w:tr w:rsidR="00F60CB4" w:rsidTr="00FE16CC">
        <w:tc>
          <w:tcPr>
            <w:tcW w:w="4815" w:type="dxa"/>
            <w:shd w:val="clear" w:color="auto" w:fill="auto"/>
            <w:vAlign w:val="bottom"/>
          </w:tcPr>
          <w:p w:rsidR="00F60CB4" w:rsidRDefault="00F60CB4" w:rsidP="00FE16CC">
            <w:r>
              <w:rPr>
                <w:rFonts w:ascii="Calibri" w:hAnsi="Calibri" w:cs="Calibri"/>
                <w:color w:val="000000"/>
              </w:rPr>
              <w:t>Okul, çocuğumun ahlaki gelişimini teşvik edebilir.</w:t>
            </w:r>
          </w:p>
        </w:tc>
        <w:tc>
          <w:tcPr>
            <w:tcW w:w="850" w:type="dxa"/>
            <w:shd w:val="clear" w:color="auto" w:fill="auto"/>
          </w:tcPr>
          <w:p w:rsidR="00F60CB4" w:rsidRDefault="00E30642" w:rsidP="00FE16CC">
            <w:r>
              <w:t>44,2</w:t>
            </w:r>
          </w:p>
        </w:tc>
        <w:tc>
          <w:tcPr>
            <w:tcW w:w="851" w:type="dxa"/>
            <w:shd w:val="clear" w:color="auto" w:fill="auto"/>
          </w:tcPr>
          <w:p w:rsidR="00F60CB4" w:rsidRDefault="00E30642" w:rsidP="00FE16CC">
            <w:r>
              <w:t>48,8</w:t>
            </w:r>
          </w:p>
        </w:tc>
        <w:tc>
          <w:tcPr>
            <w:tcW w:w="709" w:type="dxa"/>
            <w:shd w:val="clear" w:color="auto" w:fill="auto"/>
          </w:tcPr>
          <w:p w:rsidR="00F60CB4" w:rsidRDefault="00E30642" w:rsidP="00FE16CC">
            <w:r>
              <w:t>7</w:t>
            </w:r>
          </w:p>
        </w:tc>
        <w:tc>
          <w:tcPr>
            <w:tcW w:w="850" w:type="dxa"/>
            <w:shd w:val="clear" w:color="auto" w:fill="auto"/>
          </w:tcPr>
          <w:p w:rsidR="00F60CB4" w:rsidRDefault="00E30642" w:rsidP="00FE16CC">
            <w:r>
              <w:t>0</w:t>
            </w:r>
          </w:p>
        </w:tc>
        <w:tc>
          <w:tcPr>
            <w:tcW w:w="709" w:type="dxa"/>
            <w:shd w:val="clear" w:color="auto" w:fill="auto"/>
          </w:tcPr>
          <w:p w:rsidR="00F60CB4" w:rsidRDefault="00E30642" w:rsidP="00FE16CC">
            <w:r>
              <w:t>0</w:t>
            </w:r>
          </w:p>
        </w:tc>
      </w:tr>
      <w:tr w:rsidR="00F60CB4" w:rsidTr="00FE16CC">
        <w:tc>
          <w:tcPr>
            <w:tcW w:w="4815" w:type="dxa"/>
            <w:shd w:val="clear" w:color="auto" w:fill="auto"/>
            <w:vAlign w:val="bottom"/>
          </w:tcPr>
          <w:p w:rsidR="00F60CB4" w:rsidRDefault="00F60CB4" w:rsidP="00FE16CC">
            <w:r>
              <w:rPr>
                <w:rFonts w:ascii="Calibri" w:hAnsi="Calibri" w:cs="Calibri"/>
                <w:color w:val="000000"/>
              </w:rPr>
              <w:t>Okulda kullanılan değerlendirme yöntemleri çocuğumun gelişimini tüm yönleri ile anlamama yardımcı oluyor.</w:t>
            </w:r>
          </w:p>
        </w:tc>
        <w:tc>
          <w:tcPr>
            <w:tcW w:w="850" w:type="dxa"/>
            <w:shd w:val="clear" w:color="auto" w:fill="auto"/>
          </w:tcPr>
          <w:p w:rsidR="00F60CB4" w:rsidRDefault="00E30642" w:rsidP="00FE16CC">
            <w:r>
              <w:t>37,2</w:t>
            </w:r>
          </w:p>
        </w:tc>
        <w:tc>
          <w:tcPr>
            <w:tcW w:w="851" w:type="dxa"/>
            <w:shd w:val="clear" w:color="auto" w:fill="auto"/>
          </w:tcPr>
          <w:p w:rsidR="00F60CB4" w:rsidRDefault="00E30642" w:rsidP="00FE16CC">
            <w:r>
              <w:t>55,8</w:t>
            </w:r>
          </w:p>
        </w:tc>
        <w:tc>
          <w:tcPr>
            <w:tcW w:w="709" w:type="dxa"/>
            <w:shd w:val="clear" w:color="auto" w:fill="auto"/>
          </w:tcPr>
          <w:p w:rsidR="00F60CB4" w:rsidRDefault="00E30642" w:rsidP="00FE16CC">
            <w:r>
              <w:t>7</w:t>
            </w:r>
          </w:p>
        </w:tc>
        <w:tc>
          <w:tcPr>
            <w:tcW w:w="850" w:type="dxa"/>
            <w:shd w:val="clear" w:color="auto" w:fill="auto"/>
          </w:tcPr>
          <w:p w:rsidR="00F60CB4" w:rsidRDefault="00E30642" w:rsidP="00FE16CC">
            <w:r>
              <w:t>0</w:t>
            </w:r>
          </w:p>
        </w:tc>
        <w:tc>
          <w:tcPr>
            <w:tcW w:w="709" w:type="dxa"/>
            <w:shd w:val="clear" w:color="auto" w:fill="auto"/>
          </w:tcPr>
          <w:p w:rsidR="00F60CB4" w:rsidRDefault="00E30642" w:rsidP="00FE16CC">
            <w:r>
              <w:t>0</w:t>
            </w:r>
          </w:p>
        </w:tc>
      </w:tr>
      <w:tr w:rsidR="00F60CB4" w:rsidTr="00FE16CC">
        <w:tc>
          <w:tcPr>
            <w:tcW w:w="4815" w:type="dxa"/>
            <w:shd w:val="clear" w:color="auto" w:fill="auto"/>
            <w:vAlign w:val="bottom"/>
          </w:tcPr>
          <w:p w:rsidR="00F60CB4" w:rsidRDefault="00F60CB4" w:rsidP="00FE16CC">
            <w:r>
              <w:rPr>
                <w:rFonts w:ascii="Calibri" w:hAnsi="Calibri" w:cs="Calibri"/>
                <w:color w:val="000000"/>
              </w:rPr>
              <w:t>Okul, çocuğuma duygusal rahatsızlık ve öğrenme güçlükleri ile karşılaştığında yeterli desteği ve rehberliği sağlar.</w:t>
            </w:r>
          </w:p>
        </w:tc>
        <w:tc>
          <w:tcPr>
            <w:tcW w:w="850" w:type="dxa"/>
            <w:shd w:val="clear" w:color="auto" w:fill="auto"/>
          </w:tcPr>
          <w:p w:rsidR="00F60CB4" w:rsidRDefault="00E30642" w:rsidP="00FE16CC">
            <w:r>
              <w:t>34,9</w:t>
            </w:r>
          </w:p>
        </w:tc>
        <w:tc>
          <w:tcPr>
            <w:tcW w:w="851" w:type="dxa"/>
            <w:shd w:val="clear" w:color="auto" w:fill="auto"/>
          </w:tcPr>
          <w:p w:rsidR="00F60CB4" w:rsidRDefault="00E30642" w:rsidP="00FE16CC">
            <w:r>
              <w:t>48,8</w:t>
            </w:r>
          </w:p>
        </w:tc>
        <w:tc>
          <w:tcPr>
            <w:tcW w:w="709" w:type="dxa"/>
            <w:shd w:val="clear" w:color="auto" w:fill="auto"/>
          </w:tcPr>
          <w:p w:rsidR="00F60CB4" w:rsidRDefault="00F60CB4" w:rsidP="00FE16CC">
            <w:r w:rsidRPr="0087324B">
              <w:t>14</w:t>
            </w:r>
          </w:p>
        </w:tc>
        <w:tc>
          <w:tcPr>
            <w:tcW w:w="850" w:type="dxa"/>
            <w:shd w:val="clear" w:color="auto" w:fill="auto"/>
          </w:tcPr>
          <w:p w:rsidR="00F60CB4" w:rsidRDefault="00E30642" w:rsidP="00FE16CC">
            <w:r>
              <w:t>0</w:t>
            </w:r>
          </w:p>
        </w:tc>
        <w:tc>
          <w:tcPr>
            <w:tcW w:w="709" w:type="dxa"/>
            <w:shd w:val="clear" w:color="auto" w:fill="auto"/>
          </w:tcPr>
          <w:p w:rsidR="00F60CB4" w:rsidRDefault="00E30642" w:rsidP="00FE16CC">
            <w:r>
              <w:t>2,3</w:t>
            </w:r>
          </w:p>
        </w:tc>
      </w:tr>
      <w:tr w:rsidR="00F60CB4" w:rsidTr="00FE16CC">
        <w:tc>
          <w:tcPr>
            <w:tcW w:w="4815" w:type="dxa"/>
            <w:shd w:val="clear" w:color="auto" w:fill="auto"/>
            <w:vAlign w:val="bottom"/>
          </w:tcPr>
          <w:p w:rsidR="00F60CB4" w:rsidRDefault="00F60CB4" w:rsidP="00FE16CC">
            <w:r>
              <w:rPr>
                <w:rFonts w:ascii="Calibri" w:hAnsi="Calibri" w:cs="Calibri"/>
                <w:color w:val="000000"/>
              </w:rPr>
              <w:t>Öğretmenleri benimle iletişim kurma yöntemlerinden memnunum.</w:t>
            </w:r>
          </w:p>
        </w:tc>
        <w:tc>
          <w:tcPr>
            <w:tcW w:w="850" w:type="dxa"/>
            <w:shd w:val="clear" w:color="auto" w:fill="auto"/>
          </w:tcPr>
          <w:p w:rsidR="00F60CB4" w:rsidRDefault="00E30642" w:rsidP="00FE16CC">
            <w:r>
              <w:t>44,2</w:t>
            </w:r>
          </w:p>
        </w:tc>
        <w:tc>
          <w:tcPr>
            <w:tcW w:w="851" w:type="dxa"/>
            <w:shd w:val="clear" w:color="auto" w:fill="auto"/>
          </w:tcPr>
          <w:p w:rsidR="00F60CB4" w:rsidRDefault="00E30642" w:rsidP="00FE16CC">
            <w:r>
              <w:t>53,5</w:t>
            </w:r>
          </w:p>
        </w:tc>
        <w:tc>
          <w:tcPr>
            <w:tcW w:w="709" w:type="dxa"/>
            <w:shd w:val="clear" w:color="auto" w:fill="auto"/>
          </w:tcPr>
          <w:p w:rsidR="00F60CB4" w:rsidRDefault="00E30642" w:rsidP="00FE16CC">
            <w:r>
              <w:t>2,3</w:t>
            </w:r>
          </w:p>
        </w:tc>
        <w:tc>
          <w:tcPr>
            <w:tcW w:w="850" w:type="dxa"/>
            <w:shd w:val="clear" w:color="auto" w:fill="auto"/>
          </w:tcPr>
          <w:p w:rsidR="00F60CB4" w:rsidRDefault="00E30642" w:rsidP="00FE16CC">
            <w:r>
              <w:t>0</w:t>
            </w:r>
          </w:p>
        </w:tc>
        <w:tc>
          <w:tcPr>
            <w:tcW w:w="709" w:type="dxa"/>
            <w:shd w:val="clear" w:color="auto" w:fill="auto"/>
          </w:tcPr>
          <w:p w:rsidR="00F60CB4" w:rsidRDefault="00E30642" w:rsidP="00FE16CC">
            <w:r>
              <w:t>0</w:t>
            </w:r>
          </w:p>
        </w:tc>
      </w:tr>
      <w:tr w:rsidR="00F60CB4" w:rsidTr="00FE16CC">
        <w:tc>
          <w:tcPr>
            <w:tcW w:w="4815" w:type="dxa"/>
            <w:shd w:val="clear" w:color="auto" w:fill="auto"/>
            <w:vAlign w:val="bottom"/>
          </w:tcPr>
          <w:p w:rsidR="00F60CB4" w:rsidRDefault="00F60CB4" w:rsidP="00FE16CC">
            <w:r>
              <w:rPr>
                <w:rFonts w:ascii="Calibri" w:hAnsi="Calibri" w:cs="Calibri"/>
                <w:color w:val="000000"/>
              </w:rPr>
              <w:t>Herhangi bir problem durumunda müdür endişelerime cevap veriyor.</w:t>
            </w:r>
          </w:p>
        </w:tc>
        <w:tc>
          <w:tcPr>
            <w:tcW w:w="850" w:type="dxa"/>
            <w:shd w:val="clear" w:color="auto" w:fill="auto"/>
          </w:tcPr>
          <w:p w:rsidR="00F60CB4" w:rsidRDefault="00E30642" w:rsidP="00FE16CC">
            <w:r>
              <w:t>44,2</w:t>
            </w:r>
          </w:p>
        </w:tc>
        <w:tc>
          <w:tcPr>
            <w:tcW w:w="851" w:type="dxa"/>
            <w:shd w:val="clear" w:color="auto" w:fill="auto"/>
          </w:tcPr>
          <w:p w:rsidR="00F60CB4" w:rsidRDefault="00E30642" w:rsidP="00FE16CC">
            <w:r>
              <w:t>51,2</w:t>
            </w:r>
          </w:p>
        </w:tc>
        <w:tc>
          <w:tcPr>
            <w:tcW w:w="709" w:type="dxa"/>
            <w:shd w:val="clear" w:color="auto" w:fill="auto"/>
          </w:tcPr>
          <w:p w:rsidR="00F60CB4" w:rsidRDefault="00E30642" w:rsidP="00FE16CC">
            <w:r>
              <w:t>4,7</w:t>
            </w:r>
          </w:p>
        </w:tc>
        <w:tc>
          <w:tcPr>
            <w:tcW w:w="850" w:type="dxa"/>
            <w:shd w:val="clear" w:color="auto" w:fill="auto"/>
          </w:tcPr>
          <w:p w:rsidR="00F60CB4" w:rsidRDefault="00E30642" w:rsidP="00FE16CC">
            <w:r>
              <w:t>0</w:t>
            </w:r>
          </w:p>
        </w:tc>
        <w:tc>
          <w:tcPr>
            <w:tcW w:w="709" w:type="dxa"/>
            <w:shd w:val="clear" w:color="auto" w:fill="auto"/>
          </w:tcPr>
          <w:p w:rsidR="00F60CB4" w:rsidRDefault="00E30642" w:rsidP="00FE16CC">
            <w:r>
              <w:t>0</w:t>
            </w:r>
          </w:p>
        </w:tc>
      </w:tr>
      <w:tr w:rsidR="00F60CB4" w:rsidTr="00FE16CC">
        <w:tc>
          <w:tcPr>
            <w:tcW w:w="4815" w:type="dxa"/>
            <w:shd w:val="clear" w:color="auto" w:fill="auto"/>
            <w:vAlign w:val="bottom"/>
          </w:tcPr>
          <w:p w:rsidR="00F60CB4" w:rsidRDefault="00F60CB4" w:rsidP="00FE16CC">
            <w:r>
              <w:rPr>
                <w:rFonts w:ascii="Calibri" w:hAnsi="Calibri" w:cs="Calibri"/>
                <w:color w:val="000000"/>
              </w:rPr>
              <w:t>Okulda velilerin ihtiyaçlarına uygun eğitim faaliyetleri düzenlenir.</w:t>
            </w:r>
          </w:p>
        </w:tc>
        <w:tc>
          <w:tcPr>
            <w:tcW w:w="850" w:type="dxa"/>
            <w:shd w:val="clear" w:color="auto" w:fill="auto"/>
          </w:tcPr>
          <w:p w:rsidR="00F60CB4" w:rsidRDefault="00E30642" w:rsidP="00FE16CC">
            <w:r>
              <w:t>23,3</w:t>
            </w:r>
          </w:p>
        </w:tc>
        <w:tc>
          <w:tcPr>
            <w:tcW w:w="851" w:type="dxa"/>
            <w:shd w:val="clear" w:color="auto" w:fill="auto"/>
          </w:tcPr>
          <w:p w:rsidR="00F60CB4" w:rsidRDefault="00E30642" w:rsidP="00FE16CC">
            <w:r>
              <w:t>46,5</w:t>
            </w:r>
          </w:p>
        </w:tc>
        <w:tc>
          <w:tcPr>
            <w:tcW w:w="709" w:type="dxa"/>
            <w:shd w:val="clear" w:color="auto" w:fill="auto"/>
          </w:tcPr>
          <w:p w:rsidR="00F60CB4" w:rsidRDefault="00F60CB4" w:rsidP="00FE16CC">
            <w:r w:rsidRPr="0087324B">
              <w:t>2</w:t>
            </w:r>
            <w:r w:rsidR="00E30642">
              <w:t>5,6</w:t>
            </w:r>
          </w:p>
        </w:tc>
        <w:tc>
          <w:tcPr>
            <w:tcW w:w="850" w:type="dxa"/>
            <w:shd w:val="clear" w:color="auto" w:fill="auto"/>
          </w:tcPr>
          <w:p w:rsidR="00F60CB4" w:rsidRDefault="00E30642" w:rsidP="00FE16CC">
            <w:r>
              <w:t>2,3</w:t>
            </w:r>
          </w:p>
        </w:tc>
        <w:tc>
          <w:tcPr>
            <w:tcW w:w="709" w:type="dxa"/>
            <w:shd w:val="clear" w:color="auto" w:fill="auto"/>
          </w:tcPr>
          <w:p w:rsidR="00F60CB4" w:rsidRDefault="00E30642" w:rsidP="00FE16CC">
            <w:r>
              <w:t>2,3</w:t>
            </w:r>
          </w:p>
        </w:tc>
      </w:tr>
      <w:tr w:rsidR="00F60CB4" w:rsidTr="00FE16CC">
        <w:tc>
          <w:tcPr>
            <w:tcW w:w="4815" w:type="dxa"/>
            <w:shd w:val="clear" w:color="auto" w:fill="auto"/>
            <w:vAlign w:val="bottom"/>
          </w:tcPr>
          <w:p w:rsidR="00F60CB4" w:rsidRDefault="00F60CB4" w:rsidP="00FE16CC">
            <w:r>
              <w:rPr>
                <w:rFonts w:ascii="Calibri" w:hAnsi="Calibri" w:cs="Calibri"/>
                <w:color w:val="000000"/>
              </w:rPr>
              <w:lastRenderedPageBreak/>
              <w:t>Okul, çocukların gelişimini desteklemek için velilerle iyi bir ilişki kurar.</w:t>
            </w:r>
          </w:p>
        </w:tc>
        <w:tc>
          <w:tcPr>
            <w:tcW w:w="850" w:type="dxa"/>
            <w:shd w:val="clear" w:color="auto" w:fill="auto"/>
          </w:tcPr>
          <w:p w:rsidR="00F60CB4" w:rsidRDefault="00E30642" w:rsidP="00FE16CC">
            <w:r>
              <w:t>39,5</w:t>
            </w:r>
          </w:p>
        </w:tc>
        <w:tc>
          <w:tcPr>
            <w:tcW w:w="851" w:type="dxa"/>
            <w:shd w:val="clear" w:color="auto" w:fill="auto"/>
          </w:tcPr>
          <w:p w:rsidR="00F60CB4" w:rsidRDefault="00E30642" w:rsidP="00FE16CC">
            <w:r>
              <w:t>53,5</w:t>
            </w:r>
          </w:p>
        </w:tc>
        <w:tc>
          <w:tcPr>
            <w:tcW w:w="709" w:type="dxa"/>
            <w:shd w:val="clear" w:color="auto" w:fill="auto"/>
          </w:tcPr>
          <w:p w:rsidR="00F60CB4" w:rsidRDefault="00E30642" w:rsidP="00FE16CC">
            <w:r>
              <w:t>4,7</w:t>
            </w:r>
          </w:p>
        </w:tc>
        <w:tc>
          <w:tcPr>
            <w:tcW w:w="850" w:type="dxa"/>
            <w:shd w:val="clear" w:color="auto" w:fill="auto"/>
          </w:tcPr>
          <w:p w:rsidR="00F60CB4" w:rsidRDefault="00E30642" w:rsidP="00FE16CC">
            <w:r>
              <w:t>0</w:t>
            </w:r>
          </w:p>
        </w:tc>
        <w:tc>
          <w:tcPr>
            <w:tcW w:w="709" w:type="dxa"/>
            <w:shd w:val="clear" w:color="auto" w:fill="auto"/>
          </w:tcPr>
          <w:p w:rsidR="00F60CB4" w:rsidRDefault="00E30642" w:rsidP="00FE16CC">
            <w:r>
              <w:t>2,3</w:t>
            </w:r>
          </w:p>
        </w:tc>
      </w:tr>
      <w:tr w:rsidR="00F60CB4" w:rsidTr="00FE16CC">
        <w:tc>
          <w:tcPr>
            <w:tcW w:w="4815" w:type="dxa"/>
            <w:shd w:val="clear" w:color="auto" w:fill="auto"/>
            <w:vAlign w:val="bottom"/>
          </w:tcPr>
          <w:p w:rsidR="00F60CB4" w:rsidRDefault="00F60CB4" w:rsidP="00FE16CC">
            <w:r>
              <w:rPr>
                <w:rFonts w:ascii="Calibri" w:hAnsi="Calibri" w:cs="Calibri"/>
                <w:color w:val="000000"/>
              </w:rPr>
              <w:t>Okul aktif veli katılımını teşvik eder.</w:t>
            </w:r>
          </w:p>
        </w:tc>
        <w:tc>
          <w:tcPr>
            <w:tcW w:w="850" w:type="dxa"/>
            <w:shd w:val="clear" w:color="auto" w:fill="auto"/>
          </w:tcPr>
          <w:p w:rsidR="00F60CB4" w:rsidRDefault="00E30642" w:rsidP="00FE16CC">
            <w:r>
              <w:t>41,9</w:t>
            </w:r>
          </w:p>
        </w:tc>
        <w:tc>
          <w:tcPr>
            <w:tcW w:w="851" w:type="dxa"/>
            <w:shd w:val="clear" w:color="auto" w:fill="auto"/>
          </w:tcPr>
          <w:p w:rsidR="00F60CB4" w:rsidRDefault="00E30642" w:rsidP="00FE16CC">
            <w:r>
              <w:t>48,8</w:t>
            </w:r>
          </w:p>
        </w:tc>
        <w:tc>
          <w:tcPr>
            <w:tcW w:w="709" w:type="dxa"/>
            <w:shd w:val="clear" w:color="auto" w:fill="auto"/>
          </w:tcPr>
          <w:p w:rsidR="00F60CB4" w:rsidRDefault="00E30642" w:rsidP="00FE16CC">
            <w:r>
              <w:t>9,3</w:t>
            </w:r>
          </w:p>
        </w:tc>
        <w:tc>
          <w:tcPr>
            <w:tcW w:w="850" w:type="dxa"/>
            <w:shd w:val="clear" w:color="auto" w:fill="auto"/>
          </w:tcPr>
          <w:p w:rsidR="00F60CB4" w:rsidRDefault="00E30642" w:rsidP="00FE16CC">
            <w:r>
              <w:t>0</w:t>
            </w:r>
          </w:p>
        </w:tc>
        <w:tc>
          <w:tcPr>
            <w:tcW w:w="709" w:type="dxa"/>
            <w:shd w:val="clear" w:color="auto" w:fill="auto"/>
          </w:tcPr>
          <w:p w:rsidR="00F60CB4" w:rsidRDefault="00E30642" w:rsidP="00FE16CC">
            <w:r>
              <w:t>0</w:t>
            </w:r>
          </w:p>
        </w:tc>
      </w:tr>
      <w:tr w:rsidR="00E30642" w:rsidTr="00FE16CC">
        <w:tc>
          <w:tcPr>
            <w:tcW w:w="4815" w:type="dxa"/>
            <w:shd w:val="clear" w:color="auto" w:fill="auto"/>
            <w:vAlign w:val="bottom"/>
          </w:tcPr>
          <w:p w:rsidR="00E30642" w:rsidRDefault="00E30642" w:rsidP="00FE16CC">
            <w:r>
              <w:rPr>
                <w:rFonts w:ascii="Calibri" w:hAnsi="Calibri" w:cs="Calibri"/>
                <w:color w:val="000000"/>
              </w:rPr>
              <w:t>Okulun veli etkinliklerine aktif olarak katılırım.</w:t>
            </w:r>
          </w:p>
        </w:tc>
        <w:tc>
          <w:tcPr>
            <w:tcW w:w="850" w:type="dxa"/>
            <w:shd w:val="clear" w:color="auto" w:fill="auto"/>
          </w:tcPr>
          <w:p w:rsidR="00E30642" w:rsidRDefault="00E30642" w:rsidP="00FE16CC">
            <w:r>
              <w:t>44,2</w:t>
            </w:r>
          </w:p>
        </w:tc>
        <w:tc>
          <w:tcPr>
            <w:tcW w:w="851" w:type="dxa"/>
            <w:shd w:val="clear" w:color="auto" w:fill="auto"/>
          </w:tcPr>
          <w:p w:rsidR="00E30642" w:rsidRDefault="00E30642" w:rsidP="00FE16CC">
            <w:r>
              <w:t>48,8</w:t>
            </w:r>
          </w:p>
        </w:tc>
        <w:tc>
          <w:tcPr>
            <w:tcW w:w="709" w:type="dxa"/>
            <w:shd w:val="clear" w:color="auto" w:fill="auto"/>
          </w:tcPr>
          <w:p w:rsidR="00E30642" w:rsidRDefault="00E30642" w:rsidP="00FE16CC">
            <w:r>
              <w:t>4,7</w:t>
            </w:r>
          </w:p>
        </w:tc>
        <w:tc>
          <w:tcPr>
            <w:tcW w:w="850" w:type="dxa"/>
            <w:shd w:val="clear" w:color="auto" w:fill="auto"/>
          </w:tcPr>
          <w:p w:rsidR="00E30642" w:rsidRDefault="00E30642" w:rsidP="00FE16CC">
            <w:r>
              <w:t>0</w:t>
            </w:r>
          </w:p>
        </w:tc>
        <w:tc>
          <w:tcPr>
            <w:tcW w:w="709" w:type="dxa"/>
            <w:shd w:val="clear" w:color="auto" w:fill="auto"/>
          </w:tcPr>
          <w:p w:rsidR="00E30642" w:rsidRDefault="00E30642" w:rsidP="00FE16CC">
            <w:r>
              <w:t>2,3</w:t>
            </w:r>
          </w:p>
        </w:tc>
      </w:tr>
      <w:tr w:rsidR="00E30642" w:rsidTr="00FE16CC">
        <w:tc>
          <w:tcPr>
            <w:tcW w:w="4815" w:type="dxa"/>
            <w:shd w:val="clear" w:color="auto" w:fill="auto"/>
            <w:vAlign w:val="bottom"/>
          </w:tcPr>
          <w:p w:rsidR="00E30642" w:rsidRDefault="00E30642" w:rsidP="00FE16CC">
            <w:r>
              <w:rPr>
                <w:rFonts w:ascii="Calibri" w:hAnsi="Calibri" w:cs="Calibri"/>
                <w:color w:val="000000"/>
              </w:rPr>
              <w:t>Bir veli olarak okula aidiyet hissediyorum.</w:t>
            </w:r>
          </w:p>
        </w:tc>
        <w:tc>
          <w:tcPr>
            <w:tcW w:w="850" w:type="dxa"/>
            <w:shd w:val="clear" w:color="auto" w:fill="auto"/>
          </w:tcPr>
          <w:p w:rsidR="00E30642" w:rsidRDefault="004826F3" w:rsidP="00FE16CC">
            <w:r>
              <w:t>37,2</w:t>
            </w:r>
          </w:p>
        </w:tc>
        <w:tc>
          <w:tcPr>
            <w:tcW w:w="851" w:type="dxa"/>
            <w:shd w:val="clear" w:color="auto" w:fill="auto"/>
          </w:tcPr>
          <w:p w:rsidR="00E30642" w:rsidRDefault="00E30642" w:rsidP="00FE16CC">
            <w:r w:rsidRPr="0087324B">
              <w:t>4</w:t>
            </w:r>
            <w:r w:rsidR="004826F3">
              <w:t>6,5</w:t>
            </w:r>
          </w:p>
        </w:tc>
        <w:tc>
          <w:tcPr>
            <w:tcW w:w="709" w:type="dxa"/>
            <w:shd w:val="clear" w:color="auto" w:fill="auto"/>
          </w:tcPr>
          <w:p w:rsidR="00E30642" w:rsidRDefault="004826F3" w:rsidP="00FE16CC">
            <w:r>
              <w:t>14</w:t>
            </w:r>
          </w:p>
        </w:tc>
        <w:tc>
          <w:tcPr>
            <w:tcW w:w="850" w:type="dxa"/>
            <w:shd w:val="clear" w:color="auto" w:fill="auto"/>
          </w:tcPr>
          <w:p w:rsidR="00E30642" w:rsidRDefault="004826F3" w:rsidP="00FE16CC">
            <w:r>
              <w:t>2,3</w:t>
            </w:r>
          </w:p>
        </w:tc>
        <w:tc>
          <w:tcPr>
            <w:tcW w:w="709" w:type="dxa"/>
            <w:shd w:val="clear" w:color="auto" w:fill="auto"/>
          </w:tcPr>
          <w:p w:rsidR="00E30642" w:rsidRDefault="00E30642" w:rsidP="00FE16CC">
            <w:r w:rsidRPr="0087324B">
              <w:t>2,8</w:t>
            </w:r>
          </w:p>
        </w:tc>
      </w:tr>
      <w:tr w:rsidR="00E30642" w:rsidTr="00FE16CC">
        <w:tc>
          <w:tcPr>
            <w:tcW w:w="4815" w:type="dxa"/>
            <w:shd w:val="clear" w:color="auto" w:fill="auto"/>
            <w:vAlign w:val="bottom"/>
          </w:tcPr>
          <w:p w:rsidR="00E30642" w:rsidRDefault="00E30642" w:rsidP="00FE16CC">
            <w:r>
              <w:rPr>
                <w:rFonts w:ascii="Calibri" w:hAnsi="Calibri" w:cs="Calibri"/>
                <w:color w:val="000000"/>
              </w:rPr>
              <w:t>Çocuğumun ev ödevlerini tamamlamasını sağlarım.</w:t>
            </w:r>
          </w:p>
        </w:tc>
        <w:tc>
          <w:tcPr>
            <w:tcW w:w="850" w:type="dxa"/>
            <w:shd w:val="clear" w:color="auto" w:fill="auto"/>
          </w:tcPr>
          <w:p w:rsidR="00E30642" w:rsidRDefault="0008213D" w:rsidP="00FE16CC">
            <w:r>
              <w:t>62,8</w:t>
            </w:r>
          </w:p>
        </w:tc>
        <w:tc>
          <w:tcPr>
            <w:tcW w:w="851" w:type="dxa"/>
            <w:shd w:val="clear" w:color="auto" w:fill="auto"/>
          </w:tcPr>
          <w:p w:rsidR="00E30642" w:rsidRDefault="0008213D" w:rsidP="00FE16CC">
            <w:r>
              <w:t>37,2</w:t>
            </w:r>
          </w:p>
        </w:tc>
        <w:tc>
          <w:tcPr>
            <w:tcW w:w="709" w:type="dxa"/>
            <w:shd w:val="clear" w:color="auto" w:fill="auto"/>
          </w:tcPr>
          <w:p w:rsidR="00E30642" w:rsidRDefault="0008213D" w:rsidP="00FE16CC">
            <w:r>
              <w:t>0</w:t>
            </w:r>
          </w:p>
        </w:tc>
        <w:tc>
          <w:tcPr>
            <w:tcW w:w="850" w:type="dxa"/>
            <w:shd w:val="clear" w:color="auto" w:fill="auto"/>
          </w:tcPr>
          <w:p w:rsidR="00E30642" w:rsidRDefault="0008213D" w:rsidP="00FE16CC">
            <w:r>
              <w:t>0</w:t>
            </w:r>
          </w:p>
        </w:tc>
        <w:tc>
          <w:tcPr>
            <w:tcW w:w="709" w:type="dxa"/>
            <w:shd w:val="clear" w:color="auto" w:fill="auto"/>
          </w:tcPr>
          <w:p w:rsidR="00E30642" w:rsidRDefault="0008213D" w:rsidP="00FE16CC">
            <w:r>
              <w:t>0</w:t>
            </w:r>
          </w:p>
        </w:tc>
      </w:tr>
      <w:tr w:rsidR="00E30642" w:rsidTr="00FE16CC">
        <w:tc>
          <w:tcPr>
            <w:tcW w:w="4815" w:type="dxa"/>
            <w:shd w:val="clear" w:color="auto" w:fill="auto"/>
            <w:vAlign w:val="bottom"/>
          </w:tcPr>
          <w:p w:rsidR="00E30642" w:rsidRDefault="00E30642" w:rsidP="00FE16CC">
            <w:r>
              <w:rPr>
                <w:rFonts w:ascii="Calibri" w:hAnsi="Calibri" w:cs="Calibri"/>
                <w:color w:val="000000"/>
              </w:rPr>
              <w:t>Çocuğumu okumaya teşvik ederim.</w:t>
            </w:r>
          </w:p>
        </w:tc>
        <w:tc>
          <w:tcPr>
            <w:tcW w:w="850" w:type="dxa"/>
            <w:shd w:val="clear" w:color="auto" w:fill="auto"/>
          </w:tcPr>
          <w:p w:rsidR="00E30642" w:rsidRDefault="0008213D" w:rsidP="00FE16CC">
            <w:r>
              <w:t>60,5</w:t>
            </w:r>
          </w:p>
        </w:tc>
        <w:tc>
          <w:tcPr>
            <w:tcW w:w="851" w:type="dxa"/>
            <w:shd w:val="clear" w:color="auto" w:fill="auto"/>
          </w:tcPr>
          <w:p w:rsidR="00E30642" w:rsidRDefault="0008213D" w:rsidP="00FE16CC">
            <w:r>
              <w:t>37,2</w:t>
            </w:r>
          </w:p>
        </w:tc>
        <w:tc>
          <w:tcPr>
            <w:tcW w:w="709" w:type="dxa"/>
            <w:shd w:val="clear" w:color="auto" w:fill="auto"/>
          </w:tcPr>
          <w:p w:rsidR="00E30642" w:rsidRDefault="0008213D" w:rsidP="00FE16CC">
            <w:r>
              <w:t>0</w:t>
            </w:r>
          </w:p>
        </w:tc>
        <w:tc>
          <w:tcPr>
            <w:tcW w:w="850" w:type="dxa"/>
            <w:shd w:val="clear" w:color="auto" w:fill="auto"/>
          </w:tcPr>
          <w:p w:rsidR="00E30642" w:rsidRDefault="0008213D" w:rsidP="00FE16CC">
            <w:r>
              <w:t>0</w:t>
            </w:r>
          </w:p>
        </w:tc>
        <w:tc>
          <w:tcPr>
            <w:tcW w:w="709" w:type="dxa"/>
            <w:shd w:val="clear" w:color="auto" w:fill="auto"/>
          </w:tcPr>
          <w:p w:rsidR="00E30642" w:rsidRDefault="0008213D" w:rsidP="00FE16CC">
            <w:r>
              <w:t>0</w:t>
            </w:r>
          </w:p>
        </w:tc>
      </w:tr>
      <w:tr w:rsidR="00E30642" w:rsidTr="00FE16CC">
        <w:tc>
          <w:tcPr>
            <w:tcW w:w="4815" w:type="dxa"/>
            <w:shd w:val="clear" w:color="auto" w:fill="auto"/>
            <w:vAlign w:val="bottom"/>
          </w:tcPr>
          <w:p w:rsidR="00E30642" w:rsidRDefault="00E30642" w:rsidP="00FE16CC">
            <w:r>
              <w:rPr>
                <w:rFonts w:ascii="Calibri" w:hAnsi="Calibri" w:cs="Calibri"/>
                <w:color w:val="000000"/>
              </w:rPr>
              <w:t>Çocuğumun her gün okula gitmesini sağlarım.</w:t>
            </w:r>
          </w:p>
        </w:tc>
        <w:tc>
          <w:tcPr>
            <w:tcW w:w="850" w:type="dxa"/>
            <w:shd w:val="clear" w:color="auto" w:fill="auto"/>
          </w:tcPr>
          <w:p w:rsidR="00E30642" w:rsidRDefault="0008213D" w:rsidP="00FE16CC">
            <w:r>
              <w:t>60,5</w:t>
            </w:r>
          </w:p>
        </w:tc>
        <w:tc>
          <w:tcPr>
            <w:tcW w:w="851" w:type="dxa"/>
            <w:shd w:val="clear" w:color="auto" w:fill="auto"/>
          </w:tcPr>
          <w:p w:rsidR="00E30642" w:rsidRDefault="0008213D" w:rsidP="00FE16CC">
            <w:r>
              <w:t>34,9</w:t>
            </w:r>
          </w:p>
        </w:tc>
        <w:tc>
          <w:tcPr>
            <w:tcW w:w="709" w:type="dxa"/>
            <w:shd w:val="clear" w:color="auto" w:fill="auto"/>
          </w:tcPr>
          <w:p w:rsidR="00E30642" w:rsidRDefault="0008213D" w:rsidP="00FE16CC">
            <w:r>
              <w:t>4,7</w:t>
            </w:r>
          </w:p>
        </w:tc>
        <w:tc>
          <w:tcPr>
            <w:tcW w:w="850" w:type="dxa"/>
            <w:shd w:val="clear" w:color="auto" w:fill="auto"/>
          </w:tcPr>
          <w:p w:rsidR="00E30642" w:rsidRDefault="0008213D" w:rsidP="00FE16CC">
            <w:r>
              <w:t>0</w:t>
            </w:r>
          </w:p>
        </w:tc>
        <w:tc>
          <w:tcPr>
            <w:tcW w:w="709" w:type="dxa"/>
            <w:shd w:val="clear" w:color="auto" w:fill="auto"/>
          </w:tcPr>
          <w:p w:rsidR="00E30642" w:rsidRDefault="0008213D" w:rsidP="00FE16CC">
            <w:r>
              <w:t>0</w:t>
            </w:r>
          </w:p>
        </w:tc>
      </w:tr>
      <w:tr w:rsidR="00E30642" w:rsidTr="00FE16CC">
        <w:tc>
          <w:tcPr>
            <w:tcW w:w="4815" w:type="dxa"/>
            <w:shd w:val="clear" w:color="auto" w:fill="auto"/>
            <w:vAlign w:val="bottom"/>
          </w:tcPr>
          <w:p w:rsidR="00E30642" w:rsidRDefault="00E30642" w:rsidP="00FE16CC">
            <w:r>
              <w:rPr>
                <w:rFonts w:ascii="Calibri" w:hAnsi="Calibri" w:cs="Calibri"/>
                <w:color w:val="000000"/>
              </w:rPr>
              <w:t>Çocuğumun eğitiminde aktif bir ortağım.</w:t>
            </w:r>
          </w:p>
        </w:tc>
        <w:tc>
          <w:tcPr>
            <w:tcW w:w="850" w:type="dxa"/>
            <w:shd w:val="clear" w:color="auto" w:fill="auto"/>
          </w:tcPr>
          <w:p w:rsidR="00E30642" w:rsidRDefault="0008213D" w:rsidP="00FE16CC">
            <w:r>
              <w:t>62,8</w:t>
            </w:r>
          </w:p>
        </w:tc>
        <w:tc>
          <w:tcPr>
            <w:tcW w:w="851" w:type="dxa"/>
            <w:shd w:val="clear" w:color="auto" w:fill="auto"/>
          </w:tcPr>
          <w:p w:rsidR="00E30642" w:rsidRDefault="0008213D" w:rsidP="00FE16CC">
            <w:r>
              <w:t>37,2</w:t>
            </w:r>
          </w:p>
        </w:tc>
        <w:tc>
          <w:tcPr>
            <w:tcW w:w="709" w:type="dxa"/>
            <w:shd w:val="clear" w:color="auto" w:fill="auto"/>
          </w:tcPr>
          <w:p w:rsidR="00E30642" w:rsidRDefault="0008213D" w:rsidP="00FE16CC">
            <w:r>
              <w:t>0</w:t>
            </w:r>
          </w:p>
        </w:tc>
        <w:tc>
          <w:tcPr>
            <w:tcW w:w="850" w:type="dxa"/>
            <w:shd w:val="clear" w:color="auto" w:fill="auto"/>
          </w:tcPr>
          <w:p w:rsidR="00E30642" w:rsidRDefault="0008213D" w:rsidP="00FE16CC">
            <w:r>
              <w:t>0</w:t>
            </w:r>
          </w:p>
        </w:tc>
        <w:tc>
          <w:tcPr>
            <w:tcW w:w="709" w:type="dxa"/>
            <w:shd w:val="clear" w:color="auto" w:fill="auto"/>
          </w:tcPr>
          <w:p w:rsidR="00E30642" w:rsidRDefault="0008213D" w:rsidP="00FE16CC">
            <w:r>
              <w:t>0</w:t>
            </w:r>
          </w:p>
        </w:tc>
      </w:tr>
    </w:tbl>
    <w:p w:rsidR="00D956ED" w:rsidRPr="00D851F9" w:rsidRDefault="00D956ED" w:rsidP="00DC3EDC">
      <w:pPr>
        <w:rPr>
          <w:b/>
        </w:rPr>
      </w:pPr>
    </w:p>
    <w:p w:rsidR="00DC3EDC" w:rsidRDefault="00D956ED" w:rsidP="009D1B24">
      <w:pPr>
        <w:pStyle w:val="Balk1"/>
      </w:pPr>
      <w:r>
        <w:t>2.7. Ok</w:t>
      </w:r>
      <w:r w:rsidR="008F59B4">
        <w:t xml:space="preserve">ul </w:t>
      </w:r>
      <w:r w:rsidR="009D1B24">
        <w:t xml:space="preserve"> İçi Analiz</w:t>
      </w:r>
    </w:p>
    <w:p w:rsidR="009D1B24" w:rsidRPr="009D1B24" w:rsidRDefault="009D1B24" w:rsidP="009D1B24">
      <w:r w:rsidRPr="009D1B24">
        <w:t>Kuruluş içi analiz; insan kaynaklarının yetkinlik düzeyi, kurum kültürü, teknoloji ve bilişim altyapısı, fiziki ve mali kaynaklara ilişkin analizlerin yapılarak</w:t>
      </w:r>
      <w:r>
        <w:t xml:space="preserve"> </w:t>
      </w:r>
      <w:r w:rsidR="00D956ED">
        <w:t>okul</w:t>
      </w:r>
      <w:r w:rsidRPr="009D1B24">
        <w:t>un mevcut kapasitesinin değerlendirilmesidi</w:t>
      </w:r>
      <w:r w:rsidR="00D956ED">
        <w:t>r. Ayrıca, bu bölümde okul</w:t>
      </w:r>
      <w:r w:rsidRPr="009D1B24">
        <w:t>un teşkilat şemasına da yer verilir.</w:t>
      </w:r>
      <w:r>
        <w:t xml:space="preserve"> </w:t>
      </w:r>
    </w:p>
    <w:p w:rsidR="009D1B24" w:rsidRPr="009D1B24" w:rsidRDefault="009D1B24" w:rsidP="009D1B24"/>
    <w:bookmarkEnd w:id="27"/>
    <w:bookmarkEnd w:id="28"/>
    <w:p w:rsidR="009D1B24" w:rsidRDefault="009D1B24" w:rsidP="009D1B24">
      <w:pPr>
        <w:widowControl w:val="0"/>
        <w:autoSpaceDE w:val="0"/>
        <w:autoSpaceDN w:val="0"/>
        <w:spacing w:after="0" w:line="234" w:lineRule="exact"/>
        <w:rPr>
          <w:rFonts w:ascii="Cambria"/>
          <w:b/>
          <w:color w:val="000000"/>
          <w:sz w:val="20"/>
        </w:rPr>
      </w:pPr>
      <w:r>
        <w:rPr>
          <w:rFonts w:ascii="Cambria"/>
          <w:b/>
          <w:color w:val="000000"/>
          <w:spacing w:val="-1"/>
          <w:sz w:val="20"/>
        </w:rPr>
        <w:t>Tablo</w:t>
      </w:r>
      <w:r>
        <w:rPr>
          <w:rFonts w:ascii="Cambria"/>
          <w:b/>
          <w:color w:val="000000"/>
          <w:spacing w:val="1"/>
          <w:sz w:val="20"/>
        </w:rPr>
        <w:t xml:space="preserve"> </w:t>
      </w:r>
      <w:r>
        <w:rPr>
          <w:rFonts w:ascii="Cambria"/>
          <w:b/>
          <w:color w:val="000000"/>
          <w:sz w:val="20"/>
        </w:rPr>
        <w:t>4.Okul</w:t>
      </w:r>
      <w:r>
        <w:rPr>
          <w:rFonts w:ascii="Cambria"/>
          <w:b/>
          <w:color w:val="000000"/>
          <w:spacing w:val="-1"/>
          <w:sz w:val="20"/>
        </w:rPr>
        <w:t xml:space="preserve"> </w:t>
      </w:r>
      <w:r>
        <w:rPr>
          <w:rFonts w:ascii="Cambria" w:hAnsi="Cambria" w:cs="Cambria"/>
          <w:b/>
          <w:color w:val="000000"/>
          <w:sz w:val="20"/>
        </w:rPr>
        <w:t>İçi</w:t>
      </w:r>
      <w:r>
        <w:rPr>
          <w:rFonts w:ascii="Cambria"/>
          <w:b/>
          <w:color w:val="000000"/>
          <w:spacing w:val="1"/>
          <w:sz w:val="20"/>
        </w:rPr>
        <w:t xml:space="preserve"> </w:t>
      </w:r>
      <w:r>
        <w:rPr>
          <w:rFonts w:ascii="Cambria"/>
          <w:b/>
          <w:color w:val="000000"/>
          <w:sz w:val="20"/>
        </w:rPr>
        <w:t>Analiz</w:t>
      </w:r>
      <w:r>
        <w:rPr>
          <w:rFonts w:ascii="Cambria"/>
          <w:b/>
          <w:color w:val="000000"/>
          <w:spacing w:val="-1"/>
          <w:sz w:val="20"/>
        </w:rPr>
        <w:t xml:space="preserve"> </w:t>
      </w:r>
      <w:r>
        <w:rPr>
          <w:rFonts w:ascii="Cambria" w:hAnsi="Cambria" w:cs="Cambria"/>
          <w:b/>
          <w:color w:val="000000"/>
          <w:sz w:val="20"/>
        </w:rPr>
        <w:t>İçerik</w:t>
      </w:r>
      <w:r>
        <w:rPr>
          <w:rFonts w:ascii="Cambria"/>
          <w:b/>
          <w:color w:val="000000"/>
          <w:spacing w:val="1"/>
          <w:sz w:val="20"/>
        </w:rPr>
        <w:t xml:space="preserve"> </w:t>
      </w:r>
      <w:r>
        <w:rPr>
          <w:rFonts w:ascii="Cambria"/>
          <w:b/>
          <w:color w:val="000000"/>
          <w:sz w:val="20"/>
        </w:rPr>
        <w:t>Tablosu</w:t>
      </w:r>
    </w:p>
    <w:p w:rsidR="00683A73" w:rsidRDefault="00683A73" w:rsidP="009D1B24">
      <w:pPr>
        <w:widowControl w:val="0"/>
        <w:autoSpaceDE w:val="0"/>
        <w:autoSpaceDN w:val="0"/>
        <w:spacing w:after="0" w:line="234" w:lineRule="exact"/>
        <w:rPr>
          <w:rFonts w:ascii="Cambria"/>
          <w:b/>
          <w:color w:val="000000"/>
          <w:sz w:val="20"/>
        </w:rPr>
      </w:pPr>
    </w:p>
    <w:tbl>
      <w:tblPr>
        <w:tblStyle w:val="TableNormal"/>
        <w:tblW w:w="9927" w:type="dxa"/>
        <w:tblInd w:w="152"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1E0"/>
      </w:tblPr>
      <w:tblGrid>
        <w:gridCol w:w="3255"/>
        <w:gridCol w:w="346"/>
        <w:gridCol w:w="1451"/>
        <w:gridCol w:w="660"/>
        <w:gridCol w:w="4215"/>
      </w:tblGrid>
      <w:tr w:rsidR="006B03FE" w:rsidTr="006B03FE">
        <w:trPr>
          <w:trHeight w:val="593"/>
        </w:trPr>
        <w:tc>
          <w:tcPr>
            <w:tcW w:w="9927" w:type="dxa"/>
            <w:gridSpan w:val="5"/>
            <w:tcBorders>
              <w:top w:val="nil"/>
              <w:bottom w:val="nil"/>
            </w:tcBorders>
            <w:shd w:val="clear" w:color="auto" w:fill="4472C4"/>
          </w:tcPr>
          <w:p w:rsidR="006B03FE" w:rsidRDefault="006B03FE" w:rsidP="00FE16CC">
            <w:pPr>
              <w:pStyle w:val="TableParagraph"/>
              <w:spacing w:before="54"/>
              <w:ind w:left="8"/>
              <w:jc w:val="center"/>
              <w:rPr>
                <w:sz w:val="24"/>
              </w:rPr>
            </w:pPr>
            <w:r>
              <w:rPr>
                <w:color w:val="FFFFFF"/>
                <w:sz w:val="24"/>
              </w:rPr>
              <w:t>KURUM KİMLİK</w:t>
            </w:r>
            <w:r>
              <w:rPr>
                <w:color w:val="FFFFFF"/>
                <w:spacing w:val="-2"/>
                <w:sz w:val="24"/>
              </w:rPr>
              <w:t xml:space="preserve"> BİLGİSİ</w:t>
            </w:r>
          </w:p>
        </w:tc>
      </w:tr>
      <w:tr w:rsidR="006B03FE" w:rsidTr="006B03FE">
        <w:trPr>
          <w:trHeight w:val="837"/>
        </w:trPr>
        <w:tc>
          <w:tcPr>
            <w:tcW w:w="3255" w:type="dxa"/>
            <w:tcBorders>
              <w:left w:val="single" w:sz="4" w:space="0" w:color="8EAADB"/>
              <w:bottom w:val="single" w:sz="4" w:space="0" w:color="8EAADB"/>
              <w:right w:val="single" w:sz="4" w:space="0" w:color="8EAADB"/>
            </w:tcBorders>
            <w:shd w:val="clear" w:color="auto" w:fill="D9E2F3"/>
          </w:tcPr>
          <w:p w:rsidR="006B03FE" w:rsidRDefault="006B03FE" w:rsidP="00FE16CC">
            <w:pPr>
              <w:pStyle w:val="TableParagraph"/>
              <w:spacing w:before="170"/>
              <w:ind w:left="107"/>
              <w:rPr>
                <w:sz w:val="24"/>
              </w:rPr>
            </w:pPr>
            <w:r>
              <w:rPr>
                <w:sz w:val="24"/>
              </w:rPr>
              <w:t>Kurum</w:t>
            </w:r>
            <w:r>
              <w:rPr>
                <w:spacing w:val="-5"/>
                <w:sz w:val="24"/>
              </w:rPr>
              <w:t>Adı</w:t>
            </w:r>
          </w:p>
        </w:tc>
        <w:tc>
          <w:tcPr>
            <w:tcW w:w="6672" w:type="dxa"/>
            <w:gridSpan w:val="4"/>
            <w:tcBorders>
              <w:left w:val="single" w:sz="4" w:space="0" w:color="8EAADB"/>
              <w:bottom w:val="single" w:sz="4" w:space="0" w:color="8EAADB"/>
              <w:right w:val="single" w:sz="4" w:space="0" w:color="8EAADB"/>
            </w:tcBorders>
            <w:shd w:val="clear" w:color="auto" w:fill="D9E2F3"/>
          </w:tcPr>
          <w:p w:rsidR="006B03FE" w:rsidRDefault="001525E8" w:rsidP="00FE16CC">
            <w:pPr>
              <w:pStyle w:val="TableParagraph"/>
              <w:spacing w:before="170"/>
              <w:ind w:left="108"/>
              <w:rPr>
                <w:sz w:val="24"/>
              </w:rPr>
            </w:pPr>
            <w:r>
              <w:rPr>
                <w:sz w:val="24"/>
              </w:rPr>
              <w:t xml:space="preserve">KARAELBİSTAN ŞEFKAT </w:t>
            </w:r>
            <w:r w:rsidR="006B03FE">
              <w:rPr>
                <w:spacing w:val="-2"/>
                <w:sz w:val="24"/>
              </w:rPr>
              <w:t>ANAOKULU</w:t>
            </w:r>
          </w:p>
        </w:tc>
      </w:tr>
      <w:tr w:rsidR="006B03FE" w:rsidTr="006B03FE">
        <w:trPr>
          <w:trHeight w:val="684"/>
        </w:trPr>
        <w:tc>
          <w:tcPr>
            <w:tcW w:w="3255" w:type="dxa"/>
            <w:tcBorders>
              <w:top w:val="single" w:sz="4" w:space="0" w:color="8EAADB"/>
              <w:left w:val="single" w:sz="4" w:space="0" w:color="8EAADB"/>
              <w:bottom w:val="single" w:sz="4" w:space="0" w:color="8EAADB"/>
              <w:right w:val="single" w:sz="4" w:space="0" w:color="8EAADB"/>
            </w:tcBorders>
          </w:tcPr>
          <w:p w:rsidR="006B03FE" w:rsidRDefault="006B03FE" w:rsidP="00FE16CC">
            <w:pPr>
              <w:pStyle w:val="TableParagraph"/>
              <w:spacing w:before="97"/>
              <w:ind w:left="107"/>
              <w:rPr>
                <w:sz w:val="24"/>
              </w:rPr>
            </w:pPr>
            <w:r>
              <w:rPr>
                <w:sz w:val="24"/>
              </w:rPr>
              <w:t>Kurum</w:t>
            </w:r>
            <w:r>
              <w:rPr>
                <w:spacing w:val="-2"/>
                <w:sz w:val="24"/>
              </w:rPr>
              <w:t xml:space="preserve"> Statüsü</w:t>
            </w:r>
          </w:p>
        </w:tc>
        <w:tc>
          <w:tcPr>
            <w:tcW w:w="1797" w:type="dxa"/>
            <w:gridSpan w:val="2"/>
            <w:tcBorders>
              <w:top w:val="single" w:sz="4" w:space="0" w:color="8EAADB"/>
              <w:left w:val="single" w:sz="4" w:space="0" w:color="8EAADB"/>
              <w:bottom w:val="single" w:sz="4" w:space="0" w:color="8EAADB"/>
              <w:right w:val="nil"/>
            </w:tcBorders>
          </w:tcPr>
          <w:p w:rsidR="006B03FE" w:rsidRDefault="006B03FE" w:rsidP="00FE16CC">
            <w:pPr>
              <w:pStyle w:val="TableParagraph"/>
              <w:spacing w:before="97"/>
              <w:ind w:left="108"/>
              <w:rPr>
                <w:sz w:val="24"/>
              </w:rPr>
            </w:pPr>
            <w:r>
              <w:rPr>
                <w:sz w:val="24"/>
              </w:rPr>
              <w:t>X</w:t>
            </w:r>
            <w:r>
              <w:rPr>
                <w:spacing w:val="-4"/>
                <w:sz w:val="24"/>
              </w:rPr>
              <w:t>Kamu</w:t>
            </w:r>
          </w:p>
        </w:tc>
        <w:tc>
          <w:tcPr>
            <w:tcW w:w="660" w:type="dxa"/>
            <w:tcBorders>
              <w:top w:val="single" w:sz="4" w:space="0" w:color="8EAADB"/>
              <w:left w:val="nil"/>
              <w:bottom w:val="single" w:sz="4" w:space="0" w:color="8EAADB"/>
              <w:right w:val="nil"/>
            </w:tcBorders>
          </w:tcPr>
          <w:p w:rsidR="006B03FE" w:rsidRDefault="006B03FE" w:rsidP="00FE16CC">
            <w:pPr>
              <w:pStyle w:val="TableParagraph"/>
              <w:rPr>
                <w:sz w:val="24"/>
              </w:rPr>
            </w:pPr>
          </w:p>
        </w:tc>
        <w:tc>
          <w:tcPr>
            <w:tcW w:w="4215" w:type="dxa"/>
            <w:tcBorders>
              <w:top w:val="single" w:sz="4" w:space="0" w:color="8EAADB"/>
              <w:left w:val="nil"/>
              <w:bottom w:val="single" w:sz="4" w:space="0" w:color="8EAADB"/>
              <w:right w:val="single" w:sz="4" w:space="0" w:color="8EAADB"/>
            </w:tcBorders>
          </w:tcPr>
          <w:p w:rsidR="006B03FE" w:rsidRDefault="006B03FE" w:rsidP="00FE16CC">
            <w:pPr>
              <w:pStyle w:val="TableParagraph"/>
              <w:tabs>
                <w:tab w:val="left" w:pos="535"/>
              </w:tabs>
              <w:spacing w:before="97"/>
              <w:ind w:left="81"/>
              <w:rPr>
                <w:sz w:val="24"/>
              </w:rPr>
            </w:pPr>
            <w:r>
              <w:rPr>
                <w:rFonts w:ascii="Wingdings" w:hAnsi="Wingdings"/>
                <w:spacing w:val="-10"/>
                <w:sz w:val="24"/>
              </w:rPr>
              <w:t></w:t>
            </w:r>
            <w:r>
              <w:rPr>
                <w:sz w:val="24"/>
              </w:rPr>
              <w:tab/>
            </w:r>
            <w:r>
              <w:rPr>
                <w:spacing w:val="-4"/>
                <w:sz w:val="24"/>
              </w:rPr>
              <w:t>Özel</w:t>
            </w:r>
          </w:p>
        </w:tc>
      </w:tr>
      <w:tr w:rsidR="006B03FE" w:rsidTr="006B03FE">
        <w:trPr>
          <w:trHeight w:val="2026"/>
        </w:trPr>
        <w:tc>
          <w:tcPr>
            <w:tcW w:w="3255" w:type="dxa"/>
            <w:tcBorders>
              <w:top w:val="single" w:sz="4" w:space="0" w:color="8EAADB"/>
              <w:left w:val="single" w:sz="4" w:space="0" w:color="8EAADB"/>
              <w:bottom w:val="single" w:sz="4" w:space="0" w:color="8EAADB"/>
              <w:right w:val="single" w:sz="4" w:space="0" w:color="8EAADB"/>
            </w:tcBorders>
            <w:shd w:val="clear" w:color="auto" w:fill="D9E2F3"/>
          </w:tcPr>
          <w:p w:rsidR="006B03FE" w:rsidRDefault="006B03FE" w:rsidP="00FE16CC">
            <w:pPr>
              <w:pStyle w:val="TableParagraph"/>
              <w:rPr>
                <w:b/>
                <w:sz w:val="24"/>
              </w:rPr>
            </w:pPr>
          </w:p>
          <w:p w:rsidR="006B03FE" w:rsidRDefault="006B03FE" w:rsidP="00FE16CC">
            <w:pPr>
              <w:pStyle w:val="TableParagraph"/>
              <w:spacing w:before="215"/>
              <w:rPr>
                <w:b/>
                <w:sz w:val="24"/>
              </w:rPr>
            </w:pPr>
          </w:p>
          <w:p w:rsidR="006B03FE" w:rsidRDefault="006B03FE" w:rsidP="00FE16CC">
            <w:pPr>
              <w:pStyle w:val="TableParagraph"/>
              <w:spacing w:before="1"/>
              <w:ind w:left="107"/>
              <w:rPr>
                <w:sz w:val="24"/>
              </w:rPr>
            </w:pPr>
            <w:r>
              <w:rPr>
                <w:sz w:val="24"/>
              </w:rPr>
              <w:t>Kurumda Çalışan Personel</w:t>
            </w:r>
            <w:r>
              <w:rPr>
                <w:spacing w:val="-2"/>
                <w:sz w:val="24"/>
              </w:rPr>
              <w:t xml:space="preserve"> Sayısı</w:t>
            </w:r>
          </w:p>
        </w:tc>
        <w:tc>
          <w:tcPr>
            <w:tcW w:w="1797" w:type="dxa"/>
            <w:gridSpan w:val="2"/>
            <w:tcBorders>
              <w:top w:val="single" w:sz="4" w:space="0" w:color="8EAADB"/>
              <w:left w:val="single" w:sz="4" w:space="0" w:color="8EAADB"/>
              <w:bottom w:val="single" w:sz="4" w:space="0" w:color="8EAADB"/>
              <w:right w:val="nil"/>
            </w:tcBorders>
            <w:shd w:val="clear" w:color="auto" w:fill="D9E2F3"/>
          </w:tcPr>
          <w:p w:rsidR="006B03FE" w:rsidRDefault="006B03FE" w:rsidP="006B03FE">
            <w:pPr>
              <w:pStyle w:val="TableParagraph"/>
              <w:spacing w:before="54" w:line="412" w:lineRule="auto"/>
              <w:ind w:right="374"/>
              <w:rPr>
                <w:spacing w:val="-2"/>
                <w:sz w:val="24"/>
              </w:rPr>
            </w:pPr>
            <w:r>
              <w:rPr>
                <w:spacing w:val="-2"/>
                <w:sz w:val="24"/>
              </w:rPr>
              <w:t xml:space="preserve"> Yönetici</w:t>
            </w:r>
          </w:p>
          <w:p w:rsidR="006B03FE" w:rsidRDefault="006B03FE" w:rsidP="006B03FE">
            <w:pPr>
              <w:pStyle w:val="TableParagraph"/>
              <w:spacing w:before="54" w:line="412" w:lineRule="auto"/>
              <w:ind w:right="374"/>
              <w:rPr>
                <w:spacing w:val="-2"/>
                <w:sz w:val="24"/>
              </w:rPr>
            </w:pPr>
            <w:r>
              <w:rPr>
                <w:spacing w:val="-2"/>
                <w:sz w:val="24"/>
              </w:rPr>
              <w:t xml:space="preserve"> Öğretmen</w:t>
            </w:r>
          </w:p>
          <w:p w:rsidR="006B03FE" w:rsidRDefault="006B03FE" w:rsidP="006B03FE">
            <w:pPr>
              <w:pStyle w:val="TableParagraph"/>
              <w:spacing w:before="54" w:line="412" w:lineRule="auto"/>
              <w:ind w:right="374"/>
              <w:rPr>
                <w:sz w:val="24"/>
              </w:rPr>
            </w:pPr>
            <w:r>
              <w:rPr>
                <w:spacing w:val="-2"/>
                <w:sz w:val="24"/>
              </w:rPr>
              <w:t xml:space="preserve"> Memur        Hizmetli</w:t>
            </w:r>
          </w:p>
        </w:tc>
        <w:tc>
          <w:tcPr>
            <w:tcW w:w="660" w:type="dxa"/>
            <w:tcBorders>
              <w:top w:val="single" w:sz="4" w:space="0" w:color="8EAADB"/>
              <w:left w:val="nil"/>
              <w:bottom w:val="single" w:sz="4" w:space="0" w:color="8EAADB"/>
              <w:right w:val="nil"/>
            </w:tcBorders>
            <w:shd w:val="clear" w:color="auto" w:fill="D9E2F3"/>
          </w:tcPr>
          <w:p w:rsidR="006B03FE" w:rsidRDefault="006B03FE" w:rsidP="00FE16CC">
            <w:pPr>
              <w:pStyle w:val="TableParagraph"/>
              <w:spacing w:before="54"/>
              <w:ind w:left="328"/>
              <w:rPr>
                <w:sz w:val="24"/>
              </w:rPr>
            </w:pPr>
            <w:r>
              <w:rPr>
                <w:spacing w:val="-5"/>
                <w:sz w:val="24"/>
              </w:rPr>
              <w:t>:2</w:t>
            </w:r>
          </w:p>
          <w:p w:rsidR="006B03FE" w:rsidRDefault="006B03FE" w:rsidP="00FE16CC">
            <w:pPr>
              <w:pStyle w:val="TableParagraph"/>
              <w:spacing w:before="200"/>
              <w:ind w:left="282"/>
              <w:rPr>
                <w:sz w:val="24"/>
              </w:rPr>
            </w:pPr>
            <w:r>
              <w:rPr>
                <w:spacing w:val="-5"/>
                <w:sz w:val="24"/>
              </w:rPr>
              <w:t>:6</w:t>
            </w:r>
          </w:p>
          <w:p w:rsidR="006B03FE" w:rsidRDefault="006B03FE" w:rsidP="00FE16CC">
            <w:pPr>
              <w:pStyle w:val="TableParagraph"/>
              <w:spacing w:before="200"/>
              <w:ind w:left="328"/>
              <w:rPr>
                <w:sz w:val="24"/>
              </w:rPr>
            </w:pPr>
            <w:r>
              <w:rPr>
                <w:spacing w:val="-5"/>
                <w:sz w:val="24"/>
              </w:rPr>
              <w:t>:-</w:t>
            </w:r>
          </w:p>
          <w:p w:rsidR="006B03FE" w:rsidRDefault="006B03FE" w:rsidP="00FE16CC">
            <w:pPr>
              <w:pStyle w:val="TableParagraph"/>
              <w:spacing w:before="200"/>
              <w:ind w:left="341"/>
              <w:rPr>
                <w:sz w:val="24"/>
              </w:rPr>
            </w:pPr>
            <w:r>
              <w:rPr>
                <w:spacing w:val="-5"/>
                <w:sz w:val="24"/>
              </w:rPr>
              <w:t>:3</w:t>
            </w:r>
          </w:p>
        </w:tc>
        <w:tc>
          <w:tcPr>
            <w:tcW w:w="4215" w:type="dxa"/>
            <w:tcBorders>
              <w:top w:val="single" w:sz="4" w:space="0" w:color="8EAADB"/>
              <w:left w:val="nil"/>
              <w:bottom w:val="single" w:sz="4" w:space="0" w:color="8EAADB"/>
              <w:right w:val="single" w:sz="4" w:space="0" w:color="8EAADB"/>
            </w:tcBorders>
            <w:shd w:val="clear" w:color="auto" w:fill="D9E2F3"/>
          </w:tcPr>
          <w:p w:rsidR="006B03FE" w:rsidRDefault="006B03FE" w:rsidP="00FE16CC">
            <w:pPr>
              <w:pStyle w:val="TableParagraph"/>
              <w:rPr>
                <w:sz w:val="24"/>
              </w:rPr>
            </w:pPr>
          </w:p>
        </w:tc>
      </w:tr>
      <w:tr w:rsidR="006B03FE" w:rsidTr="006B03FE">
        <w:trPr>
          <w:trHeight w:val="510"/>
        </w:trPr>
        <w:tc>
          <w:tcPr>
            <w:tcW w:w="3255" w:type="dxa"/>
            <w:tcBorders>
              <w:top w:val="single" w:sz="4" w:space="0" w:color="8EAADB"/>
              <w:left w:val="single" w:sz="4" w:space="0" w:color="8EAADB"/>
              <w:bottom w:val="single" w:sz="4" w:space="0" w:color="8EAADB"/>
              <w:right w:val="single" w:sz="4" w:space="0" w:color="8EAADB"/>
            </w:tcBorders>
          </w:tcPr>
          <w:p w:rsidR="006B03FE" w:rsidRDefault="006B03FE" w:rsidP="00FE16CC">
            <w:pPr>
              <w:pStyle w:val="TableParagraph"/>
              <w:spacing w:before="10"/>
              <w:ind w:left="107"/>
              <w:rPr>
                <w:sz w:val="24"/>
              </w:rPr>
            </w:pPr>
            <w:r>
              <w:rPr>
                <w:sz w:val="24"/>
              </w:rPr>
              <w:lastRenderedPageBreak/>
              <w:t>Öğrenci</w:t>
            </w:r>
            <w:r>
              <w:rPr>
                <w:spacing w:val="-2"/>
                <w:sz w:val="24"/>
              </w:rPr>
              <w:t>Sayısı</w:t>
            </w:r>
          </w:p>
        </w:tc>
        <w:tc>
          <w:tcPr>
            <w:tcW w:w="6672" w:type="dxa"/>
            <w:gridSpan w:val="4"/>
            <w:tcBorders>
              <w:top w:val="single" w:sz="4" w:space="0" w:color="8EAADB"/>
              <w:left w:val="single" w:sz="4" w:space="0" w:color="8EAADB"/>
              <w:bottom w:val="single" w:sz="4" w:space="0" w:color="8EAADB"/>
              <w:right w:val="single" w:sz="4" w:space="0" w:color="8EAADB"/>
            </w:tcBorders>
          </w:tcPr>
          <w:p w:rsidR="006B03FE" w:rsidRDefault="006B03FE" w:rsidP="00FE16CC">
            <w:pPr>
              <w:pStyle w:val="TableParagraph"/>
              <w:spacing w:before="10"/>
              <w:ind w:left="108"/>
              <w:rPr>
                <w:sz w:val="24"/>
              </w:rPr>
            </w:pPr>
            <w:r>
              <w:rPr>
                <w:spacing w:val="-5"/>
                <w:sz w:val="24"/>
              </w:rPr>
              <w:t>102</w:t>
            </w:r>
          </w:p>
        </w:tc>
      </w:tr>
      <w:tr w:rsidR="006B03FE" w:rsidTr="006B03FE">
        <w:trPr>
          <w:trHeight w:val="537"/>
        </w:trPr>
        <w:tc>
          <w:tcPr>
            <w:tcW w:w="3255" w:type="dxa"/>
            <w:tcBorders>
              <w:top w:val="single" w:sz="4" w:space="0" w:color="8EAADB"/>
              <w:left w:val="single" w:sz="4" w:space="0" w:color="8EAADB"/>
              <w:bottom w:val="single" w:sz="4" w:space="0" w:color="8EAADB"/>
              <w:right w:val="single" w:sz="4" w:space="0" w:color="8EAADB"/>
            </w:tcBorders>
            <w:shd w:val="clear" w:color="auto" w:fill="D9E2F3"/>
          </w:tcPr>
          <w:p w:rsidR="006B03FE" w:rsidRDefault="006B03FE" w:rsidP="00FE16CC">
            <w:pPr>
              <w:pStyle w:val="TableParagraph"/>
              <w:spacing w:before="24"/>
              <w:ind w:left="107"/>
              <w:rPr>
                <w:sz w:val="24"/>
              </w:rPr>
            </w:pPr>
            <w:r>
              <w:rPr>
                <w:sz w:val="24"/>
              </w:rPr>
              <w:t>Öğretim</w:t>
            </w:r>
            <w:r>
              <w:rPr>
                <w:spacing w:val="-2"/>
                <w:sz w:val="24"/>
              </w:rPr>
              <w:t>Şekli</w:t>
            </w:r>
          </w:p>
        </w:tc>
        <w:tc>
          <w:tcPr>
            <w:tcW w:w="1797" w:type="dxa"/>
            <w:gridSpan w:val="2"/>
            <w:tcBorders>
              <w:top w:val="single" w:sz="4" w:space="0" w:color="8EAADB"/>
              <w:left w:val="single" w:sz="4" w:space="0" w:color="8EAADB"/>
              <w:bottom w:val="single" w:sz="4" w:space="0" w:color="8EAADB"/>
              <w:right w:val="nil"/>
            </w:tcBorders>
            <w:shd w:val="clear" w:color="auto" w:fill="D9E2F3"/>
          </w:tcPr>
          <w:p w:rsidR="006B03FE" w:rsidRDefault="006B03FE" w:rsidP="00FE16CC">
            <w:pPr>
              <w:pStyle w:val="TableParagraph"/>
              <w:spacing w:before="24"/>
              <w:ind w:left="108"/>
              <w:rPr>
                <w:sz w:val="24"/>
              </w:rPr>
            </w:pPr>
            <w:r>
              <w:rPr>
                <w:spacing w:val="-2"/>
                <w:sz w:val="24"/>
              </w:rPr>
              <w:t>X Normal</w:t>
            </w:r>
          </w:p>
        </w:tc>
        <w:tc>
          <w:tcPr>
            <w:tcW w:w="660" w:type="dxa"/>
            <w:tcBorders>
              <w:top w:val="single" w:sz="4" w:space="0" w:color="8EAADB"/>
              <w:left w:val="nil"/>
              <w:bottom w:val="single" w:sz="4" w:space="0" w:color="8EAADB"/>
              <w:right w:val="nil"/>
            </w:tcBorders>
            <w:shd w:val="clear" w:color="auto" w:fill="D9E2F3"/>
          </w:tcPr>
          <w:p w:rsidR="006B03FE" w:rsidRDefault="006B03FE" w:rsidP="00FE16CC">
            <w:pPr>
              <w:pStyle w:val="TableParagraph"/>
              <w:rPr>
                <w:sz w:val="24"/>
              </w:rPr>
            </w:pPr>
          </w:p>
        </w:tc>
        <w:tc>
          <w:tcPr>
            <w:tcW w:w="4215" w:type="dxa"/>
            <w:tcBorders>
              <w:top w:val="single" w:sz="4" w:space="0" w:color="8EAADB"/>
              <w:left w:val="nil"/>
              <w:bottom w:val="single" w:sz="4" w:space="0" w:color="8EAADB"/>
              <w:right w:val="single" w:sz="4" w:space="0" w:color="8EAADB"/>
            </w:tcBorders>
            <w:shd w:val="clear" w:color="auto" w:fill="D9E2F3"/>
          </w:tcPr>
          <w:p w:rsidR="006B03FE" w:rsidRDefault="006B03FE" w:rsidP="00FE16CC">
            <w:pPr>
              <w:pStyle w:val="TableParagraph"/>
              <w:spacing w:before="24"/>
              <w:ind w:left="88"/>
              <w:rPr>
                <w:sz w:val="24"/>
              </w:rPr>
            </w:pPr>
            <w:r>
              <w:rPr>
                <w:rFonts w:ascii="Wingdings" w:hAnsi="Wingdings"/>
                <w:sz w:val="24"/>
              </w:rPr>
              <w:t></w:t>
            </w:r>
            <w:r>
              <w:rPr>
                <w:spacing w:val="-4"/>
                <w:sz w:val="24"/>
              </w:rPr>
              <w:t>İkili</w:t>
            </w:r>
          </w:p>
        </w:tc>
      </w:tr>
      <w:tr w:rsidR="006B03FE" w:rsidTr="006B03FE">
        <w:trPr>
          <w:trHeight w:val="810"/>
        </w:trPr>
        <w:tc>
          <w:tcPr>
            <w:tcW w:w="9927" w:type="dxa"/>
            <w:gridSpan w:val="5"/>
            <w:tcBorders>
              <w:top w:val="single" w:sz="4" w:space="0" w:color="8EAADB"/>
              <w:left w:val="single" w:sz="4" w:space="0" w:color="8EAADB"/>
              <w:bottom w:val="single" w:sz="4" w:space="0" w:color="8EAADB"/>
              <w:right w:val="single" w:sz="4" w:space="0" w:color="8EAADB"/>
            </w:tcBorders>
          </w:tcPr>
          <w:p w:rsidR="006B03FE" w:rsidRDefault="006B03FE" w:rsidP="00FE16CC">
            <w:pPr>
              <w:pStyle w:val="TableParagraph"/>
              <w:spacing w:before="163"/>
              <w:ind w:left="8"/>
              <w:jc w:val="center"/>
              <w:rPr>
                <w:b/>
                <w:sz w:val="24"/>
              </w:rPr>
            </w:pPr>
            <w:r>
              <w:rPr>
                <w:b/>
                <w:sz w:val="24"/>
              </w:rPr>
              <w:t>KURUM İLETİŞİM</w:t>
            </w:r>
            <w:r>
              <w:rPr>
                <w:b/>
                <w:spacing w:val="-2"/>
                <w:sz w:val="24"/>
              </w:rPr>
              <w:t xml:space="preserve"> BİLGİLERİ</w:t>
            </w:r>
          </w:p>
        </w:tc>
      </w:tr>
      <w:tr w:rsidR="006B03FE" w:rsidTr="006B03FE">
        <w:trPr>
          <w:trHeight w:val="1216"/>
        </w:trPr>
        <w:tc>
          <w:tcPr>
            <w:tcW w:w="3601" w:type="dxa"/>
            <w:gridSpan w:val="2"/>
            <w:tcBorders>
              <w:top w:val="single" w:sz="4" w:space="0" w:color="8EAADB"/>
              <w:left w:val="single" w:sz="4" w:space="0" w:color="8EAADB"/>
              <w:bottom w:val="single" w:sz="4" w:space="0" w:color="8EAADB"/>
              <w:right w:val="single" w:sz="4" w:space="0" w:color="8EAADB"/>
            </w:tcBorders>
            <w:shd w:val="clear" w:color="auto" w:fill="D9E2F3"/>
          </w:tcPr>
          <w:p w:rsidR="006B03FE" w:rsidRDefault="006B03FE" w:rsidP="00FE16CC">
            <w:pPr>
              <w:pStyle w:val="TableParagraph"/>
              <w:spacing w:before="87"/>
              <w:rPr>
                <w:b/>
                <w:sz w:val="24"/>
              </w:rPr>
            </w:pPr>
          </w:p>
          <w:p w:rsidR="006B03FE" w:rsidRDefault="006B03FE" w:rsidP="00FE16CC">
            <w:pPr>
              <w:pStyle w:val="TableParagraph"/>
              <w:ind w:left="107"/>
              <w:rPr>
                <w:sz w:val="24"/>
              </w:rPr>
            </w:pPr>
            <w:r>
              <w:rPr>
                <w:sz w:val="24"/>
              </w:rPr>
              <w:t xml:space="preserve">Kurum Telefonu/ </w:t>
            </w:r>
            <w:r>
              <w:rPr>
                <w:spacing w:val="-5"/>
                <w:sz w:val="24"/>
              </w:rPr>
              <w:t>Fax</w:t>
            </w:r>
          </w:p>
        </w:tc>
        <w:tc>
          <w:tcPr>
            <w:tcW w:w="6326" w:type="dxa"/>
            <w:gridSpan w:val="3"/>
            <w:tcBorders>
              <w:top w:val="single" w:sz="4" w:space="0" w:color="8EAADB"/>
              <w:left w:val="single" w:sz="4" w:space="0" w:color="8EAADB"/>
              <w:bottom w:val="single" w:sz="4" w:space="0" w:color="8EAADB"/>
              <w:right w:val="single" w:sz="4" w:space="0" w:color="8EAADB"/>
            </w:tcBorders>
            <w:shd w:val="clear" w:color="auto" w:fill="D9E2F3"/>
          </w:tcPr>
          <w:p w:rsidR="006B03FE" w:rsidRDefault="006B03FE" w:rsidP="006B03FE">
            <w:pPr>
              <w:pStyle w:val="TableParagraph"/>
              <w:spacing w:before="126"/>
              <w:ind w:left="108"/>
              <w:rPr>
                <w:sz w:val="24"/>
              </w:rPr>
            </w:pPr>
            <w:r>
              <w:rPr>
                <w:sz w:val="24"/>
              </w:rPr>
              <w:t xml:space="preserve">Tel.: </w:t>
            </w:r>
            <w:r>
              <w:rPr>
                <w:spacing w:val="-2"/>
                <w:sz w:val="24"/>
              </w:rPr>
              <w:t>0344 413 80 88</w:t>
            </w:r>
          </w:p>
        </w:tc>
      </w:tr>
      <w:tr w:rsidR="006B03FE" w:rsidTr="006B03FE">
        <w:trPr>
          <w:trHeight w:val="798"/>
        </w:trPr>
        <w:tc>
          <w:tcPr>
            <w:tcW w:w="3601" w:type="dxa"/>
            <w:gridSpan w:val="2"/>
            <w:tcBorders>
              <w:top w:val="single" w:sz="4" w:space="0" w:color="8EAADB"/>
              <w:left w:val="single" w:sz="4" w:space="0" w:color="8EAADB"/>
              <w:bottom w:val="single" w:sz="4" w:space="0" w:color="8EAADB"/>
              <w:right w:val="single" w:sz="4" w:space="0" w:color="8EAADB"/>
            </w:tcBorders>
          </w:tcPr>
          <w:p w:rsidR="006B03FE" w:rsidRDefault="006B03FE" w:rsidP="00FE16CC">
            <w:pPr>
              <w:pStyle w:val="TableParagraph"/>
              <w:spacing w:before="154"/>
              <w:ind w:left="107"/>
              <w:rPr>
                <w:sz w:val="24"/>
              </w:rPr>
            </w:pPr>
            <w:r>
              <w:rPr>
                <w:sz w:val="24"/>
              </w:rPr>
              <w:t xml:space="preserve">Kurum Web </w:t>
            </w:r>
            <w:r>
              <w:rPr>
                <w:spacing w:val="-2"/>
                <w:sz w:val="24"/>
              </w:rPr>
              <w:t>Adresi</w:t>
            </w:r>
          </w:p>
        </w:tc>
        <w:tc>
          <w:tcPr>
            <w:tcW w:w="6326" w:type="dxa"/>
            <w:gridSpan w:val="3"/>
            <w:tcBorders>
              <w:top w:val="single" w:sz="4" w:space="0" w:color="8EAADB"/>
              <w:left w:val="single" w:sz="4" w:space="0" w:color="8EAADB"/>
              <w:bottom w:val="single" w:sz="4" w:space="0" w:color="8EAADB"/>
              <w:right w:val="single" w:sz="4" w:space="0" w:color="8EAADB"/>
            </w:tcBorders>
          </w:tcPr>
          <w:p w:rsidR="006B03FE" w:rsidRPr="006B03FE" w:rsidRDefault="006B03FE" w:rsidP="00FE16CC">
            <w:pPr>
              <w:pStyle w:val="TableParagraph"/>
              <w:spacing w:before="154"/>
              <w:ind w:left="108"/>
              <w:rPr>
                <w:sz w:val="24"/>
                <w:szCs w:val="24"/>
              </w:rPr>
            </w:pPr>
            <w:r w:rsidRPr="006B03FE">
              <w:rPr>
                <w:sz w:val="24"/>
                <w:szCs w:val="24"/>
              </w:rPr>
              <w:t>elbistansefkatanaokulu.meb.k12.tr</w:t>
            </w:r>
          </w:p>
        </w:tc>
      </w:tr>
      <w:tr w:rsidR="006B03FE" w:rsidTr="006B03FE">
        <w:trPr>
          <w:trHeight w:val="475"/>
        </w:trPr>
        <w:tc>
          <w:tcPr>
            <w:tcW w:w="3601" w:type="dxa"/>
            <w:gridSpan w:val="2"/>
            <w:tcBorders>
              <w:top w:val="single" w:sz="4" w:space="0" w:color="8EAADB"/>
              <w:left w:val="single" w:sz="4" w:space="0" w:color="8EAADB"/>
              <w:bottom w:val="single" w:sz="4" w:space="0" w:color="8EAADB"/>
              <w:right w:val="single" w:sz="4" w:space="0" w:color="8EAADB"/>
            </w:tcBorders>
            <w:shd w:val="clear" w:color="auto" w:fill="D9E2F3"/>
          </w:tcPr>
          <w:p w:rsidR="006B03FE" w:rsidRDefault="006B03FE" w:rsidP="00FE16CC">
            <w:pPr>
              <w:pStyle w:val="TableParagraph"/>
              <w:spacing w:line="270" w:lineRule="exact"/>
              <w:ind w:left="107"/>
              <w:rPr>
                <w:sz w:val="24"/>
              </w:rPr>
            </w:pPr>
            <w:r>
              <w:rPr>
                <w:sz w:val="24"/>
              </w:rPr>
              <w:t xml:space="preserve">Mail </w:t>
            </w:r>
            <w:r>
              <w:rPr>
                <w:spacing w:val="-2"/>
                <w:sz w:val="24"/>
              </w:rPr>
              <w:t>Adresi</w:t>
            </w:r>
          </w:p>
        </w:tc>
        <w:tc>
          <w:tcPr>
            <w:tcW w:w="6326" w:type="dxa"/>
            <w:gridSpan w:val="3"/>
            <w:tcBorders>
              <w:top w:val="single" w:sz="4" w:space="0" w:color="8EAADB"/>
              <w:left w:val="single" w:sz="4" w:space="0" w:color="8EAADB"/>
              <w:bottom w:val="single" w:sz="4" w:space="0" w:color="8EAADB"/>
              <w:right w:val="single" w:sz="4" w:space="0" w:color="8EAADB"/>
            </w:tcBorders>
            <w:shd w:val="clear" w:color="auto" w:fill="D9E2F3"/>
          </w:tcPr>
          <w:p w:rsidR="006B03FE" w:rsidRPr="006B03FE" w:rsidRDefault="006B03FE" w:rsidP="00FE16CC">
            <w:pPr>
              <w:rPr>
                <w:sz w:val="24"/>
                <w:szCs w:val="24"/>
              </w:rPr>
            </w:pPr>
            <w:r w:rsidRPr="006B03FE">
              <w:rPr>
                <w:sz w:val="24"/>
                <w:szCs w:val="24"/>
              </w:rPr>
              <w:t>974619@meb.k12.tr</w:t>
            </w:r>
          </w:p>
        </w:tc>
      </w:tr>
      <w:tr w:rsidR="006B03FE" w:rsidTr="006B03FE">
        <w:trPr>
          <w:trHeight w:val="1584"/>
        </w:trPr>
        <w:tc>
          <w:tcPr>
            <w:tcW w:w="3601" w:type="dxa"/>
            <w:gridSpan w:val="2"/>
            <w:tcBorders>
              <w:top w:val="single" w:sz="4" w:space="0" w:color="8EAADB"/>
              <w:left w:val="single" w:sz="4" w:space="0" w:color="8EAADB"/>
              <w:bottom w:val="single" w:sz="4" w:space="0" w:color="8EAADB"/>
              <w:right w:val="single" w:sz="4" w:space="0" w:color="8EAADB"/>
            </w:tcBorders>
          </w:tcPr>
          <w:p w:rsidR="006B03FE" w:rsidRDefault="006B03FE" w:rsidP="00FE16CC">
            <w:pPr>
              <w:pStyle w:val="TableParagraph"/>
              <w:spacing w:before="33"/>
              <w:rPr>
                <w:b/>
                <w:sz w:val="24"/>
              </w:rPr>
            </w:pPr>
          </w:p>
          <w:p w:rsidR="006B03FE" w:rsidRDefault="006B03FE" w:rsidP="00FE16CC">
            <w:pPr>
              <w:pStyle w:val="TableParagraph"/>
              <w:ind w:left="107"/>
              <w:rPr>
                <w:sz w:val="24"/>
              </w:rPr>
            </w:pPr>
            <w:r>
              <w:rPr>
                <w:sz w:val="24"/>
              </w:rPr>
              <w:t>Kurum</w:t>
            </w:r>
            <w:r>
              <w:rPr>
                <w:spacing w:val="-2"/>
                <w:sz w:val="24"/>
              </w:rPr>
              <w:t xml:space="preserve"> Adresi</w:t>
            </w:r>
          </w:p>
        </w:tc>
        <w:tc>
          <w:tcPr>
            <w:tcW w:w="6326" w:type="dxa"/>
            <w:gridSpan w:val="3"/>
            <w:tcBorders>
              <w:top w:val="single" w:sz="4" w:space="0" w:color="8EAADB"/>
              <w:left w:val="single" w:sz="4" w:space="0" w:color="8EAADB"/>
              <w:bottom w:val="single" w:sz="4" w:space="0" w:color="8EAADB"/>
              <w:right w:val="single" w:sz="4" w:space="0" w:color="8EAADB"/>
            </w:tcBorders>
          </w:tcPr>
          <w:p w:rsidR="006B03FE" w:rsidRDefault="006B03FE" w:rsidP="00FE16CC">
            <w:pPr>
              <w:pStyle w:val="TableParagraph"/>
              <w:tabs>
                <w:tab w:val="left" w:pos="1373"/>
              </w:tabs>
              <w:spacing w:line="343" w:lineRule="auto"/>
              <w:ind w:left="168" w:right="3280"/>
              <w:rPr>
                <w:sz w:val="24"/>
              </w:rPr>
            </w:pPr>
            <w:r>
              <w:rPr>
                <w:spacing w:val="-2"/>
                <w:sz w:val="24"/>
              </w:rPr>
              <w:t>Mahalle</w:t>
            </w:r>
            <w:r>
              <w:rPr>
                <w:sz w:val="24"/>
              </w:rPr>
              <w:tab/>
              <w:t>:Karaelbistan Mah. Mustafa Kral cad.</w:t>
            </w:r>
          </w:p>
          <w:p w:rsidR="006B03FE" w:rsidRDefault="006B03FE" w:rsidP="00FE16CC">
            <w:pPr>
              <w:pStyle w:val="TableParagraph"/>
              <w:tabs>
                <w:tab w:val="left" w:pos="1373"/>
              </w:tabs>
              <w:spacing w:line="343" w:lineRule="auto"/>
              <w:ind w:left="168" w:right="3280"/>
              <w:rPr>
                <w:sz w:val="24"/>
              </w:rPr>
            </w:pPr>
            <w:r>
              <w:rPr>
                <w:sz w:val="24"/>
              </w:rPr>
              <w:t>Posta Kodu : 46300</w:t>
            </w:r>
          </w:p>
          <w:p w:rsidR="006B03FE" w:rsidRDefault="006B03FE" w:rsidP="00FE16CC">
            <w:pPr>
              <w:pStyle w:val="TableParagraph"/>
              <w:tabs>
                <w:tab w:val="left" w:pos="1367"/>
              </w:tabs>
              <w:ind w:left="168"/>
              <w:rPr>
                <w:sz w:val="24"/>
              </w:rPr>
            </w:pPr>
            <w:r>
              <w:rPr>
                <w:spacing w:val="-4"/>
                <w:sz w:val="24"/>
              </w:rPr>
              <w:t>İlçe</w:t>
            </w:r>
            <w:r>
              <w:rPr>
                <w:sz w:val="24"/>
              </w:rPr>
              <w:tab/>
              <w:t xml:space="preserve">: </w:t>
            </w:r>
            <w:r>
              <w:rPr>
                <w:spacing w:val="-2"/>
                <w:sz w:val="24"/>
              </w:rPr>
              <w:t xml:space="preserve">Elbistan </w:t>
            </w:r>
          </w:p>
          <w:p w:rsidR="006B03FE" w:rsidRDefault="006B03FE" w:rsidP="00FE16CC">
            <w:pPr>
              <w:pStyle w:val="TableParagraph"/>
              <w:tabs>
                <w:tab w:val="left" w:pos="1401"/>
              </w:tabs>
              <w:spacing w:before="116"/>
              <w:ind w:left="168"/>
              <w:rPr>
                <w:sz w:val="24"/>
              </w:rPr>
            </w:pPr>
            <w:r>
              <w:rPr>
                <w:spacing w:val="-5"/>
                <w:sz w:val="24"/>
              </w:rPr>
              <w:t>İli</w:t>
            </w:r>
            <w:r>
              <w:rPr>
                <w:sz w:val="24"/>
              </w:rPr>
              <w:tab/>
              <w:t xml:space="preserve">: </w:t>
            </w:r>
            <w:r>
              <w:rPr>
                <w:spacing w:val="-2"/>
                <w:sz w:val="24"/>
              </w:rPr>
              <w:t>KAHRAMANMARAŞ</w:t>
            </w:r>
          </w:p>
        </w:tc>
      </w:tr>
      <w:tr w:rsidR="006B03FE" w:rsidTr="006B03FE">
        <w:trPr>
          <w:trHeight w:val="474"/>
        </w:trPr>
        <w:tc>
          <w:tcPr>
            <w:tcW w:w="3601" w:type="dxa"/>
            <w:gridSpan w:val="2"/>
            <w:tcBorders>
              <w:top w:val="single" w:sz="4" w:space="0" w:color="8EAADB"/>
              <w:left w:val="single" w:sz="4" w:space="0" w:color="8EAADB"/>
              <w:bottom w:val="double" w:sz="4" w:space="0" w:color="4472C4"/>
              <w:right w:val="single" w:sz="4" w:space="0" w:color="8EAADB"/>
            </w:tcBorders>
            <w:shd w:val="clear" w:color="auto" w:fill="D9E2F3"/>
          </w:tcPr>
          <w:p w:rsidR="006B03FE" w:rsidRDefault="006B03FE" w:rsidP="00FE16CC">
            <w:pPr>
              <w:pStyle w:val="TableParagraph"/>
              <w:spacing w:line="269" w:lineRule="exact"/>
              <w:ind w:left="107"/>
              <w:rPr>
                <w:sz w:val="24"/>
              </w:rPr>
            </w:pPr>
            <w:r>
              <w:rPr>
                <w:sz w:val="24"/>
              </w:rPr>
              <w:t>Kurum</w:t>
            </w:r>
            <w:r>
              <w:rPr>
                <w:spacing w:val="-2"/>
                <w:sz w:val="24"/>
              </w:rPr>
              <w:t xml:space="preserve"> Müdürü</w:t>
            </w:r>
          </w:p>
        </w:tc>
        <w:tc>
          <w:tcPr>
            <w:tcW w:w="6326" w:type="dxa"/>
            <w:gridSpan w:val="3"/>
            <w:tcBorders>
              <w:top w:val="single" w:sz="4" w:space="0" w:color="8EAADB"/>
              <w:left w:val="single" w:sz="4" w:space="0" w:color="8EAADB"/>
              <w:bottom w:val="double" w:sz="4" w:space="0" w:color="4472C4"/>
              <w:right w:val="single" w:sz="4" w:space="0" w:color="8EAADB"/>
            </w:tcBorders>
            <w:shd w:val="clear" w:color="auto" w:fill="D9E2F3"/>
          </w:tcPr>
          <w:p w:rsidR="006B03FE" w:rsidRDefault="006B03FE" w:rsidP="00FE16CC">
            <w:pPr>
              <w:pStyle w:val="TableParagraph"/>
              <w:spacing w:line="269" w:lineRule="exact"/>
              <w:ind w:left="108"/>
              <w:rPr>
                <w:sz w:val="24"/>
              </w:rPr>
            </w:pPr>
            <w:r>
              <w:rPr>
                <w:sz w:val="24"/>
              </w:rPr>
              <w:t>Cuma OTLUTEPE</w:t>
            </w:r>
          </w:p>
        </w:tc>
      </w:tr>
      <w:tr w:rsidR="006B03FE" w:rsidTr="006B03FE">
        <w:trPr>
          <w:trHeight w:val="1429"/>
        </w:trPr>
        <w:tc>
          <w:tcPr>
            <w:tcW w:w="3601" w:type="dxa"/>
            <w:gridSpan w:val="2"/>
            <w:tcBorders>
              <w:top w:val="double" w:sz="4" w:space="0" w:color="4472C4"/>
              <w:left w:val="single" w:sz="4" w:space="0" w:color="8EAADB"/>
              <w:bottom w:val="single" w:sz="4" w:space="0" w:color="8EAADB"/>
              <w:right w:val="single" w:sz="4" w:space="0" w:color="8EAADB"/>
            </w:tcBorders>
          </w:tcPr>
          <w:p w:rsidR="006B03FE" w:rsidRDefault="006B03FE" w:rsidP="00FE16CC">
            <w:pPr>
              <w:pStyle w:val="TableParagraph"/>
              <w:spacing w:before="193"/>
              <w:rPr>
                <w:b/>
                <w:sz w:val="24"/>
              </w:rPr>
            </w:pPr>
          </w:p>
          <w:p w:rsidR="006B03FE" w:rsidRDefault="006B03FE" w:rsidP="00FE16CC">
            <w:pPr>
              <w:pStyle w:val="TableParagraph"/>
              <w:spacing w:before="1"/>
              <w:ind w:left="107"/>
              <w:rPr>
                <w:sz w:val="24"/>
              </w:rPr>
            </w:pPr>
            <w:r>
              <w:rPr>
                <w:sz w:val="24"/>
              </w:rPr>
              <w:t xml:space="preserve">KurumMüdür </w:t>
            </w:r>
            <w:r>
              <w:rPr>
                <w:spacing w:val="-2"/>
                <w:sz w:val="24"/>
              </w:rPr>
              <w:t>Yardımcısı</w:t>
            </w:r>
          </w:p>
        </w:tc>
        <w:tc>
          <w:tcPr>
            <w:tcW w:w="6326" w:type="dxa"/>
            <w:gridSpan w:val="3"/>
            <w:tcBorders>
              <w:top w:val="double" w:sz="4" w:space="0" w:color="4472C4"/>
              <w:left w:val="single" w:sz="4" w:space="0" w:color="8EAADB"/>
              <w:bottom w:val="single" w:sz="4" w:space="0" w:color="8EAADB"/>
              <w:right w:val="single" w:sz="4" w:space="0" w:color="8EAADB"/>
            </w:tcBorders>
          </w:tcPr>
          <w:p w:rsidR="006B03FE" w:rsidRDefault="006B03FE" w:rsidP="00FE16CC">
            <w:pPr>
              <w:pStyle w:val="TableParagraph"/>
              <w:spacing w:before="193"/>
              <w:rPr>
                <w:b/>
                <w:sz w:val="24"/>
              </w:rPr>
            </w:pPr>
          </w:p>
          <w:p w:rsidR="006B03FE" w:rsidRDefault="006B03FE" w:rsidP="00FE16CC">
            <w:pPr>
              <w:pStyle w:val="TableParagraph"/>
              <w:spacing w:before="1"/>
              <w:ind w:left="108"/>
              <w:rPr>
                <w:sz w:val="24"/>
              </w:rPr>
            </w:pPr>
            <w:r>
              <w:rPr>
                <w:sz w:val="24"/>
              </w:rPr>
              <w:t>Elif KARA</w:t>
            </w:r>
          </w:p>
        </w:tc>
      </w:tr>
    </w:tbl>
    <w:p w:rsidR="00961DE2" w:rsidRPr="00B62890" w:rsidRDefault="00961DE2" w:rsidP="00961DE2">
      <w:pPr>
        <w:rPr>
          <w:b/>
        </w:rPr>
      </w:pPr>
    </w:p>
    <w:p w:rsidR="00632556" w:rsidRPr="00CE0B5F" w:rsidRDefault="00632556" w:rsidP="00CE0B5F">
      <w:pPr>
        <w:pStyle w:val="GvdeMetni"/>
        <w:spacing w:line="275" w:lineRule="exact"/>
        <w:ind w:left="3455"/>
        <w:jc w:val="both"/>
        <w:rPr>
          <w:rFonts w:ascii="Book Antiqua" w:hAnsi="Book Antiqua"/>
          <w:b/>
          <w:spacing w:val="-2"/>
          <w:sz w:val="24"/>
          <w:szCs w:val="24"/>
        </w:rPr>
      </w:pPr>
      <w:r w:rsidRPr="00CE0B5F">
        <w:rPr>
          <w:rFonts w:ascii="Book Antiqua" w:hAnsi="Book Antiqua"/>
          <w:b/>
          <w:sz w:val="24"/>
          <w:szCs w:val="24"/>
        </w:rPr>
        <w:lastRenderedPageBreak/>
        <w:t xml:space="preserve">Okulun Teşkilat </w:t>
      </w:r>
      <w:r w:rsidRPr="00CE0B5F">
        <w:rPr>
          <w:rFonts w:ascii="Book Antiqua" w:hAnsi="Book Antiqua"/>
          <w:b/>
          <w:spacing w:val="-2"/>
          <w:sz w:val="24"/>
          <w:szCs w:val="24"/>
        </w:rPr>
        <w:t xml:space="preserve"> Şeması</w:t>
      </w:r>
      <w:r w:rsidRPr="00CE0B5F">
        <w:rPr>
          <w:b/>
          <w:noProof/>
        </w:rPr>
        <w:pict>
          <v:group id="docshapegroup49" o:spid="_x0000_s1247" style="position:absolute;left:0;text-align:left;margin-left:21.6pt;margin-top:47.3pt;width:503.25pt;height:378.85pt;z-index:-251653120;mso-wrap-distance-left:0;mso-wrap-distance-right:0;mso-position-horizontal-relative:page;mso-position-vertical-relative:text" coordorigin="1587,212" coordsize="8591,5876">
            <v:rect id="docshape50" o:spid="_x0000_s1248" style="position:absolute;left:1597;top:222;width:8571;height:5856" filled="f" strokecolor="#9cc2e5" strokeweight="1pt">
              <v:stroke dashstyle="3 1"/>
            </v:rect>
            <v:rect id="docshape51" o:spid="_x0000_s1249" style="position:absolute;left:1952;top:728;width:1979;height:662" fillcolor="#f7caac" stroked="f"/>
            <v:rect id="docshape52" o:spid="_x0000_s1250" style="position:absolute;left:1952;top:728;width:1979;height:662" filled="f"/>
            <v:rect id="docshape53" o:spid="_x0000_s1251" style="position:absolute;left:5012;top:368;width:1621;height:720" fillcolor="#f7caac" stroked="f"/>
            <v:rect id="docshape54" o:spid="_x0000_s1252" style="position:absolute;left:5012;top:368;width:1621;height:720" filled="f"/>
            <v:rect id="docshape55" o:spid="_x0000_s1253" style="position:absolute;left:7713;top:728;width:1925;height:662" fillcolor="#f7caac" stroked="f"/>
            <v:rect id="docshape56" o:spid="_x0000_s1254" style="position:absolute;left:7713;top:728;width:1925;height:662" filled="f"/>
            <v:rect id="docshape57" o:spid="_x0000_s1255" style="position:absolute;left:2312;top:2168;width:1620;height:540" fillcolor="#f7caac" stroked="f"/>
            <v:rect id="docshape58" o:spid="_x0000_s1256" style="position:absolute;left:2312;top:2168;width:1620;height:540" filled="f"/>
            <v:rect id="docshape59" o:spid="_x0000_s1257" style="position:absolute;left:5012;top:1808;width:1621;height:540" fillcolor="#f7caac" stroked="f"/>
            <v:rect id="docshape60" o:spid="_x0000_s1258" style="position:absolute;left:5012;top:1808;width:1621;height:540" filled="f"/>
            <v:rect id="docshape61" o:spid="_x0000_s1259" style="position:absolute;left:7713;top:2168;width:1925;height:540" fillcolor="#f7caac" stroked="f"/>
            <v:rect id="docshape62" o:spid="_x0000_s1260" style="position:absolute;left:7713;top:2168;width:1925;height:540" filled="f"/>
            <v:rect id="docshape63" o:spid="_x0000_s1261" style="position:absolute;left:2312;top:3608;width:1620;height:557" fillcolor="#f7caac" stroked="f"/>
            <v:rect id="docshape64" o:spid="_x0000_s1262" style="position:absolute;left:2312;top:3608;width:1620;height:557" filled="f"/>
            <v:rect id="docshape65" o:spid="_x0000_s1263" style="position:absolute;left:5012;top:3428;width:1621;height:540" fillcolor="#f7caac" stroked="f"/>
            <v:rect id="docshape66" o:spid="_x0000_s1264" style="position:absolute;left:5012;top:3428;width:1621;height:540" filled="f"/>
            <v:rect id="docshape67" o:spid="_x0000_s1265" style="position:absolute;left:7713;top:3608;width:1925;height:540" fillcolor="#f7caac" stroked="f"/>
            <v:rect id="docshape68" o:spid="_x0000_s1266" style="position:absolute;left:7713;top:3608;width:1925;height:540" filled="f"/>
            <v:rect id="docshape69" o:spid="_x0000_s1267" style="position:absolute;left:4113;top:5048;width:1620;height:540" fillcolor="#f7caac" stroked="f"/>
            <v:rect id="docshape70" o:spid="_x0000_s1268" style="position:absolute;left:4113;top:5048;width:1620;height:540" filled="f"/>
            <v:line id="_x0000_s1269" style="position:absolute" from="5733,1088" to="5733,1808"/>
            <v:line id="_x0000_s1270" style="position:absolute" from="5012,1988" to="3932,2528"/>
            <v:line id="_x0000_s1271" style="position:absolute" from="6633,1988" to="7713,2528"/>
            <v:line id="_x0000_s1272" style="position:absolute" from="6633,728" to="7713,1088"/>
            <v:line id="_x0000_s1273" style="position:absolute" from="5012,728" to="3932,1088"/>
            <v:line id="_x0000_s1274" style="position:absolute" from="5733,2348" to="5733,3428"/>
            <v:shape id="docshape71" o:spid="_x0000_s1275" style="position:absolute;left:3392;top:2888;width:4860;height:720" coordorigin="3392,2888" coordsize="4860,720" o:spt="100" adj="0,,0" path="m5733,2888l3392,3608m5733,2888r2519,720e" filled="f">
              <v:stroke joinstyle="round"/>
              <v:formulas/>
              <v:path arrowok="t" o:connecttype="segments"/>
            </v:shape>
            <v:rect id="docshape72" o:spid="_x0000_s1276" style="position:absolute;left:6273;top:5048;width:1620;height:780" fillcolor="#f7caac" stroked="f"/>
            <v:rect id="docshape73" o:spid="_x0000_s1277" style="position:absolute;left:6273;top:5048;width:1620;height:780" filled="f"/>
            <v:rect id="docshape74" o:spid="_x0000_s1278" style="position:absolute;left:8433;top:5048;width:1622;height:692" fillcolor="#f7caac" stroked="f"/>
            <v:rect id="docshape75" o:spid="_x0000_s1279" style="position:absolute;left:8433;top:5048;width:1622;height:692" filled="f"/>
            <v:rect id="docshape76" o:spid="_x0000_s1280" style="position:absolute;left:1952;top:5048;width:1620;height:692" fillcolor="#f7caac" stroked="f"/>
            <v:rect id="docshape77" o:spid="_x0000_s1281" style="position:absolute;left:1952;top:5048;width:1620;height:692" filled="f"/>
            <v:shape id="docshape78" o:spid="_x0000_s1282" style="position:absolute;left:2664;top:3960;width:3076;height:555" coordorigin="2665,3961" coordsize="3076,555" o:spt="100" adj="0,,0" path="m2680,4508r-3,-5l2672,4501r-5,2l2665,4508r2,5l2672,4516r5,-3l2680,4508xm5741,3968r-3,-5l5733,3961r-5,2l5726,3968r2,5l5733,3976r5,-3l5741,3968xe" fillcolor="black" stroked="f">
              <v:stroke joinstyle="round"/>
              <v:formulas/>
              <v:path arrowok="t" o:connecttype="segments"/>
            </v:shape>
            <v:line id="_x0000_s1283" style="position:absolute" from="2672,4688" to="9154,4688"/>
            <v:line id="_x0000_s1284" style="position:absolute" from="5733,3968" to="5733,4688"/>
            <v:line id="_x0000_s1285" style="position:absolute" from="2672,4688" to="2672,5048"/>
            <v:line id="_x0000_s1286" style="position:absolute" from="4832,4688" to="4832,5048"/>
            <v:line id="_x0000_s1287" style="position:absolute" from="6992,4688" to="6992,5048"/>
            <v:line id="_x0000_s1288" style="position:absolute" from="9154,4688" to="9154,5048"/>
            <v:shapetype id="_x0000_t202" coordsize="21600,21600" o:spt="202" path="m,l,21600r21600,l21600,xe">
              <v:stroke joinstyle="miter"/>
              <v:path gradientshapeok="t" o:connecttype="rect"/>
            </v:shapetype>
            <v:shape id="docshape79" o:spid="_x0000_s1289" type="#_x0000_t202" style="position:absolute;left:5163;top:460;width:914;height:266" filled="f" stroked="f">
              <v:textbox style="mso-next-textbox:#docshape79" inset="0,0,0,0">
                <w:txbxContent>
                  <w:p w:rsidR="00632556" w:rsidRDefault="00632556" w:rsidP="00632556">
                    <w:pPr>
                      <w:spacing w:line="266" w:lineRule="exact"/>
                    </w:pPr>
                    <w:r>
                      <w:rPr>
                        <w:spacing w:val="-2"/>
                      </w:rPr>
                      <w:t>MÜDÜR</w:t>
                    </w:r>
                  </w:p>
                </w:txbxContent>
              </v:textbox>
            </v:shape>
            <v:shape id="docshape80" o:spid="_x0000_s1290" type="#_x0000_t202" style="position:absolute;left:2103;top:815;width:1233;height:542" filled="f" stroked="f">
              <v:textbox style="mso-next-textbox:#docshape80" inset="0,0,0,0">
                <w:txbxContent>
                  <w:p w:rsidR="00632556" w:rsidRDefault="00632556" w:rsidP="00632556">
                    <w:pPr>
                      <w:spacing w:line="266" w:lineRule="exact"/>
                    </w:pPr>
                    <w:r>
                      <w:rPr>
                        <w:spacing w:val="-2"/>
                      </w:rPr>
                      <w:t>Öğretmenler</w:t>
                    </w:r>
                  </w:p>
                  <w:p w:rsidR="00632556" w:rsidRDefault="00632556" w:rsidP="00632556">
                    <w:r>
                      <w:rPr>
                        <w:spacing w:val="-2"/>
                      </w:rPr>
                      <w:t>Kurulu</w:t>
                    </w:r>
                  </w:p>
                </w:txbxContent>
              </v:textbox>
            </v:shape>
            <v:shape id="docshape81" o:spid="_x0000_s1291" type="#_x0000_t202" style="position:absolute;left:7864;top:815;width:995;height:542" filled="f" stroked="f">
              <v:textbox style="mso-next-textbox:#docshape81" inset="0,0,0,0">
                <w:txbxContent>
                  <w:p w:rsidR="00632556" w:rsidRDefault="00632556" w:rsidP="00632556">
                    <w:pPr>
                      <w:spacing w:line="266" w:lineRule="exact"/>
                    </w:pPr>
                    <w:r>
                      <w:rPr>
                        <w:spacing w:val="-2"/>
                      </w:rPr>
                      <w:t>Okul-</w:t>
                    </w:r>
                    <w:r>
                      <w:rPr>
                        <w:spacing w:val="-4"/>
                      </w:rPr>
                      <w:t>Aile</w:t>
                    </w:r>
                  </w:p>
                  <w:p w:rsidR="00632556" w:rsidRDefault="00632556" w:rsidP="00632556">
                    <w:r>
                      <w:rPr>
                        <w:spacing w:val="-2"/>
                      </w:rPr>
                      <w:t>Birliği</w:t>
                    </w:r>
                  </w:p>
                </w:txbxContent>
              </v:textbox>
            </v:shape>
            <v:shape id="docshape82" o:spid="_x0000_s1292" type="#_x0000_t202" style="position:absolute;left:5163;top:1895;width:1168;height:266" filled="f" stroked="f">
              <v:textbox style="mso-next-textbox:#docshape82" inset="0,0,0,0">
                <w:txbxContent>
                  <w:p w:rsidR="00632556" w:rsidRDefault="00632556" w:rsidP="00632556">
                    <w:pPr>
                      <w:spacing w:line="266" w:lineRule="exact"/>
                    </w:pPr>
                    <w:r>
                      <w:t>Müdür</w:t>
                    </w:r>
                    <w:r>
                      <w:rPr>
                        <w:spacing w:val="-4"/>
                      </w:rPr>
                      <w:t>Yrd.</w:t>
                    </w:r>
                  </w:p>
                </w:txbxContent>
              </v:textbox>
            </v:shape>
            <v:shape id="docshape83" o:spid="_x0000_s1293" type="#_x0000_t202" style="position:absolute;left:2463;top:2255;width:1274;height:266" filled="f" stroked="f">
              <v:textbox style="mso-next-textbox:#docshape83" inset="0,0,0,0">
                <w:txbxContent>
                  <w:p w:rsidR="00632556" w:rsidRDefault="00632556" w:rsidP="00632556">
                    <w:pPr>
                      <w:spacing w:line="266" w:lineRule="exact"/>
                    </w:pPr>
                    <w:r>
                      <w:rPr>
                        <w:spacing w:val="-2"/>
                      </w:rPr>
                      <w:t>Komisyonlar</w:t>
                    </w:r>
                  </w:p>
                </w:txbxContent>
              </v:textbox>
            </v:shape>
            <v:shape id="docshape84" o:spid="_x0000_s1294" type="#_x0000_t202" style="position:absolute;left:7864;top:2255;width:835;height:266" filled="f" stroked="f">
              <v:textbox style="mso-next-textbox:#docshape84" inset="0,0,0,0">
                <w:txbxContent>
                  <w:p w:rsidR="00632556" w:rsidRDefault="00632556" w:rsidP="00632556">
                    <w:pPr>
                      <w:spacing w:line="266" w:lineRule="exact"/>
                    </w:pPr>
                    <w:r>
                      <w:rPr>
                        <w:spacing w:val="-2"/>
                      </w:rPr>
                      <w:t>Kurullar</w:t>
                    </w:r>
                  </w:p>
                </w:txbxContent>
              </v:textbox>
            </v:shape>
            <v:shape id="docshape85" o:spid="_x0000_s1295" type="#_x0000_t202" style="position:absolute;left:2463;top:3693;width:1326;height:222" filled="f" stroked="f">
              <v:textbox style="mso-next-textbox:#docshape85" inset="0,0,0,0">
                <w:txbxContent>
                  <w:p w:rsidR="00632556" w:rsidRDefault="00632556" w:rsidP="00632556">
                    <w:pPr>
                      <w:spacing w:line="222" w:lineRule="exact"/>
                      <w:rPr>
                        <w:sz w:val="20"/>
                      </w:rPr>
                    </w:pPr>
                    <w:r>
                      <w:rPr>
                        <w:sz w:val="20"/>
                      </w:rPr>
                      <w:t>Büro</w:t>
                    </w:r>
                    <w:r>
                      <w:rPr>
                        <w:spacing w:val="-2"/>
                        <w:sz w:val="20"/>
                      </w:rPr>
                      <w:t>Hizmetleri</w:t>
                    </w:r>
                  </w:p>
                </w:txbxContent>
              </v:textbox>
            </v:shape>
            <v:shape id="docshape86" o:spid="_x0000_s1296" type="#_x0000_t202" style="position:absolute;left:5342;top:3515;width:979;height:266" filled="f" stroked="f">
              <v:textbox style="mso-next-textbox:#docshape86" inset="0,0,0,0">
                <w:txbxContent>
                  <w:p w:rsidR="00632556" w:rsidRDefault="00632556" w:rsidP="00632556">
                    <w:pPr>
                      <w:spacing w:line="266" w:lineRule="exact"/>
                    </w:pPr>
                    <w:r>
                      <w:rPr>
                        <w:spacing w:val="-2"/>
                      </w:rPr>
                      <w:t>Öğretmen</w:t>
                    </w:r>
                  </w:p>
                </w:txbxContent>
              </v:textbox>
            </v:shape>
            <v:shape id="docshape87" o:spid="_x0000_s1297" type="#_x0000_t202" style="position:absolute;left:7864;top:3693;width:1624;height:222" filled="f" stroked="f">
              <v:textbox style="mso-next-textbox:#docshape87" inset="0,0,0,0">
                <w:txbxContent>
                  <w:p w:rsidR="00632556" w:rsidRDefault="00632556" w:rsidP="00632556">
                    <w:pPr>
                      <w:spacing w:line="222" w:lineRule="exact"/>
                      <w:rPr>
                        <w:sz w:val="20"/>
                      </w:rPr>
                    </w:pPr>
                    <w:r>
                      <w:rPr>
                        <w:sz w:val="20"/>
                      </w:rPr>
                      <w:t>Yardımcı</w:t>
                    </w:r>
                    <w:r>
                      <w:rPr>
                        <w:spacing w:val="-2"/>
                        <w:sz w:val="20"/>
                      </w:rPr>
                      <w:t>Hizmetler</w:t>
                    </w:r>
                  </w:p>
                </w:txbxContent>
              </v:textbox>
            </v:shape>
            <v:shape id="docshape88" o:spid="_x0000_s1298" type="#_x0000_t202" style="position:absolute;left:2164;top:5133;width:1214;height:452" filled="f" stroked="f">
              <v:textbox style="mso-next-textbox:#docshape88" inset="0,0,0,0">
                <w:txbxContent>
                  <w:p w:rsidR="00632556" w:rsidRDefault="00632556" w:rsidP="00632556">
                    <w:pPr>
                      <w:ind w:left="169" w:right="13" w:hanging="170"/>
                      <w:rPr>
                        <w:sz w:val="20"/>
                      </w:rPr>
                    </w:pPr>
                    <w:r>
                      <w:rPr>
                        <w:sz w:val="20"/>
                      </w:rPr>
                      <w:t xml:space="preserve">ÖğrenciKulüp </w:t>
                    </w:r>
                    <w:r>
                      <w:rPr>
                        <w:spacing w:val="-2"/>
                        <w:sz w:val="20"/>
                      </w:rPr>
                      <w:t>Öğretmeni</w:t>
                    </w:r>
                  </w:p>
                </w:txbxContent>
              </v:textbox>
            </v:shape>
            <v:shape id="docshape89" o:spid="_x0000_s1299" type="#_x0000_t202" style="position:absolute;left:4264;top:5133;width:1110;height:222" filled="f" stroked="f">
              <v:textbox style="mso-next-textbox:#docshape89" inset="0,0,0,0">
                <w:txbxContent>
                  <w:p w:rsidR="00632556" w:rsidRDefault="00632556" w:rsidP="00632556">
                    <w:pPr>
                      <w:spacing w:line="222" w:lineRule="exact"/>
                      <w:rPr>
                        <w:sz w:val="20"/>
                      </w:rPr>
                    </w:pPr>
                    <w:r>
                      <w:rPr>
                        <w:sz w:val="20"/>
                      </w:rPr>
                      <w:t>Zümre</w:t>
                    </w:r>
                    <w:r>
                      <w:rPr>
                        <w:spacing w:val="-2"/>
                        <w:sz w:val="20"/>
                      </w:rPr>
                      <w:t>Öğret.</w:t>
                    </w:r>
                  </w:p>
                </w:txbxContent>
              </v:textbox>
            </v:shape>
            <v:shape id="docshape90" o:spid="_x0000_s1300" type="#_x0000_t202" style="position:absolute;left:6627;top:5133;width:933;height:452" filled="f" stroked="f">
              <v:textbox style="mso-next-textbox:#docshape90" inset="0,0,0,0">
                <w:txbxContent>
                  <w:p w:rsidR="00632556" w:rsidRDefault="00632556" w:rsidP="00632556">
                    <w:pPr>
                      <w:spacing w:line="221" w:lineRule="exact"/>
                      <w:ind w:right="18"/>
                      <w:jc w:val="center"/>
                      <w:rPr>
                        <w:sz w:val="20"/>
                      </w:rPr>
                    </w:pPr>
                    <w:r>
                      <w:rPr>
                        <w:spacing w:val="-2"/>
                        <w:sz w:val="20"/>
                      </w:rPr>
                      <w:t>Okulöncesi</w:t>
                    </w:r>
                  </w:p>
                  <w:p w:rsidR="00632556" w:rsidRDefault="00632556" w:rsidP="00632556">
                    <w:pPr>
                      <w:spacing w:line="230" w:lineRule="exact"/>
                      <w:ind w:right="18"/>
                      <w:jc w:val="center"/>
                      <w:rPr>
                        <w:sz w:val="20"/>
                      </w:rPr>
                    </w:pPr>
                    <w:r>
                      <w:rPr>
                        <w:spacing w:val="-2"/>
                        <w:sz w:val="20"/>
                      </w:rPr>
                      <w:t>Öğret.</w:t>
                    </w:r>
                  </w:p>
                </w:txbxContent>
              </v:textbox>
            </v:shape>
            <v:shape id="docshape91" o:spid="_x0000_s1301" type="#_x0000_t202" style="position:absolute;left:8787;top:5133;width:933;height:452" filled="f" stroked="f">
              <v:textbox style="mso-next-textbox:#docshape91" inset="0,0,0,0">
                <w:txbxContent>
                  <w:p w:rsidR="00632556" w:rsidRDefault="00632556" w:rsidP="00632556">
                    <w:pPr>
                      <w:spacing w:line="221" w:lineRule="exact"/>
                      <w:ind w:right="18"/>
                      <w:jc w:val="center"/>
                      <w:rPr>
                        <w:sz w:val="20"/>
                      </w:rPr>
                    </w:pPr>
                    <w:r>
                      <w:rPr>
                        <w:spacing w:val="-2"/>
                        <w:sz w:val="20"/>
                      </w:rPr>
                      <w:t>Okulöncesi</w:t>
                    </w:r>
                  </w:p>
                  <w:p w:rsidR="00632556" w:rsidRDefault="00632556" w:rsidP="00632556">
                    <w:pPr>
                      <w:spacing w:line="230" w:lineRule="exact"/>
                      <w:ind w:right="16"/>
                      <w:jc w:val="center"/>
                      <w:rPr>
                        <w:sz w:val="20"/>
                      </w:rPr>
                    </w:pPr>
                    <w:r>
                      <w:rPr>
                        <w:spacing w:val="-2"/>
                        <w:sz w:val="20"/>
                      </w:rPr>
                      <w:t>Öğret.</w:t>
                    </w:r>
                  </w:p>
                </w:txbxContent>
              </v:textbox>
            </v:shape>
            <w10:wrap type="topAndBottom" anchorx="page"/>
          </v:group>
        </w:pict>
      </w:r>
    </w:p>
    <w:p w:rsidR="00632556" w:rsidRDefault="00632556" w:rsidP="00961DE2">
      <w:pPr>
        <w:pStyle w:val="Balk1"/>
        <w:spacing w:before="0" w:after="0"/>
      </w:pPr>
    </w:p>
    <w:p w:rsidR="00B45561" w:rsidRDefault="00B45561" w:rsidP="00B45561">
      <w:pPr>
        <w:pStyle w:val="GvdeMetni"/>
        <w:spacing w:before="208"/>
        <w:ind w:left="0"/>
        <w:rPr>
          <w:rFonts w:ascii="Book Antiqua" w:hAnsi="Book Antiqua"/>
          <w:b/>
          <w:color w:val="C45911"/>
          <w:sz w:val="24"/>
          <w:szCs w:val="24"/>
        </w:rPr>
      </w:pPr>
    </w:p>
    <w:p w:rsidR="00632556" w:rsidRDefault="00632556" w:rsidP="00B45561">
      <w:pPr>
        <w:pStyle w:val="GvdeMetni"/>
        <w:spacing w:before="208"/>
        <w:ind w:left="0"/>
        <w:rPr>
          <w:rFonts w:ascii="Book Antiqua" w:hAnsi="Book Antiqua"/>
          <w:b/>
          <w:spacing w:val="-2"/>
          <w:sz w:val="24"/>
          <w:szCs w:val="24"/>
        </w:rPr>
      </w:pPr>
      <w:r w:rsidRPr="00B45561">
        <w:rPr>
          <w:rFonts w:ascii="Book Antiqua" w:hAnsi="Book Antiqua"/>
          <w:b/>
          <w:sz w:val="24"/>
          <w:szCs w:val="24"/>
        </w:rPr>
        <w:t>Okul Oluşturulan Komisyon ve</w:t>
      </w:r>
      <w:r w:rsidRPr="00B45561">
        <w:rPr>
          <w:rFonts w:ascii="Book Antiqua" w:hAnsi="Book Antiqua"/>
          <w:b/>
          <w:spacing w:val="-2"/>
          <w:sz w:val="24"/>
          <w:szCs w:val="24"/>
        </w:rPr>
        <w:t xml:space="preserve"> Kurullar:</w:t>
      </w:r>
    </w:p>
    <w:p w:rsidR="00B62890" w:rsidRDefault="00B62890" w:rsidP="00B45561">
      <w:pPr>
        <w:pStyle w:val="GvdeMetni"/>
        <w:spacing w:before="208"/>
        <w:ind w:left="0"/>
        <w:rPr>
          <w:rFonts w:ascii="Book Antiqua" w:hAnsi="Book Antiqua"/>
          <w:b/>
          <w:spacing w:val="-2"/>
          <w:sz w:val="24"/>
          <w:szCs w:val="24"/>
        </w:rPr>
      </w:pPr>
    </w:p>
    <w:tbl>
      <w:tblPr>
        <w:tblStyle w:val="TableNormal"/>
        <w:tblW w:w="0" w:type="auto"/>
        <w:tblInd w:w="15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1E0"/>
      </w:tblPr>
      <w:tblGrid>
        <w:gridCol w:w="4470"/>
        <w:gridCol w:w="4902"/>
      </w:tblGrid>
      <w:tr w:rsidR="00B45561" w:rsidTr="00EB4D9C">
        <w:trPr>
          <w:trHeight w:val="626"/>
        </w:trPr>
        <w:tc>
          <w:tcPr>
            <w:tcW w:w="4470" w:type="dxa"/>
            <w:tcBorders>
              <w:top w:val="nil"/>
              <w:bottom w:val="nil"/>
              <w:right w:val="nil"/>
            </w:tcBorders>
            <w:shd w:val="clear" w:color="auto" w:fill="5B9BD5"/>
          </w:tcPr>
          <w:p w:rsidR="00B45561" w:rsidRDefault="00B45561" w:rsidP="00EB4D9C">
            <w:pPr>
              <w:pStyle w:val="TableParagraph"/>
              <w:spacing w:before="7"/>
              <w:ind w:left="1295"/>
            </w:pPr>
            <w:r>
              <w:rPr>
                <w:color w:val="FFFFFF"/>
                <w:spacing w:val="-2"/>
                <w:sz w:val="22"/>
              </w:rPr>
              <w:t>Kurul/Komisyon</w:t>
            </w:r>
            <w:r>
              <w:rPr>
                <w:color w:val="FFFFFF"/>
                <w:spacing w:val="-5"/>
                <w:sz w:val="22"/>
              </w:rPr>
              <w:t>Adı</w:t>
            </w:r>
          </w:p>
        </w:tc>
        <w:tc>
          <w:tcPr>
            <w:tcW w:w="4902" w:type="dxa"/>
            <w:tcBorders>
              <w:top w:val="nil"/>
              <w:left w:val="nil"/>
              <w:bottom w:val="nil"/>
            </w:tcBorders>
            <w:shd w:val="clear" w:color="auto" w:fill="5B9BD5"/>
          </w:tcPr>
          <w:p w:rsidR="00B45561" w:rsidRDefault="00B45561" w:rsidP="00EB4D9C">
            <w:pPr>
              <w:pStyle w:val="TableParagraph"/>
              <w:spacing w:before="7"/>
              <w:ind w:left="13"/>
              <w:jc w:val="center"/>
            </w:pPr>
            <w:r>
              <w:rPr>
                <w:color w:val="FFFFFF"/>
                <w:spacing w:val="-2"/>
                <w:sz w:val="22"/>
              </w:rPr>
              <w:t>Görevleri</w:t>
            </w:r>
          </w:p>
        </w:tc>
      </w:tr>
      <w:tr w:rsidR="00B45561" w:rsidTr="00EB4D9C">
        <w:trPr>
          <w:trHeight w:val="505"/>
        </w:trPr>
        <w:tc>
          <w:tcPr>
            <w:tcW w:w="4470" w:type="dxa"/>
            <w:tcBorders>
              <w:top w:val="nil"/>
              <w:left w:val="single" w:sz="4" w:space="0" w:color="9CC2E5"/>
              <w:bottom w:val="single" w:sz="4" w:space="0" w:color="9CC2E5"/>
              <w:right w:val="single" w:sz="4" w:space="0" w:color="9CC2E5"/>
            </w:tcBorders>
            <w:shd w:val="clear" w:color="auto" w:fill="DEEAF6"/>
          </w:tcPr>
          <w:p w:rsidR="00B45561" w:rsidRDefault="00B45561" w:rsidP="00EB4D9C">
            <w:pPr>
              <w:pStyle w:val="TableParagraph"/>
              <w:spacing w:line="252" w:lineRule="exact"/>
              <w:ind w:left="107"/>
              <w:rPr>
                <w:b/>
              </w:rPr>
            </w:pPr>
            <w:r>
              <w:rPr>
                <w:b/>
                <w:sz w:val="22"/>
              </w:rPr>
              <w:t>İhale</w:t>
            </w:r>
            <w:r>
              <w:rPr>
                <w:b/>
                <w:sz w:val="22"/>
              </w:rPr>
              <w:t xml:space="preserve"> </w:t>
            </w:r>
            <w:r>
              <w:rPr>
                <w:b/>
                <w:spacing w:val="-2"/>
                <w:sz w:val="22"/>
              </w:rPr>
              <w:t>Komisyonu</w:t>
            </w:r>
          </w:p>
        </w:tc>
        <w:tc>
          <w:tcPr>
            <w:tcW w:w="4902" w:type="dxa"/>
            <w:tcBorders>
              <w:top w:val="nil"/>
              <w:left w:val="single" w:sz="4" w:space="0" w:color="9CC2E5"/>
              <w:bottom w:val="single" w:sz="4" w:space="0" w:color="9CC2E5"/>
              <w:right w:val="single" w:sz="4" w:space="0" w:color="9CC2E5"/>
            </w:tcBorders>
            <w:shd w:val="clear" w:color="auto" w:fill="DEEAF6"/>
          </w:tcPr>
          <w:p w:rsidR="00B45561" w:rsidRDefault="00B45561" w:rsidP="00B45561">
            <w:pPr>
              <w:pStyle w:val="TableParagraph"/>
              <w:spacing w:line="254" w:lineRule="exact"/>
              <w:ind w:left="107"/>
              <w:rPr>
                <w:b/>
              </w:rPr>
            </w:pPr>
            <w:r>
              <w:rPr>
                <w:b/>
                <w:sz w:val="22"/>
              </w:rPr>
              <w:t>Okulun</w:t>
            </w:r>
            <w:r>
              <w:rPr>
                <w:b/>
                <w:sz w:val="22"/>
              </w:rPr>
              <w:t xml:space="preserve"> </w:t>
            </w:r>
            <w:r>
              <w:rPr>
                <w:b/>
                <w:sz w:val="22"/>
              </w:rPr>
              <w:t>ihtiyaçlarını</w:t>
            </w:r>
            <w:r>
              <w:rPr>
                <w:b/>
                <w:sz w:val="22"/>
              </w:rPr>
              <w:t xml:space="preserve"> </w:t>
            </w:r>
            <w:r>
              <w:rPr>
                <w:b/>
                <w:sz w:val="22"/>
              </w:rPr>
              <w:t>ekonomik</w:t>
            </w:r>
            <w:r>
              <w:rPr>
                <w:b/>
                <w:sz w:val="22"/>
              </w:rPr>
              <w:t xml:space="preserve"> a</w:t>
            </w:r>
            <w:r>
              <w:rPr>
                <w:b/>
                <w:sz w:val="22"/>
              </w:rPr>
              <w:t>çıdan</w:t>
            </w:r>
            <w:r>
              <w:rPr>
                <w:b/>
                <w:sz w:val="22"/>
              </w:rPr>
              <w:t xml:space="preserve"> </w:t>
            </w:r>
            <w:r>
              <w:rPr>
                <w:b/>
                <w:sz w:val="22"/>
              </w:rPr>
              <w:t>en</w:t>
            </w:r>
            <w:r>
              <w:rPr>
                <w:b/>
                <w:sz w:val="22"/>
              </w:rPr>
              <w:t xml:space="preserve"> </w:t>
            </w:r>
            <w:r>
              <w:rPr>
                <w:b/>
                <w:sz w:val="22"/>
              </w:rPr>
              <w:t>uygun şartlarla karşılayacak isteklinin seçimini sağlama</w:t>
            </w:r>
          </w:p>
        </w:tc>
      </w:tr>
      <w:tr w:rsidR="00B45561" w:rsidTr="00EB4D9C">
        <w:trPr>
          <w:trHeight w:val="1515"/>
        </w:trPr>
        <w:tc>
          <w:tcPr>
            <w:tcW w:w="4470" w:type="dxa"/>
            <w:tcBorders>
              <w:top w:val="single" w:sz="4" w:space="0" w:color="9CC2E5"/>
              <w:left w:val="single" w:sz="4" w:space="0" w:color="9CC2E5"/>
              <w:bottom w:val="single" w:sz="4" w:space="0" w:color="9CC2E5"/>
              <w:right w:val="single" w:sz="4" w:space="0" w:color="9CC2E5"/>
            </w:tcBorders>
          </w:tcPr>
          <w:p w:rsidR="00B45561" w:rsidRDefault="00B45561" w:rsidP="00EB4D9C">
            <w:pPr>
              <w:pStyle w:val="TableParagraph"/>
              <w:spacing w:line="250" w:lineRule="exact"/>
              <w:ind w:left="107"/>
              <w:rPr>
                <w:b/>
              </w:rPr>
            </w:pPr>
            <w:r>
              <w:rPr>
                <w:b/>
                <w:sz w:val="22"/>
              </w:rPr>
              <w:t>Muayene</w:t>
            </w:r>
            <w:r>
              <w:rPr>
                <w:b/>
                <w:sz w:val="22"/>
              </w:rPr>
              <w:t xml:space="preserve"> </w:t>
            </w:r>
            <w:r>
              <w:rPr>
                <w:b/>
                <w:sz w:val="22"/>
              </w:rPr>
              <w:t>ve</w:t>
            </w:r>
            <w:r>
              <w:rPr>
                <w:b/>
                <w:sz w:val="22"/>
              </w:rPr>
              <w:t xml:space="preserve"> </w:t>
            </w:r>
            <w:r>
              <w:rPr>
                <w:b/>
                <w:sz w:val="22"/>
              </w:rPr>
              <w:t>Kabul</w:t>
            </w:r>
            <w:r>
              <w:rPr>
                <w:b/>
                <w:sz w:val="22"/>
              </w:rPr>
              <w:t xml:space="preserve"> </w:t>
            </w:r>
            <w:r>
              <w:rPr>
                <w:b/>
                <w:spacing w:val="-2"/>
                <w:sz w:val="22"/>
              </w:rPr>
              <w:t>Komisyonu</w:t>
            </w:r>
          </w:p>
        </w:tc>
        <w:tc>
          <w:tcPr>
            <w:tcW w:w="4902" w:type="dxa"/>
            <w:tcBorders>
              <w:top w:val="single" w:sz="4" w:space="0" w:color="9CC2E5"/>
              <w:left w:val="single" w:sz="4" w:space="0" w:color="9CC2E5"/>
              <w:bottom w:val="single" w:sz="4" w:space="0" w:color="9CC2E5"/>
              <w:right w:val="single" w:sz="4" w:space="0" w:color="9CC2E5"/>
            </w:tcBorders>
          </w:tcPr>
          <w:p w:rsidR="00B45561" w:rsidRDefault="00B45561" w:rsidP="00EB4D9C">
            <w:pPr>
              <w:pStyle w:val="TableParagraph"/>
              <w:ind w:left="107" w:right="96"/>
              <w:jc w:val="both"/>
              <w:rPr>
                <w:b/>
              </w:rPr>
            </w:pPr>
            <w:r>
              <w:rPr>
                <w:b/>
                <w:sz w:val="22"/>
              </w:rPr>
              <w:t>İdarece uygun görülen süre içerisinde işin kabulü için belirlenen yere giderek yüklenici tarafından gerçekleştirilen işleri ilgili şartnamenin maddelerine göre inceler, muayene eder. Kabule engel</w:t>
            </w:r>
            <w:r>
              <w:rPr>
                <w:b/>
                <w:sz w:val="22"/>
              </w:rPr>
              <w:t xml:space="preserve"> </w:t>
            </w:r>
            <w:r>
              <w:rPr>
                <w:b/>
                <w:sz w:val="22"/>
              </w:rPr>
              <w:t>bir</w:t>
            </w:r>
            <w:r>
              <w:rPr>
                <w:b/>
                <w:sz w:val="22"/>
              </w:rPr>
              <w:t xml:space="preserve"> </w:t>
            </w:r>
            <w:r>
              <w:rPr>
                <w:b/>
                <w:sz w:val="22"/>
              </w:rPr>
              <w:t>durum</w:t>
            </w:r>
            <w:r>
              <w:rPr>
                <w:b/>
                <w:sz w:val="22"/>
              </w:rPr>
              <w:t xml:space="preserve"> </w:t>
            </w:r>
            <w:r>
              <w:rPr>
                <w:b/>
                <w:sz w:val="22"/>
              </w:rPr>
              <w:t>olmadığı</w:t>
            </w:r>
            <w:r>
              <w:rPr>
                <w:b/>
                <w:sz w:val="22"/>
              </w:rPr>
              <w:t xml:space="preserve"> </w:t>
            </w:r>
            <w:r>
              <w:rPr>
                <w:b/>
                <w:sz w:val="22"/>
              </w:rPr>
              <w:t>takdirde</w:t>
            </w:r>
            <w:r>
              <w:rPr>
                <w:b/>
                <w:sz w:val="22"/>
              </w:rPr>
              <w:t xml:space="preserve"> </w:t>
            </w:r>
            <w:r>
              <w:rPr>
                <w:b/>
                <w:sz w:val="22"/>
              </w:rPr>
              <w:t>işin</w:t>
            </w:r>
            <w:r>
              <w:rPr>
                <w:b/>
                <w:sz w:val="22"/>
              </w:rPr>
              <w:t xml:space="preserve"> </w:t>
            </w:r>
            <w:r>
              <w:rPr>
                <w:b/>
                <w:spacing w:val="-2"/>
                <w:sz w:val="22"/>
              </w:rPr>
              <w:t>kabulünü</w:t>
            </w:r>
          </w:p>
          <w:p w:rsidR="00B45561" w:rsidRDefault="00B45561" w:rsidP="00EB4D9C">
            <w:pPr>
              <w:pStyle w:val="TableParagraph"/>
              <w:spacing w:line="234" w:lineRule="exact"/>
              <w:ind w:left="107"/>
              <w:rPr>
                <w:b/>
              </w:rPr>
            </w:pPr>
            <w:r>
              <w:rPr>
                <w:b/>
                <w:spacing w:val="-2"/>
                <w:sz w:val="22"/>
              </w:rPr>
              <w:t>yapar.</w:t>
            </w:r>
          </w:p>
        </w:tc>
      </w:tr>
      <w:tr w:rsidR="00B45561" w:rsidTr="00EB4D9C">
        <w:trPr>
          <w:trHeight w:val="2276"/>
        </w:trPr>
        <w:tc>
          <w:tcPr>
            <w:tcW w:w="4470" w:type="dxa"/>
            <w:tcBorders>
              <w:top w:val="single" w:sz="4" w:space="0" w:color="9CC2E5"/>
              <w:left w:val="single" w:sz="4" w:space="0" w:color="9CC2E5"/>
              <w:bottom w:val="single" w:sz="4" w:space="0" w:color="9CC2E5"/>
              <w:right w:val="single" w:sz="4" w:space="0" w:color="9CC2E5"/>
            </w:tcBorders>
            <w:shd w:val="clear" w:color="auto" w:fill="DEEAF6"/>
          </w:tcPr>
          <w:p w:rsidR="00B45561" w:rsidRDefault="00B45561" w:rsidP="00EB4D9C">
            <w:pPr>
              <w:pStyle w:val="TableParagraph"/>
              <w:spacing w:line="251" w:lineRule="exact"/>
              <w:ind w:left="107"/>
              <w:rPr>
                <w:b/>
              </w:rPr>
            </w:pPr>
            <w:r>
              <w:rPr>
                <w:b/>
                <w:sz w:val="22"/>
              </w:rPr>
              <w:lastRenderedPageBreak/>
              <w:t>Seçici</w:t>
            </w:r>
            <w:r>
              <w:rPr>
                <w:b/>
                <w:sz w:val="22"/>
              </w:rPr>
              <w:t xml:space="preserve"> </w:t>
            </w:r>
            <w:r>
              <w:rPr>
                <w:b/>
                <w:spacing w:val="-2"/>
                <w:sz w:val="22"/>
              </w:rPr>
              <w:t>Komisyon</w:t>
            </w:r>
          </w:p>
        </w:tc>
        <w:tc>
          <w:tcPr>
            <w:tcW w:w="4902" w:type="dxa"/>
            <w:tcBorders>
              <w:top w:val="single" w:sz="4" w:space="0" w:color="9CC2E5"/>
              <w:left w:val="single" w:sz="4" w:space="0" w:color="9CC2E5"/>
              <w:bottom w:val="single" w:sz="4" w:space="0" w:color="9CC2E5"/>
              <w:right w:val="single" w:sz="4" w:space="0" w:color="9CC2E5"/>
            </w:tcBorders>
            <w:shd w:val="clear" w:color="auto" w:fill="DEEAF6"/>
          </w:tcPr>
          <w:p w:rsidR="00B45561" w:rsidRDefault="00B45561" w:rsidP="00EB4D9C">
            <w:pPr>
              <w:pStyle w:val="TableParagraph"/>
              <w:ind w:left="107" w:right="95"/>
              <w:jc w:val="both"/>
              <w:rPr>
                <w:b/>
              </w:rPr>
            </w:pPr>
            <w:r>
              <w:rPr>
                <w:b/>
                <w:sz w:val="22"/>
              </w:rPr>
              <w:t>Okula kaydedilecek öğrencilerin sayısını tespit eder. Kız erkek öğrencilerin sayı itibariyledengeli dağılımını sağlar.Şehit,harp malulü, gazi çocukları,anne ve babası veya bunlardan birisi ölmüş ya da anne-babası ayrılmış,ekonomik durumu yetersiz olan ailelerin çocukları ile özel eğitim gerektiren çocuklara öncelik tanır.Başvuruların</w:t>
            </w:r>
            <w:r>
              <w:rPr>
                <w:b/>
                <w:sz w:val="22"/>
              </w:rPr>
              <w:t xml:space="preserve"> </w:t>
            </w:r>
            <w:r>
              <w:rPr>
                <w:b/>
                <w:sz w:val="22"/>
              </w:rPr>
              <w:t>fazla</w:t>
            </w:r>
            <w:r>
              <w:rPr>
                <w:b/>
                <w:sz w:val="22"/>
              </w:rPr>
              <w:t xml:space="preserve"> </w:t>
            </w:r>
            <w:r>
              <w:rPr>
                <w:b/>
                <w:sz w:val="22"/>
              </w:rPr>
              <w:t>olması</w:t>
            </w:r>
            <w:r>
              <w:rPr>
                <w:b/>
                <w:sz w:val="22"/>
              </w:rPr>
              <w:t xml:space="preserve"> </w:t>
            </w:r>
            <w:r>
              <w:rPr>
                <w:b/>
                <w:sz w:val="22"/>
              </w:rPr>
              <w:t>durumunda</w:t>
            </w:r>
            <w:r>
              <w:rPr>
                <w:b/>
                <w:sz w:val="22"/>
              </w:rPr>
              <w:t xml:space="preserve"> </w:t>
            </w:r>
            <w:r>
              <w:rPr>
                <w:b/>
                <w:spacing w:val="-4"/>
                <w:sz w:val="22"/>
              </w:rPr>
              <w:t>kura</w:t>
            </w:r>
          </w:p>
          <w:p w:rsidR="00B45561" w:rsidRDefault="00B45561" w:rsidP="00EB4D9C">
            <w:pPr>
              <w:pStyle w:val="TableParagraph"/>
              <w:spacing w:line="233" w:lineRule="exact"/>
              <w:ind w:left="107"/>
              <w:jc w:val="both"/>
              <w:rPr>
                <w:b/>
              </w:rPr>
            </w:pPr>
            <w:r>
              <w:rPr>
                <w:b/>
                <w:sz w:val="22"/>
              </w:rPr>
              <w:t>Ç</w:t>
            </w:r>
            <w:r>
              <w:rPr>
                <w:b/>
                <w:sz w:val="22"/>
              </w:rPr>
              <w:t>ekimi</w:t>
            </w:r>
            <w:r>
              <w:rPr>
                <w:b/>
                <w:sz w:val="22"/>
              </w:rPr>
              <w:t xml:space="preserve"> </w:t>
            </w:r>
            <w:r>
              <w:rPr>
                <w:b/>
                <w:spacing w:val="-2"/>
                <w:sz w:val="22"/>
              </w:rPr>
              <w:t>yapar.</w:t>
            </w:r>
          </w:p>
        </w:tc>
      </w:tr>
      <w:tr w:rsidR="00B45561" w:rsidTr="00EB4D9C">
        <w:trPr>
          <w:trHeight w:val="1012"/>
        </w:trPr>
        <w:tc>
          <w:tcPr>
            <w:tcW w:w="4470" w:type="dxa"/>
            <w:tcBorders>
              <w:top w:val="single" w:sz="4" w:space="0" w:color="9CC2E5"/>
              <w:left w:val="single" w:sz="4" w:space="0" w:color="9CC2E5"/>
              <w:bottom w:val="single" w:sz="4" w:space="0" w:color="9CC2E5"/>
              <w:right w:val="single" w:sz="4" w:space="0" w:color="9CC2E5"/>
            </w:tcBorders>
          </w:tcPr>
          <w:p w:rsidR="00B45561" w:rsidRDefault="00B45561" w:rsidP="00EB4D9C">
            <w:pPr>
              <w:pStyle w:val="TableParagraph"/>
              <w:spacing w:line="253" w:lineRule="exact"/>
              <w:ind w:left="107"/>
              <w:rPr>
                <w:b/>
              </w:rPr>
            </w:pPr>
            <w:r>
              <w:rPr>
                <w:b/>
                <w:sz w:val="22"/>
              </w:rPr>
              <w:t>BEP</w:t>
            </w:r>
            <w:r>
              <w:rPr>
                <w:b/>
                <w:sz w:val="22"/>
              </w:rPr>
              <w:t xml:space="preserve"> </w:t>
            </w:r>
            <w:r>
              <w:rPr>
                <w:b/>
                <w:spacing w:val="-2"/>
                <w:sz w:val="22"/>
              </w:rPr>
              <w:t>Komisyonu</w:t>
            </w:r>
          </w:p>
        </w:tc>
        <w:tc>
          <w:tcPr>
            <w:tcW w:w="4902" w:type="dxa"/>
            <w:tcBorders>
              <w:top w:val="single" w:sz="4" w:space="0" w:color="9CC2E5"/>
              <w:left w:val="single" w:sz="4" w:space="0" w:color="9CC2E5"/>
              <w:bottom w:val="single" w:sz="4" w:space="0" w:color="9CC2E5"/>
              <w:right w:val="single" w:sz="4" w:space="0" w:color="9CC2E5"/>
            </w:tcBorders>
          </w:tcPr>
          <w:p w:rsidR="00B45561" w:rsidRDefault="00B45561" w:rsidP="00EB4D9C">
            <w:pPr>
              <w:pStyle w:val="TableParagraph"/>
              <w:tabs>
                <w:tab w:val="left" w:pos="2481"/>
                <w:tab w:val="left" w:pos="4122"/>
              </w:tabs>
              <w:ind w:left="107" w:right="94"/>
              <w:jc w:val="both"/>
              <w:rPr>
                <w:b/>
              </w:rPr>
            </w:pPr>
            <w:r>
              <w:rPr>
                <w:b/>
                <w:sz w:val="22"/>
              </w:rPr>
              <w:t xml:space="preserve">BEP ’in geliştirilmesi uygulanması izlenmesi ve </w:t>
            </w:r>
            <w:r>
              <w:rPr>
                <w:b/>
                <w:spacing w:val="-2"/>
                <w:sz w:val="22"/>
              </w:rPr>
              <w:t>değerlendirilmesi</w:t>
            </w:r>
            <w:r>
              <w:rPr>
                <w:b/>
                <w:sz w:val="22"/>
              </w:rPr>
              <w:tab/>
            </w:r>
            <w:r>
              <w:rPr>
                <w:b/>
                <w:spacing w:val="-2"/>
                <w:sz w:val="22"/>
              </w:rPr>
              <w:t>sürecinde</w:t>
            </w:r>
            <w:r>
              <w:rPr>
                <w:b/>
                <w:sz w:val="22"/>
              </w:rPr>
              <w:tab/>
            </w:r>
            <w:r>
              <w:rPr>
                <w:b/>
                <w:spacing w:val="-2"/>
                <w:sz w:val="22"/>
              </w:rPr>
              <w:t xml:space="preserve">bireyin </w:t>
            </w:r>
            <w:r>
              <w:rPr>
                <w:b/>
                <w:sz w:val="22"/>
              </w:rPr>
              <w:t>gereksinimleri</w:t>
            </w:r>
            <w:r>
              <w:rPr>
                <w:b/>
                <w:sz w:val="22"/>
              </w:rPr>
              <w:t xml:space="preserve"> </w:t>
            </w:r>
            <w:r>
              <w:rPr>
                <w:b/>
                <w:sz w:val="22"/>
              </w:rPr>
              <w:t>doğrultusunda</w:t>
            </w:r>
            <w:r>
              <w:rPr>
                <w:b/>
                <w:sz w:val="22"/>
              </w:rPr>
              <w:t xml:space="preserve"> </w:t>
            </w:r>
            <w:r>
              <w:rPr>
                <w:b/>
                <w:sz w:val="22"/>
              </w:rPr>
              <w:t>kurum</w:t>
            </w:r>
            <w:r>
              <w:rPr>
                <w:b/>
                <w:spacing w:val="-5"/>
                <w:sz w:val="22"/>
              </w:rPr>
              <w:t>içi</w:t>
            </w:r>
          </w:p>
          <w:p w:rsidR="00B45561" w:rsidRDefault="00B45561" w:rsidP="00EB4D9C">
            <w:pPr>
              <w:pStyle w:val="TableParagraph"/>
              <w:spacing w:line="234" w:lineRule="exact"/>
              <w:ind w:left="107"/>
              <w:jc w:val="both"/>
              <w:rPr>
                <w:b/>
              </w:rPr>
            </w:pPr>
            <w:r>
              <w:rPr>
                <w:b/>
                <w:spacing w:val="-2"/>
                <w:sz w:val="22"/>
              </w:rPr>
              <w:t>D</w:t>
            </w:r>
            <w:r>
              <w:rPr>
                <w:b/>
                <w:spacing w:val="-2"/>
                <w:sz w:val="22"/>
              </w:rPr>
              <w:t>üzenlemeleri</w:t>
            </w:r>
            <w:r>
              <w:rPr>
                <w:b/>
                <w:spacing w:val="-2"/>
                <w:sz w:val="22"/>
              </w:rPr>
              <w:t xml:space="preserve"> </w:t>
            </w:r>
            <w:r>
              <w:rPr>
                <w:b/>
                <w:spacing w:val="-2"/>
                <w:sz w:val="22"/>
              </w:rPr>
              <w:t>yapar.</w:t>
            </w:r>
          </w:p>
        </w:tc>
      </w:tr>
      <w:tr w:rsidR="00B45561" w:rsidTr="00EB4D9C">
        <w:trPr>
          <w:trHeight w:val="1265"/>
        </w:trPr>
        <w:tc>
          <w:tcPr>
            <w:tcW w:w="4470" w:type="dxa"/>
            <w:tcBorders>
              <w:top w:val="single" w:sz="4" w:space="0" w:color="9CC2E5"/>
              <w:left w:val="single" w:sz="4" w:space="0" w:color="9CC2E5"/>
              <w:bottom w:val="single" w:sz="4" w:space="0" w:color="9CC2E5"/>
              <w:right w:val="single" w:sz="4" w:space="0" w:color="9CC2E5"/>
            </w:tcBorders>
            <w:shd w:val="clear" w:color="auto" w:fill="DEEAF6"/>
          </w:tcPr>
          <w:p w:rsidR="00B45561" w:rsidRDefault="00B45561" w:rsidP="00EB4D9C">
            <w:pPr>
              <w:pStyle w:val="TableParagraph"/>
              <w:spacing w:line="251" w:lineRule="exact"/>
              <w:ind w:left="107"/>
              <w:rPr>
                <w:b/>
              </w:rPr>
            </w:pPr>
            <w:r>
              <w:rPr>
                <w:b/>
                <w:sz w:val="22"/>
              </w:rPr>
              <w:t>Değerler</w:t>
            </w:r>
            <w:r>
              <w:rPr>
                <w:b/>
                <w:sz w:val="22"/>
              </w:rPr>
              <w:t xml:space="preserve"> </w:t>
            </w:r>
            <w:r>
              <w:rPr>
                <w:b/>
                <w:sz w:val="22"/>
              </w:rPr>
              <w:t>Eğitimi</w:t>
            </w:r>
            <w:r>
              <w:rPr>
                <w:b/>
                <w:sz w:val="22"/>
              </w:rPr>
              <w:t xml:space="preserve"> </w:t>
            </w:r>
            <w:r>
              <w:rPr>
                <w:b/>
                <w:spacing w:val="-2"/>
                <w:sz w:val="22"/>
              </w:rPr>
              <w:t>Komisyonu</w:t>
            </w:r>
          </w:p>
        </w:tc>
        <w:tc>
          <w:tcPr>
            <w:tcW w:w="4902" w:type="dxa"/>
            <w:tcBorders>
              <w:top w:val="single" w:sz="4" w:space="0" w:color="9CC2E5"/>
              <w:left w:val="single" w:sz="4" w:space="0" w:color="9CC2E5"/>
              <w:bottom w:val="single" w:sz="4" w:space="0" w:color="9CC2E5"/>
              <w:right w:val="single" w:sz="4" w:space="0" w:color="9CC2E5"/>
            </w:tcBorders>
            <w:shd w:val="clear" w:color="auto" w:fill="DEEAF6"/>
          </w:tcPr>
          <w:p w:rsidR="00B45561" w:rsidRDefault="00B45561" w:rsidP="00EB4D9C">
            <w:pPr>
              <w:pStyle w:val="TableParagraph"/>
              <w:spacing w:line="254" w:lineRule="exact"/>
              <w:ind w:left="107" w:right="94"/>
              <w:jc w:val="both"/>
              <w:rPr>
                <w:b/>
              </w:rPr>
            </w:pPr>
            <w:r>
              <w:rPr>
                <w:b/>
                <w:sz w:val="22"/>
              </w:rPr>
              <w:t xml:space="preserve">Değerler eğitimiyle ilgili çalışmaları planlar ve yürütür. Bunun için gerekli olan yazılı ve görsel materyalleri belirler. Sınıf içi ve okul bazında yürütülen çalışmaları izler, rehberlik eder, </w:t>
            </w:r>
            <w:r>
              <w:rPr>
                <w:b/>
                <w:spacing w:val="-2"/>
                <w:sz w:val="22"/>
              </w:rPr>
              <w:t>değerlendirir.</w:t>
            </w:r>
          </w:p>
        </w:tc>
      </w:tr>
    </w:tbl>
    <w:p w:rsidR="00B45561" w:rsidRPr="00B45561" w:rsidRDefault="00B45561" w:rsidP="00B45561">
      <w:pPr>
        <w:pStyle w:val="GvdeMetni"/>
        <w:spacing w:before="208"/>
        <w:ind w:left="0"/>
        <w:rPr>
          <w:rFonts w:ascii="Book Antiqua" w:hAnsi="Book Antiqua"/>
          <w:b/>
          <w:sz w:val="24"/>
          <w:szCs w:val="24"/>
        </w:rPr>
      </w:pPr>
    </w:p>
    <w:p w:rsidR="00632556" w:rsidRDefault="00632556" w:rsidP="00961DE2">
      <w:pPr>
        <w:pStyle w:val="Balk1"/>
        <w:spacing w:before="0" w:after="0"/>
      </w:pPr>
    </w:p>
    <w:p w:rsidR="00683A73" w:rsidRDefault="00683A73" w:rsidP="00961DE2">
      <w:pPr>
        <w:pStyle w:val="Balk1"/>
        <w:spacing w:before="0" w:after="0"/>
      </w:pPr>
      <w:r>
        <w:t>2.7.2. İnsan Kaynakları</w:t>
      </w:r>
    </w:p>
    <w:p w:rsidR="00961DE2" w:rsidRPr="00961DE2" w:rsidRDefault="00961DE2" w:rsidP="00961DE2"/>
    <w:p w:rsidR="00FF5561" w:rsidRDefault="00E67FCA" w:rsidP="00E504CC">
      <w:pPr>
        <w:spacing w:after="0" w:line="360" w:lineRule="auto"/>
        <w:ind w:firstLine="708"/>
      </w:pPr>
      <w:r>
        <w:t xml:space="preserve">Okulumuzun çalışanlarına ilişkin bilgiler altta yer alan tabloda </w:t>
      </w:r>
      <w:r w:rsidR="00E63125">
        <w:t>belirtilmiştir.</w:t>
      </w:r>
    </w:p>
    <w:p w:rsidR="00FF5561" w:rsidRDefault="00085E25" w:rsidP="00085E25">
      <w:pPr>
        <w:spacing w:after="0" w:line="240" w:lineRule="auto"/>
        <w:rPr>
          <w:b/>
        </w:rPr>
      </w:pPr>
      <w:r>
        <w:rPr>
          <w:b/>
        </w:rPr>
        <w:t xml:space="preserve">Tablo 3. </w:t>
      </w:r>
      <w:r w:rsidR="00D72011">
        <w:t xml:space="preserve">Personel Bilgileri </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4493"/>
        <w:gridCol w:w="1583"/>
        <w:gridCol w:w="1588"/>
        <w:gridCol w:w="1624"/>
      </w:tblGrid>
      <w:tr w:rsidR="00380779" w:rsidRPr="00380779" w:rsidTr="00CC5B2E">
        <w:tc>
          <w:tcPr>
            <w:tcW w:w="4493" w:type="dxa"/>
            <w:tcBorders>
              <w:top w:val="single" w:sz="4" w:space="0" w:color="9BBB59"/>
              <w:left w:val="single" w:sz="4" w:space="0" w:color="9BBB59"/>
              <w:bottom w:val="single" w:sz="4" w:space="0" w:color="9BBB59"/>
              <w:right w:val="nil"/>
            </w:tcBorders>
            <w:shd w:val="clear" w:color="auto" w:fill="9BBB59"/>
          </w:tcPr>
          <w:p w:rsidR="00533426" w:rsidRPr="00703519" w:rsidRDefault="00E63125" w:rsidP="00703519">
            <w:pPr>
              <w:jc w:val="center"/>
              <w:rPr>
                <w:b/>
                <w:bCs/>
              </w:rPr>
            </w:pPr>
            <w:r w:rsidRPr="00703519">
              <w:rPr>
                <w:b/>
                <w:bCs/>
              </w:rPr>
              <w:t>Unvan</w:t>
            </w:r>
          </w:p>
        </w:tc>
        <w:tc>
          <w:tcPr>
            <w:tcW w:w="1583" w:type="dxa"/>
            <w:tcBorders>
              <w:top w:val="single" w:sz="4" w:space="0" w:color="9BBB59"/>
              <w:left w:val="nil"/>
              <w:bottom w:val="single" w:sz="4" w:space="0" w:color="9BBB59"/>
              <w:right w:val="nil"/>
            </w:tcBorders>
            <w:shd w:val="clear" w:color="auto" w:fill="9BBB59"/>
          </w:tcPr>
          <w:p w:rsidR="00533426" w:rsidRPr="00703519" w:rsidRDefault="00533426" w:rsidP="00703519">
            <w:pPr>
              <w:jc w:val="center"/>
              <w:rPr>
                <w:b/>
                <w:bCs/>
              </w:rPr>
            </w:pPr>
            <w:r w:rsidRPr="00703519">
              <w:rPr>
                <w:b/>
                <w:bCs/>
              </w:rPr>
              <w:t>Erkek</w:t>
            </w:r>
          </w:p>
        </w:tc>
        <w:tc>
          <w:tcPr>
            <w:tcW w:w="1588" w:type="dxa"/>
            <w:tcBorders>
              <w:top w:val="single" w:sz="4" w:space="0" w:color="9BBB59"/>
              <w:left w:val="nil"/>
              <w:bottom w:val="single" w:sz="4" w:space="0" w:color="9BBB59"/>
              <w:right w:val="nil"/>
            </w:tcBorders>
            <w:shd w:val="clear" w:color="auto" w:fill="9BBB59"/>
          </w:tcPr>
          <w:p w:rsidR="00533426" w:rsidRPr="00703519" w:rsidRDefault="00533426" w:rsidP="00703519">
            <w:pPr>
              <w:jc w:val="center"/>
              <w:rPr>
                <w:b/>
                <w:bCs/>
              </w:rPr>
            </w:pPr>
            <w:r w:rsidRPr="00703519">
              <w:rPr>
                <w:b/>
                <w:bCs/>
              </w:rPr>
              <w:t>Kadın</w:t>
            </w:r>
          </w:p>
        </w:tc>
        <w:tc>
          <w:tcPr>
            <w:tcW w:w="1624" w:type="dxa"/>
            <w:tcBorders>
              <w:top w:val="single" w:sz="4" w:space="0" w:color="9BBB59"/>
              <w:left w:val="nil"/>
              <w:bottom w:val="single" w:sz="4" w:space="0" w:color="9BBB59"/>
              <w:right w:val="single" w:sz="4" w:space="0" w:color="9BBB59"/>
            </w:tcBorders>
            <w:shd w:val="clear" w:color="auto" w:fill="9BBB59"/>
          </w:tcPr>
          <w:p w:rsidR="00533426" w:rsidRPr="00703519" w:rsidRDefault="00533426" w:rsidP="00703519">
            <w:pPr>
              <w:jc w:val="center"/>
              <w:rPr>
                <w:b/>
                <w:bCs/>
              </w:rPr>
            </w:pPr>
            <w:r w:rsidRPr="00703519">
              <w:rPr>
                <w:b/>
                <w:bCs/>
              </w:rPr>
              <w:t>Toplam</w:t>
            </w:r>
          </w:p>
        </w:tc>
      </w:tr>
      <w:tr w:rsidR="00380779" w:rsidRPr="00380779" w:rsidTr="00CC5B2E">
        <w:trPr>
          <w:trHeight w:val="373"/>
        </w:trPr>
        <w:tc>
          <w:tcPr>
            <w:tcW w:w="4493" w:type="dxa"/>
            <w:shd w:val="clear" w:color="auto" w:fill="EAF1DD"/>
          </w:tcPr>
          <w:p w:rsidR="00533426" w:rsidRPr="00703519" w:rsidRDefault="00533426">
            <w:pPr>
              <w:rPr>
                <w:bCs/>
              </w:rPr>
            </w:pPr>
            <w:r w:rsidRPr="00703519">
              <w:rPr>
                <w:bCs/>
              </w:rPr>
              <w:t>Okul Müdürü ve Müdür Yardımcısı</w:t>
            </w:r>
          </w:p>
        </w:tc>
        <w:tc>
          <w:tcPr>
            <w:tcW w:w="1583" w:type="dxa"/>
            <w:shd w:val="clear" w:color="auto" w:fill="EAF1DD"/>
          </w:tcPr>
          <w:p w:rsidR="00533426" w:rsidRPr="00380779" w:rsidRDefault="00B73316">
            <w:pPr>
              <w:rPr>
                <w:b/>
              </w:rPr>
            </w:pPr>
            <w:r>
              <w:rPr>
                <w:b/>
              </w:rPr>
              <w:t>1</w:t>
            </w:r>
          </w:p>
        </w:tc>
        <w:tc>
          <w:tcPr>
            <w:tcW w:w="1588" w:type="dxa"/>
            <w:shd w:val="clear" w:color="auto" w:fill="EAF1DD"/>
          </w:tcPr>
          <w:p w:rsidR="00533426" w:rsidRPr="00380779" w:rsidRDefault="00B73316">
            <w:pPr>
              <w:rPr>
                <w:b/>
              </w:rPr>
            </w:pPr>
            <w:r>
              <w:rPr>
                <w:b/>
              </w:rPr>
              <w:t>1</w:t>
            </w:r>
          </w:p>
        </w:tc>
        <w:tc>
          <w:tcPr>
            <w:tcW w:w="1624" w:type="dxa"/>
            <w:shd w:val="clear" w:color="auto" w:fill="EAF1DD"/>
          </w:tcPr>
          <w:p w:rsidR="00533426" w:rsidRPr="00380779" w:rsidRDefault="00B73316">
            <w:pPr>
              <w:rPr>
                <w:b/>
              </w:rPr>
            </w:pPr>
            <w:r>
              <w:rPr>
                <w:b/>
              </w:rPr>
              <w:t>2</w:t>
            </w:r>
          </w:p>
        </w:tc>
      </w:tr>
      <w:tr w:rsidR="00380779" w:rsidRPr="00380779" w:rsidTr="00CC5B2E">
        <w:trPr>
          <w:trHeight w:val="396"/>
        </w:trPr>
        <w:tc>
          <w:tcPr>
            <w:tcW w:w="4493" w:type="dxa"/>
            <w:shd w:val="clear" w:color="auto" w:fill="auto"/>
          </w:tcPr>
          <w:p w:rsidR="00533426" w:rsidRPr="00703519" w:rsidRDefault="00533426">
            <w:pPr>
              <w:rPr>
                <w:bCs/>
              </w:rPr>
            </w:pPr>
            <w:r w:rsidRPr="00703519">
              <w:rPr>
                <w:bCs/>
              </w:rPr>
              <w:t xml:space="preserve"> Öğretmeni</w:t>
            </w:r>
          </w:p>
        </w:tc>
        <w:tc>
          <w:tcPr>
            <w:tcW w:w="1583" w:type="dxa"/>
            <w:shd w:val="clear" w:color="auto" w:fill="auto"/>
          </w:tcPr>
          <w:p w:rsidR="00533426" w:rsidRPr="00380779" w:rsidRDefault="00961DE2">
            <w:pPr>
              <w:rPr>
                <w:b/>
              </w:rPr>
            </w:pPr>
            <w:r>
              <w:rPr>
                <w:b/>
              </w:rPr>
              <w:t>1</w:t>
            </w:r>
          </w:p>
        </w:tc>
        <w:tc>
          <w:tcPr>
            <w:tcW w:w="1588" w:type="dxa"/>
            <w:shd w:val="clear" w:color="auto" w:fill="auto"/>
          </w:tcPr>
          <w:p w:rsidR="00533426" w:rsidRPr="00380779" w:rsidRDefault="00961DE2">
            <w:pPr>
              <w:rPr>
                <w:b/>
              </w:rPr>
            </w:pPr>
            <w:r>
              <w:rPr>
                <w:b/>
              </w:rPr>
              <w:t>5</w:t>
            </w:r>
          </w:p>
        </w:tc>
        <w:tc>
          <w:tcPr>
            <w:tcW w:w="1624" w:type="dxa"/>
            <w:shd w:val="clear" w:color="auto" w:fill="auto"/>
          </w:tcPr>
          <w:p w:rsidR="00533426" w:rsidRPr="00380779" w:rsidRDefault="00961DE2">
            <w:pPr>
              <w:rPr>
                <w:b/>
              </w:rPr>
            </w:pPr>
            <w:r>
              <w:rPr>
                <w:b/>
              </w:rPr>
              <w:t>6</w:t>
            </w:r>
          </w:p>
        </w:tc>
      </w:tr>
      <w:tr w:rsidR="00380779" w:rsidRPr="00380779" w:rsidTr="00CC5B2E">
        <w:trPr>
          <w:trHeight w:val="356"/>
        </w:trPr>
        <w:tc>
          <w:tcPr>
            <w:tcW w:w="4493" w:type="dxa"/>
            <w:shd w:val="clear" w:color="auto" w:fill="auto"/>
          </w:tcPr>
          <w:p w:rsidR="00533426" w:rsidRPr="00703519" w:rsidRDefault="00533426" w:rsidP="00E67FCA">
            <w:pPr>
              <w:rPr>
                <w:bCs/>
              </w:rPr>
            </w:pPr>
            <w:r w:rsidRPr="00703519">
              <w:rPr>
                <w:bCs/>
              </w:rPr>
              <w:t>Yardımcı Personel</w:t>
            </w:r>
          </w:p>
        </w:tc>
        <w:tc>
          <w:tcPr>
            <w:tcW w:w="1583" w:type="dxa"/>
            <w:shd w:val="clear" w:color="auto" w:fill="auto"/>
          </w:tcPr>
          <w:p w:rsidR="00533426" w:rsidRPr="00380779" w:rsidRDefault="00961DE2" w:rsidP="00533426">
            <w:pPr>
              <w:rPr>
                <w:b/>
              </w:rPr>
            </w:pPr>
            <w:r>
              <w:rPr>
                <w:b/>
              </w:rPr>
              <w:t>1</w:t>
            </w:r>
          </w:p>
        </w:tc>
        <w:tc>
          <w:tcPr>
            <w:tcW w:w="1588" w:type="dxa"/>
            <w:shd w:val="clear" w:color="auto" w:fill="auto"/>
          </w:tcPr>
          <w:p w:rsidR="00533426" w:rsidRPr="00380779" w:rsidRDefault="00533426" w:rsidP="00533426">
            <w:pPr>
              <w:rPr>
                <w:b/>
              </w:rPr>
            </w:pPr>
          </w:p>
        </w:tc>
        <w:tc>
          <w:tcPr>
            <w:tcW w:w="1624" w:type="dxa"/>
            <w:shd w:val="clear" w:color="auto" w:fill="auto"/>
          </w:tcPr>
          <w:p w:rsidR="00533426" w:rsidRPr="00380779" w:rsidRDefault="00961DE2" w:rsidP="00533426">
            <w:pPr>
              <w:rPr>
                <w:b/>
              </w:rPr>
            </w:pPr>
            <w:r>
              <w:rPr>
                <w:b/>
              </w:rPr>
              <w:t>1</w:t>
            </w:r>
          </w:p>
        </w:tc>
      </w:tr>
      <w:tr w:rsidR="00380779" w:rsidRPr="00380779" w:rsidTr="00CC5B2E">
        <w:trPr>
          <w:trHeight w:val="378"/>
        </w:trPr>
        <w:tc>
          <w:tcPr>
            <w:tcW w:w="4493" w:type="dxa"/>
            <w:shd w:val="clear" w:color="auto" w:fill="EAF1DD"/>
          </w:tcPr>
          <w:p w:rsidR="00E67FCA" w:rsidRPr="00703519" w:rsidRDefault="00961DE2" w:rsidP="00533426">
            <w:pPr>
              <w:rPr>
                <w:bCs/>
              </w:rPr>
            </w:pPr>
            <w:r>
              <w:rPr>
                <w:bCs/>
              </w:rPr>
              <w:t>TYP Çalışanı</w:t>
            </w:r>
          </w:p>
        </w:tc>
        <w:tc>
          <w:tcPr>
            <w:tcW w:w="1583" w:type="dxa"/>
            <w:shd w:val="clear" w:color="auto" w:fill="EAF1DD"/>
          </w:tcPr>
          <w:p w:rsidR="00E67FCA" w:rsidRPr="00380779" w:rsidRDefault="00E67FCA" w:rsidP="00533426">
            <w:pPr>
              <w:rPr>
                <w:b/>
              </w:rPr>
            </w:pPr>
          </w:p>
        </w:tc>
        <w:tc>
          <w:tcPr>
            <w:tcW w:w="1588" w:type="dxa"/>
            <w:shd w:val="clear" w:color="auto" w:fill="EAF1DD"/>
          </w:tcPr>
          <w:p w:rsidR="00E67FCA" w:rsidRPr="00380779" w:rsidRDefault="00961DE2" w:rsidP="00533426">
            <w:pPr>
              <w:rPr>
                <w:b/>
              </w:rPr>
            </w:pPr>
            <w:r>
              <w:rPr>
                <w:b/>
              </w:rPr>
              <w:t>2</w:t>
            </w:r>
          </w:p>
        </w:tc>
        <w:tc>
          <w:tcPr>
            <w:tcW w:w="1624" w:type="dxa"/>
            <w:shd w:val="clear" w:color="auto" w:fill="EAF1DD"/>
          </w:tcPr>
          <w:p w:rsidR="00E67FCA" w:rsidRPr="00380779" w:rsidRDefault="00961DE2" w:rsidP="00533426">
            <w:pPr>
              <w:rPr>
                <w:b/>
              </w:rPr>
            </w:pPr>
            <w:r>
              <w:rPr>
                <w:b/>
              </w:rPr>
              <w:t>2</w:t>
            </w:r>
          </w:p>
        </w:tc>
      </w:tr>
      <w:tr w:rsidR="00380779" w:rsidRPr="00380779" w:rsidTr="00CC5B2E">
        <w:trPr>
          <w:trHeight w:val="414"/>
        </w:trPr>
        <w:tc>
          <w:tcPr>
            <w:tcW w:w="4493" w:type="dxa"/>
            <w:shd w:val="clear" w:color="auto" w:fill="auto"/>
          </w:tcPr>
          <w:p w:rsidR="00533426" w:rsidRPr="00380779" w:rsidRDefault="00533426" w:rsidP="00380779">
            <w:pPr>
              <w:jc w:val="right"/>
              <w:rPr>
                <w:b/>
                <w:bCs/>
              </w:rPr>
            </w:pPr>
            <w:r w:rsidRPr="00380779">
              <w:rPr>
                <w:b/>
                <w:bCs/>
              </w:rPr>
              <w:t>Toplam Çalışan Sayıları</w:t>
            </w:r>
          </w:p>
        </w:tc>
        <w:tc>
          <w:tcPr>
            <w:tcW w:w="1583" w:type="dxa"/>
            <w:shd w:val="clear" w:color="auto" w:fill="auto"/>
          </w:tcPr>
          <w:p w:rsidR="00533426" w:rsidRPr="00380779" w:rsidRDefault="00961DE2" w:rsidP="00533426">
            <w:pPr>
              <w:rPr>
                <w:b/>
              </w:rPr>
            </w:pPr>
            <w:r>
              <w:rPr>
                <w:b/>
              </w:rPr>
              <w:t>3</w:t>
            </w:r>
          </w:p>
        </w:tc>
        <w:tc>
          <w:tcPr>
            <w:tcW w:w="1588" w:type="dxa"/>
            <w:shd w:val="clear" w:color="auto" w:fill="auto"/>
          </w:tcPr>
          <w:p w:rsidR="00533426" w:rsidRPr="00380779" w:rsidRDefault="00961DE2" w:rsidP="00533426">
            <w:pPr>
              <w:rPr>
                <w:b/>
              </w:rPr>
            </w:pPr>
            <w:r>
              <w:rPr>
                <w:b/>
              </w:rPr>
              <w:t>8</w:t>
            </w:r>
          </w:p>
        </w:tc>
        <w:tc>
          <w:tcPr>
            <w:tcW w:w="1624" w:type="dxa"/>
            <w:shd w:val="clear" w:color="auto" w:fill="auto"/>
          </w:tcPr>
          <w:p w:rsidR="00533426" w:rsidRPr="00380779" w:rsidRDefault="00961DE2" w:rsidP="00533426">
            <w:pPr>
              <w:rPr>
                <w:b/>
              </w:rPr>
            </w:pPr>
            <w:r>
              <w:rPr>
                <w:b/>
              </w:rPr>
              <w:t>11</w:t>
            </w:r>
          </w:p>
        </w:tc>
      </w:tr>
    </w:tbl>
    <w:p w:rsidR="001670D8" w:rsidRDefault="001670D8" w:rsidP="00182608">
      <w:pPr>
        <w:tabs>
          <w:tab w:val="left" w:pos="426"/>
        </w:tabs>
        <w:spacing w:after="0"/>
        <w:jc w:val="both"/>
        <w:rPr>
          <w:rFonts w:ascii="Cambria"/>
          <w:b/>
          <w:color w:val="000000"/>
          <w:sz w:val="28"/>
        </w:rPr>
      </w:pPr>
    </w:p>
    <w:p w:rsidR="009678DE" w:rsidRPr="00CC5B2E" w:rsidRDefault="00CC5B2E" w:rsidP="00182608">
      <w:pPr>
        <w:tabs>
          <w:tab w:val="left" w:pos="426"/>
        </w:tabs>
        <w:spacing w:after="0"/>
        <w:jc w:val="both"/>
        <w:rPr>
          <w:rFonts w:eastAsia="SimSun"/>
          <w:b/>
          <w:color w:val="00B0F0"/>
          <w:sz w:val="28"/>
          <w:szCs w:val="40"/>
        </w:rPr>
      </w:pPr>
      <w:r w:rsidRPr="001670D8">
        <w:rPr>
          <w:rFonts w:eastAsia="SimSun"/>
          <w:b/>
          <w:color w:val="00B0F0"/>
          <w:sz w:val="28"/>
          <w:szCs w:val="40"/>
        </w:rPr>
        <w:t>2</w:t>
      </w:r>
      <w:r w:rsidRPr="00CC5B2E">
        <w:rPr>
          <w:rFonts w:eastAsia="SimSun"/>
          <w:b/>
          <w:color w:val="00B0F0"/>
          <w:sz w:val="28"/>
          <w:szCs w:val="40"/>
        </w:rPr>
        <w:t>.7.3.Teknolojik Düzey</w:t>
      </w:r>
    </w:p>
    <w:p w:rsidR="00CC5B2E" w:rsidRPr="00A47F2F" w:rsidRDefault="00CC5B2E" w:rsidP="00182608">
      <w:pPr>
        <w:tabs>
          <w:tab w:val="left" w:pos="426"/>
        </w:tabs>
        <w:spacing w:after="0"/>
        <w:jc w:val="both"/>
        <w:rPr>
          <w:rFonts w:cs="Calibri"/>
          <w:b/>
          <w:szCs w:val="24"/>
        </w:rPr>
      </w:pPr>
    </w:p>
    <w:p w:rsidR="00CC5B2E" w:rsidRDefault="00CC5B2E" w:rsidP="00CC5B2E">
      <w:pPr>
        <w:spacing w:after="0" w:line="360" w:lineRule="auto"/>
        <w:ind w:firstLine="708"/>
        <w:jc w:val="both"/>
      </w:pPr>
      <w:bookmarkStart w:id="30" w:name="_Toc534829221"/>
      <w:r>
        <w:t>Teknolojik kaynaklar başta olmak üzere okulumuzda bulunan çalışır durumdaki donanım malzemelerine ilişkin bilgilere Tablo 6’da yer verilmiştir.</w:t>
      </w:r>
    </w:p>
    <w:p w:rsidR="00CC5B2E" w:rsidRDefault="00CC5B2E" w:rsidP="00CC5B2E"/>
    <w:p w:rsidR="00CC5B2E" w:rsidRPr="004962D0" w:rsidRDefault="00CC5B2E" w:rsidP="00CC5B2E">
      <w:pPr>
        <w:spacing w:after="0" w:line="360" w:lineRule="auto"/>
        <w:rPr>
          <w:b/>
        </w:rPr>
      </w:pPr>
      <w:r>
        <w:rPr>
          <w:b/>
        </w:rPr>
        <w:lastRenderedPageBreak/>
        <w:t xml:space="preserve">Tablo 6. </w:t>
      </w:r>
      <w:r w:rsidRPr="00C345E6">
        <w:t>Teknolojik Kaynaklar Tablosu</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3286"/>
        <w:gridCol w:w="1417"/>
        <w:gridCol w:w="3167"/>
        <w:gridCol w:w="1418"/>
      </w:tblGrid>
      <w:tr w:rsidR="00CC5B2E" w:rsidTr="00597924">
        <w:tc>
          <w:tcPr>
            <w:tcW w:w="9288" w:type="dxa"/>
            <w:gridSpan w:val="4"/>
            <w:tcBorders>
              <w:top w:val="single" w:sz="4" w:space="0" w:color="9BBB59"/>
              <w:left w:val="single" w:sz="4" w:space="0" w:color="9BBB59"/>
              <w:bottom w:val="single" w:sz="4" w:space="0" w:color="9BBB59"/>
              <w:right w:val="single" w:sz="4" w:space="0" w:color="9BBB59"/>
            </w:tcBorders>
            <w:shd w:val="clear" w:color="auto" w:fill="9BBB59"/>
          </w:tcPr>
          <w:p w:rsidR="00CC5B2E" w:rsidRPr="00CC5B2E" w:rsidRDefault="00CC5B2E" w:rsidP="00CC5B2E">
            <w:pPr>
              <w:jc w:val="center"/>
              <w:rPr>
                <w:b/>
                <w:bCs/>
                <w:color w:val="FFFFFF"/>
              </w:rPr>
            </w:pPr>
            <w:r w:rsidRPr="00CC5B2E">
              <w:rPr>
                <w:b/>
              </w:rPr>
              <w:t>Teknolojik Kaynaklar</w:t>
            </w:r>
          </w:p>
        </w:tc>
      </w:tr>
      <w:tr w:rsidR="00CC5B2E" w:rsidTr="00CC5B2E">
        <w:tc>
          <w:tcPr>
            <w:tcW w:w="3286" w:type="dxa"/>
            <w:shd w:val="clear" w:color="auto" w:fill="EAF1DD"/>
          </w:tcPr>
          <w:p w:rsidR="00CC5B2E" w:rsidRPr="00CA06D6" w:rsidRDefault="00CC5B2E" w:rsidP="00597924">
            <w:pPr>
              <w:rPr>
                <w:bCs/>
              </w:rPr>
            </w:pPr>
            <w:r w:rsidRPr="00CA06D6">
              <w:rPr>
                <w:bCs/>
              </w:rPr>
              <w:t>Akıllı Tahta Sayısı</w:t>
            </w:r>
          </w:p>
        </w:tc>
        <w:tc>
          <w:tcPr>
            <w:tcW w:w="1417" w:type="dxa"/>
            <w:shd w:val="clear" w:color="auto" w:fill="EAF1DD"/>
          </w:tcPr>
          <w:p w:rsidR="00CC5B2E" w:rsidRPr="00CA06D6" w:rsidRDefault="00B73316" w:rsidP="00597924">
            <w:r>
              <w:t>5</w:t>
            </w:r>
          </w:p>
        </w:tc>
        <w:tc>
          <w:tcPr>
            <w:tcW w:w="3167" w:type="dxa"/>
            <w:shd w:val="clear" w:color="auto" w:fill="EAF1DD"/>
          </w:tcPr>
          <w:p w:rsidR="00CC5B2E" w:rsidRPr="00CA06D6" w:rsidRDefault="00CC5B2E" w:rsidP="00597924">
            <w:r w:rsidRPr="00CA06D6">
              <w:t>Yazıcı Sayısı</w:t>
            </w:r>
          </w:p>
        </w:tc>
        <w:tc>
          <w:tcPr>
            <w:tcW w:w="1418" w:type="dxa"/>
            <w:shd w:val="clear" w:color="auto" w:fill="EAF1DD"/>
          </w:tcPr>
          <w:p w:rsidR="00CC5B2E" w:rsidRDefault="00961DE2" w:rsidP="00597924">
            <w:r>
              <w:t>2</w:t>
            </w:r>
          </w:p>
        </w:tc>
      </w:tr>
      <w:tr w:rsidR="00CC5B2E" w:rsidTr="00CC5B2E">
        <w:tc>
          <w:tcPr>
            <w:tcW w:w="3286" w:type="dxa"/>
            <w:shd w:val="clear" w:color="auto" w:fill="auto"/>
          </w:tcPr>
          <w:p w:rsidR="00CC5B2E" w:rsidRPr="00CA06D6" w:rsidRDefault="00CC5B2E" w:rsidP="00597924">
            <w:pPr>
              <w:rPr>
                <w:bCs/>
              </w:rPr>
            </w:pPr>
            <w:r w:rsidRPr="00CA06D6">
              <w:rPr>
                <w:bCs/>
              </w:rPr>
              <w:t>Masaüstü Bilgisayar Sayısı</w:t>
            </w:r>
          </w:p>
        </w:tc>
        <w:tc>
          <w:tcPr>
            <w:tcW w:w="1417" w:type="dxa"/>
            <w:shd w:val="clear" w:color="auto" w:fill="auto"/>
          </w:tcPr>
          <w:p w:rsidR="00CC5B2E" w:rsidRPr="00CA06D6" w:rsidRDefault="00961DE2" w:rsidP="00597924">
            <w:r>
              <w:t>3</w:t>
            </w:r>
          </w:p>
        </w:tc>
        <w:tc>
          <w:tcPr>
            <w:tcW w:w="3167" w:type="dxa"/>
            <w:shd w:val="clear" w:color="auto" w:fill="auto"/>
          </w:tcPr>
          <w:p w:rsidR="00CC5B2E" w:rsidRPr="00CA06D6" w:rsidRDefault="00CC5B2E" w:rsidP="00597924">
            <w:r w:rsidRPr="00CA06D6">
              <w:t>Fotokopi Makinası Sayısı</w:t>
            </w:r>
          </w:p>
        </w:tc>
        <w:tc>
          <w:tcPr>
            <w:tcW w:w="1418" w:type="dxa"/>
            <w:shd w:val="clear" w:color="auto" w:fill="auto"/>
          </w:tcPr>
          <w:p w:rsidR="00CC5B2E" w:rsidRDefault="00B73316" w:rsidP="00597924">
            <w:r>
              <w:t>2</w:t>
            </w:r>
          </w:p>
        </w:tc>
      </w:tr>
      <w:tr w:rsidR="00CC5B2E" w:rsidTr="00CC5B2E">
        <w:tc>
          <w:tcPr>
            <w:tcW w:w="3286" w:type="dxa"/>
            <w:shd w:val="clear" w:color="auto" w:fill="EAF1DD"/>
          </w:tcPr>
          <w:p w:rsidR="00CC5B2E" w:rsidRPr="00CA06D6" w:rsidRDefault="00CC5B2E" w:rsidP="00597924">
            <w:pPr>
              <w:rPr>
                <w:bCs/>
              </w:rPr>
            </w:pPr>
            <w:r w:rsidRPr="00CA06D6">
              <w:rPr>
                <w:bCs/>
              </w:rPr>
              <w:t>Taşınabilir Bilgisayar Sayısı</w:t>
            </w:r>
          </w:p>
        </w:tc>
        <w:tc>
          <w:tcPr>
            <w:tcW w:w="1417" w:type="dxa"/>
            <w:shd w:val="clear" w:color="auto" w:fill="EAF1DD"/>
          </w:tcPr>
          <w:p w:rsidR="00CC5B2E" w:rsidRPr="00CA06D6" w:rsidRDefault="00961DE2" w:rsidP="00597924">
            <w:r>
              <w:t>1</w:t>
            </w:r>
          </w:p>
        </w:tc>
        <w:tc>
          <w:tcPr>
            <w:tcW w:w="3167" w:type="dxa"/>
            <w:shd w:val="clear" w:color="auto" w:fill="EAF1DD"/>
          </w:tcPr>
          <w:p w:rsidR="00CC5B2E" w:rsidRPr="00CA06D6" w:rsidRDefault="00CC5B2E" w:rsidP="00597924">
            <w:r w:rsidRPr="00CA06D6">
              <w:rPr>
                <w:bCs/>
              </w:rPr>
              <w:t>TV Sayısı</w:t>
            </w:r>
          </w:p>
        </w:tc>
        <w:tc>
          <w:tcPr>
            <w:tcW w:w="1418" w:type="dxa"/>
            <w:shd w:val="clear" w:color="auto" w:fill="EAF1DD"/>
          </w:tcPr>
          <w:p w:rsidR="00CC5B2E" w:rsidRDefault="00961DE2" w:rsidP="00597924">
            <w:r>
              <w:t>2</w:t>
            </w:r>
          </w:p>
        </w:tc>
      </w:tr>
      <w:tr w:rsidR="00CC5B2E" w:rsidTr="00CC5B2E">
        <w:tc>
          <w:tcPr>
            <w:tcW w:w="3286" w:type="dxa"/>
            <w:shd w:val="clear" w:color="auto" w:fill="auto"/>
          </w:tcPr>
          <w:p w:rsidR="00CC5B2E" w:rsidRPr="00A01141" w:rsidRDefault="00CC5B2E" w:rsidP="00597924">
            <w:pPr>
              <w:rPr>
                <w:b/>
                <w:bCs/>
              </w:rPr>
            </w:pPr>
            <w:r w:rsidRPr="000B20D0">
              <w:rPr>
                <w:bCs/>
              </w:rPr>
              <w:t>Projeksiyon Sayısı</w:t>
            </w:r>
          </w:p>
        </w:tc>
        <w:tc>
          <w:tcPr>
            <w:tcW w:w="1417" w:type="dxa"/>
            <w:shd w:val="clear" w:color="auto" w:fill="auto"/>
          </w:tcPr>
          <w:p w:rsidR="00CC5B2E" w:rsidRDefault="000D53FD" w:rsidP="00597924">
            <w:r>
              <w:t>1</w:t>
            </w:r>
          </w:p>
        </w:tc>
        <w:tc>
          <w:tcPr>
            <w:tcW w:w="3167" w:type="dxa"/>
            <w:shd w:val="clear" w:color="auto" w:fill="auto"/>
          </w:tcPr>
          <w:p w:rsidR="00CC5B2E" w:rsidRDefault="00CC5B2E" w:rsidP="00597924">
            <w:r>
              <w:t>İnternet Bağlantı Hızı</w:t>
            </w:r>
          </w:p>
        </w:tc>
        <w:tc>
          <w:tcPr>
            <w:tcW w:w="1418" w:type="dxa"/>
            <w:shd w:val="clear" w:color="auto" w:fill="auto"/>
          </w:tcPr>
          <w:p w:rsidR="00CC5B2E" w:rsidRDefault="00CC5B2E" w:rsidP="00597924"/>
        </w:tc>
      </w:tr>
    </w:tbl>
    <w:p w:rsidR="00CC5B2E" w:rsidRDefault="00CC5B2E" w:rsidP="00CC5B2E"/>
    <w:p w:rsidR="00CC5B2E" w:rsidRDefault="00CC5B2E" w:rsidP="00CC5B2E">
      <w:pPr>
        <w:pStyle w:val="Balk1"/>
        <w:spacing w:after="0"/>
      </w:pPr>
      <w:r>
        <w:t>2.7.4. Mali Kaynaklar</w:t>
      </w:r>
    </w:p>
    <w:p w:rsidR="00CC5B2E" w:rsidRDefault="00CC5B2E" w:rsidP="00CC5B2E">
      <w:pPr>
        <w:spacing w:after="0" w:line="360" w:lineRule="auto"/>
        <w:ind w:firstLine="708"/>
        <w:jc w:val="both"/>
      </w:pPr>
      <w:r>
        <w:t xml:space="preserve">Okulumuzun genel bütçe ödenekleri, okul aile birliği gelirleri ve diğer katkılarda dâhil olmak üzere gelir ve giderlerine </w:t>
      </w:r>
      <w:r w:rsidR="00F67089">
        <w:t xml:space="preserve">ilişkin son üç yıl </w:t>
      </w:r>
      <w:r>
        <w:t>gerçekleşme bilgileri alttaki tabloda verilmiştir.</w:t>
      </w:r>
    </w:p>
    <w:p w:rsidR="00CC5B2E" w:rsidRDefault="00CC5B2E" w:rsidP="00CC5B2E">
      <w:pPr>
        <w:spacing w:after="0" w:line="360" w:lineRule="auto"/>
        <w:jc w:val="both"/>
      </w:pPr>
    </w:p>
    <w:p w:rsidR="00CC5B2E" w:rsidRDefault="00CC5B2E" w:rsidP="00CC5B2E">
      <w:pPr>
        <w:spacing w:after="0" w:line="240" w:lineRule="auto"/>
      </w:pPr>
      <w:r w:rsidRPr="00C345E6">
        <w:rPr>
          <w:b/>
        </w:rPr>
        <w:t>Tablo 7.</w:t>
      </w:r>
      <w:r>
        <w:t xml:space="preserve"> Gelir/Gider Tablosu</w:t>
      </w:r>
    </w:p>
    <w:tbl>
      <w:tblPr>
        <w:tblW w:w="9214"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3246"/>
        <w:gridCol w:w="2708"/>
        <w:gridCol w:w="3260"/>
      </w:tblGrid>
      <w:tr w:rsidR="00CC5B2E" w:rsidTr="00597924">
        <w:tc>
          <w:tcPr>
            <w:tcW w:w="3246" w:type="dxa"/>
            <w:tcBorders>
              <w:top w:val="single" w:sz="4" w:space="0" w:color="9BBB59"/>
              <w:left w:val="single" w:sz="4" w:space="0" w:color="9BBB59"/>
              <w:bottom w:val="single" w:sz="4" w:space="0" w:color="9BBB59"/>
              <w:right w:val="nil"/>
            </w:tcBorders>
            <w:shd w:val="clear" w:color="auto" w:fill="9BBB59"/>
          </w:tcPr>
          <w:p w:rsidR="00CC5B2E" w:rsidRPr="00A01141" w:rsidRDefault="00CC5B2E" w:rsidP="00597924">
            <w:pPr>
              <w:rPr>
                <w:b/>
                <w:bCs/>
              </w:rPr>
            </w:pPr>
            <w:r w:rsidRPr="00A01141">
              <w:rPr>
                <w:b/>
                <w:bCs/>
              </w:rPr>
              <w:t>Yıllar</w:t>
            </w:r>
          </w:p>
        </w:tc>
        <w:tc>
          <w:tcPr>
            <w:tcW w:w="2708" w:type="dxa"/>
            <w:tcBorders>
              <w:top w:val="single" w:sz="4" w:space="0" w:color="9BBB59"/>
              <w:left w:val="nil"/>
              <w:bottom w:val="single" w:sz="4" w:space="0" w:color="9BBB59"/>
              <w:right w:val="nil"/>
            </w:tcBorders>
            <w:shd w:val="clear" w:color="auto" w:fill="9BBB59"/>
          </w:tcPr>
          <w:p w:rsidR="00CC5B2E" w:rsidRPr="00A01141" w:rsidRDefault="00CC5B2E" w:rsidP="00597924">
            <w:pPr>
              <w:rPr>
                <w:b/>
                <w:bCs/>
              </w:rPr>
            </w:pPr>
            <w:r w:rsidRPr="00A01141">
              <w:rPr>
                <w:b/>
                <w:bCs/>
              </w:rPr>
              <w:t>Gelir Miktarı</w:t>
            </w:r>
          </w:p>
        </w:tc>
        <w:tc>
          <w:tcPr>
            <w:tcW w:w="3260" w:type="dxa"/>
            <w:tcBorders>
              <w:top w:val="single" w:sz="4" w:space="0" w:color="9BBB59"/>
              <w:left w:val="nil"/>
              <w:bottom w:val="single" w:sz="4" w:space="0" w:color="9BBB59"/>
              <w:right w:val="single" w:sz="4" w:space="0" w:color="9BBB59"/>
            </w:tcBorders>
            <w:shd w:val="clear" w:color="auto" w:fill="9BBB59"/>
          </w:tcPr>
          <w:p w:rsidR="00CC5B2E" w:rsidRPr="00A01141" w:rsidRDefault="00CC5B2E" w:rsidP="00597924">
            <w:pPr>
              <w:rPr>
                <w:b/>
                <w:bCs/>
              </w:rPr>
            </w:pPr>
            <w:r w:rsidRPr="00A01141">
              <w:rPr>
                <w:b/>
                <w:bCs/>
              </w:rPr>
              <w:t>Gider Miktarı</w:t>
            </w:r>
          </w:p>
        </w:tc>
      </w:tr>
      <w:tr w:rsidR="00CC5B2E" w:rsidTr="00F67089">
        <w:tc>
          <w:tcPr>
            <w:tcW w:w="3246" w:type="dxa"/>
            <w:shd w:val="clear" w:color="auto" w:fill="EAF1DD"/>
            <w:vAlign w:val="center"/>
          </w:tcPr>
          <w:p w:rsidR="00CC5B2E" w:rsidRPr="00A01141" w:rsidRDefault="00CC5B2E" w:rsidP="00F67089">
            <w:pPr>
              <w:rPr>
                <w:b/>
                <w:bCs/>
              </w:rPr>
            </w:pPr>
            <w:r>
              <w:rPr>
                <w:b/>
                <w:bCs/>
              </w:rPr>
              <w:t>202</w:t>
            </w:r>
            <w:r w:rsidR="00F67089">
              <w:rPr>
                <w:b/>
                <w:bCs/>
              </w:rPr>
              <w:t>1</w:t>
            </w:r>
          </w:p>
        </w:tc>
        <w:tc>
          <w:tcPr>
            <w:tcW w:w="2708" w:type="dxa"/>
            <w:shd w:val="clear" w:color="auto" w:fill="EAF1DD"/>
            <w:vAlign w:val="center"/>
          </w:tcPr>
          <w:p w:rsidR="00CC5B2E" w:rsidRDefault="00CC5B2E" w:rsidP="00F67089"/>
        </w:tc>
        <w:tc>
          <w:tcPr>
            <w:tcW w:w="3260" w:type="dxa"/>
            <w:shd w:val="clear" w:color="auto" w:fill="EAF1DD"/>
            <w:vAlign w:val="center"/>
          </w:tcPr>
          <w:p w:rsidR="00CC5B2E" w:rsidRDefault="00CC5B2E" w:rsidP="00F67089"/>
        </w:tc>
      </w:tr>
      <w:tr w:rsidR="00CC5B2E" w:rsidTr="00F67089">
        <w:tc>
          <w:tcPr>
            <w:tcW w:w="3246" w:type="dxa"/>
            <w:shd w:val="clear" w:color="auto" w:fill="auto"/>
            <w:vAlign w:val="center"/>
          </w:tcPr>
          <w:p w:rsidR="00CC5B2E" w:rsidRPr="00A01141" w:rsidRDefault="00CC5B2E" w:rsidP="00F67089">
            <w:pPr>
              <w:rPr>
                <w:b/>
                <w:bCs/>
              </w:rPr>
            </w:pPr>
            <w:r>
              <w:rPr>
                <w:b/>
                <w:bCs/>
              </w:rPr>
              <w:t>202</w:t>
            </w:r>
            <w:r w:rsidR="00F67089">
              <w:rPr>
                <w:b/>
                <w:bCs/>
              </w:rPr>
              <w:t>2</w:t>
            </w:r>
          </w:p>
        </w:tc>
        <w:tc>
          <w:tcPr>
            <w:tcW w:w="2708" w:type="dxa"/>
            <w:shd w:val="clear" w:color="auto" w:fill="auto"/>
            <w:vAlign w:val="center"/>
          </w:tcPr>
          <w:p w:rsidR="00CC5B2E" w:rsidRDefault="00CC5B2E" w:rsidP="00F67089"/>
        </w:tc>
        <w:tc>
          <w:tcPr>
            <w:tcW w:w="3260" w:type="dxa"/>
            <w:shd w:val="clear" w:color="auto" w:fill="auto"/>
            <w:vAlign w:val="center"/>
          </w:tcPr>
          <w:p w:rsidR="00CC5B2E" w:rsidRDefault="00CC5B2E" w:rsidP="00F67089"/>
        </w:tc>
      </w:tr>
      <w:tr w:rsidR="00CC5B2E" w:rsidTr="00F67089">
        <w:tc>
          <w:tcPr>
            <w:tcW w:w="3246" w:type="dxa"/>
            <w:shd w:val="clear" w:color="auto" w:fill="auto"/>
            <w:vAlign w:val="center"/>
          </w:tcPr>
          <w:p w:rsidR="00CC5B2E" w:rsidRDefault="00F67089" w:rsidP="00F67089">
            <w:pPr>
              <w:rPr>
                <w:b/>
                <w:bCs/>
              </w:rPr>
            </w:pPr>
            <w:r>
              <w:rPr>
                <w:b/>
                <w:bCs/>
              </w:rPr>
              <w:t>2023</w:t>
            </w:r>
          </w:p>
        </w:tc>
        <w:tc>
          <w:tcPr>
            <w:tcW w:w="2708" w:type="dxa"/>
            <w:shd w:val="clear" w:color="auto" w:fill="auto"/>
            <w:vAlign w:val="center"/>
          </w:tcPr>
          <w:p w:rsidR="00CC5B2E" w:rsidRDefault="00CC5B2E" w:rsidP="00F67089"/>
        </w:tc>
        <w:tc>
          <w:tcPr>
            <w:tcW w:w="3260" w:type="dxa"/>
            <w:shd w:val="clear" w:color="auto" w:fill="auto"/>
            <w:vAlign w:val="center"/>
          </w:tcPr>
          <w:p w:rsidR="00CC5B2E" w:rsidRDefault="00CC5B2E" w:rsidP="00F67089"/>
        </w:tc>
      </w:tr>
    </w:tbl>
    <w:p w:rsidR="00CC5B2E" w:rsidRPr="00A47F2F" w:rsidRDefault="00CC5B2E" w:rsidP="00CC5B2E">
      <w:pPr>
        <w:spacing w:after="0"/>
        <w:jc w:val="both"/>
        <w:rPr>
          <w:szCs w:val="24"/>
        </w:rPr>
      </w:pPr>
    </w:p>
    <w:p w:rsidR="00CC5B2E" w:rsidRDefault="00F67089" w:rsidP="00F67089">
      <w:pPr>
        <w:pStyle w:val="Balk1"/>
        <w:spacing w:after="0"/>
      </w:pPr>
      <w:r>
        <w:t>2.7.5. İstatistiki Veriler</w:t>
      </w:r>
    </w:p>
    <w:bookmarkEnd w:id="30"/>
    <w:p w:rsidR="00E67FCA" w:rsidRDefault="008E01DD" w:rsidP="00E504CC">
      <w:pPr>
        <w:tabs>
          <w:tab w:val="left" w:pos="426"/>
        </w:tabs>
        <w:spacing w:after="0" w:line="360" w:lineRule="auto"/>
        <w:jc w:val="both"/>
        <w:rPr>
          <w:rFonts w:cs="Calibri"/>
          <w:b/>
          <w:szCs w:val="24"/>
        </w:rPr>
      </w:pPr>
      <w:r>
        <w:tab/>
      </w:r>
      <w:r w:rsidR="00E67FCA" w:rsidRPr="00E67FCA">
        <w:t>Okulumuzun binası ile açık ve kapalı alanlarına ilişkin teme</w:t>
      </w:r>
      <w:r w:rsidR="002C7AE8">
        <w:t>l bilgiler Tablo 8</w:t>
      </w:r>
      <w:r w:rsidR="006712F6">
        <w:t>’de</w:t>
      </w:r>
      <w:r w:rsidR="00E67FCA" w:rsidRPr="00E67FCA">
        <w:t xml:space="preserve"> yer almaktadır.</w:t>
      </w:r>
    </w:p>
    <w:p w:rsidR="00E67FCA" w:rsidRDefault="002C7AE8" w:rsidP="00182608">
      <w:pPr>
        <w:tabs>
          <w:tab w:val="left" w:pos="426"/>
        </w:tabs>
        <w:spacing w:after="0"/>
        <w:jc w:val="both"/>
        <w:rPr>
          <w:rFonts w:cs="Calibri"/>
          <w:b/>
          <w:szCs w:val="24"/>
        </w:rPr>
      </w:pPr>
      <w:r>
        <w:rPr>
          <w:rFonts w:cs="Calibri"/>
          <w:b/>
          <w:szCs w:val="24"/>
        </w:rPr>
        <w:t>Tablo 8</w:t>
      </w:r>
      <w:r w:rsidR="00E504CC">
        <w:rPr>
          <w:rFonts w:cs="Calibri"/>
          <w:b/>
          <w:szCs w:val="24"/>
        </w:rPr>
        <w:t xml:space="preserve">. </w:t>
      </w:r>
      <w:r w:rsidR="00E67FCA" w:rsidRPr="00E504CC">
        <w:rPr>
          <w:rFonts w:cs="Calibri"/>
          <w:szCs w:val="24"/>
        </w:rPr>
        <w:t>Okul Yerleşkesine İlişkin Bilgiler</w:t>
      </w:r>
      <w:r w:rsidR="00E67FCA">
        <w:rPr>
          <w:rFonts w:cs="Calibri"/>
          <w:b/>
          <w:szCs w:val="24"/>
        </w:rPr>
        <w:t xml:space="preserve"> </w:t>
      </w:r>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3653"/>
        <w:gridCol w:w="1274"/>
        <w:gridCol w:w="2837"/>
        <w:gridCol w:w="710"/>
        <w:gridCol w:w="814"/>
      </w:tblGrid>
      <w:tr w:rsidR="00380779" w:rsidRPr="00380779" w:rsidTr="00E504CC">
        <w:tc>
          <w:tcPr>
            <w:tcW w:w="2652" w:type="pct"/>
            <w:gridSpan w:val="2"/>
            <w:tcBorders>
              <w:top w:val="single" w:sz="4" w:space="0" w:color="9BBB59"/>
              <w:left w:val="single" w:sz="4" w:space="0" w:color="9BBB59"/>
              <w:bottom w:val="single" w:sz="4" w:space="0" w:color="9BBB59"/>
              <w:right w:val="nil"/>
            </w:tcBorders>
            <w:shd w:val="clear" w:color="auto" w:fill="9BBB59"/>
          </w:tcPr>
          <w:p w:rsidR="00E67FCA" w:rsidRPr="00703519" w:rsidRDefault="00E67FCA" w:rsidP="00703519">
            <w:pPr>
              <w:tabs>
                <w:tab w:val="left" w:pos="426"/>
              </w:tabs>
              <w:spacing w:after="0"/>
              <w:jc w:val="center"/>
              <w:rPr>
                <w:rFonts w:cs="Calibri"/>
                <w:b/>
                <w:bCs/>
                <w:szCs w:val="24"/>
              </w:rPr>
            </w:pPr>
            <w:r w:rsidRPr="00703519">
              <w:rPr>
                <w:rFonts w:cs="Calibri"/>
                <w:b/>
                <w:bCs/>
                <w:szCs w:val="24"/>
              </w:rPr>
              <w:t>Okul Bölümleri</w:t>
            </w:r>
          </w:p>
        </w:tc>
        <w:tc>
          <w:tcPr>
            <w:tcW w:w="1527" w:type="pct"/>
            <w:tcBorders>
              <w:top w:val="single" w:sz="4" w:space="0" w:color="9BBB59"/>
              <w:left w:val="nil"/>
              <w:bottom w:val="single" w:sz="4" w:space="0" w:color="9BBB59"/>
              <w:right w:val="nil"/>
            </w:tcBorders>
            <w:shd w:val="clear" w:color="auto" w:fill="9BBB59"/>
          </w:tcPr>
          <w:p w:rsidR="00E67FCA" w:rsidRPr="00703519" w:rsidRDefault="00E67FCA" w:rsidP="00703519">
            <w:pPr>
              <w:tabs>
                <w:tab w:val="left" w:pos="426"/>
              </w:tabs>
              <w:spacing w:after="0"/>
              <w:jc w:val="center"/>
              <w:rPr>
                <w:rFonts w:cs="Calibri"/>
                <w:b/>
                <w:bCs/>
                <w:szCs w:val="24"/>
              </w:rPr>
            </w:pPr>
            <w:r w:rsidRPr="00703519">
              <w:rPr>
                <w:rFonts w:cs="Calibri"/>
                <w:b/>
                <w:bCs/>
                <w:szCs w:val="24"/>
              </w:rPr>
              <w:t>Özel Alanlar</w:t>
            </w:r>
          </w:p>
        </w:tc>
        <w:tc>
          <w:tcPr>
            <w:tcW w:w="382" w:type="pct"/>
            <w:tcBorders>
              <w:top w:val="single" w:sz="4" w:space="0" w:color="9BBB59"/>
              <w:left w:val="nil"/>
              <w:bottom w:val="single" w:sz="4" w:space="0" w:color="9BBB59"/>
              <w:right w:val="nil"/>
            </w:tcBorders>
            <w:shd w:val="clear" w:color="auto" w:fill="9BBB59"/>
          </w:tcPr>
          <w:p w:rsidR="00E67FCA" w:rsidRPr="00703519" w:rsidRDefault="00E67FCA" w:rsidP="00703519">
            <w:pPr>
              <w:tabs>
                <w:tab w:val="left" w:pos="426"/>
              </w:tabs>
              <w:spacing w:after="0"/>
              <w:jc w:val="center"/>
              <w:rPr>
                <w:rFonts w:cs="Calibri"/>
                <w:b/>
                <w:bCs/>
                <w:szCs w:val="24"/>
              </w:rPr>
            </w:pPr>
            <w:r w:rsidRPr="00703519">
              <w:rPr>
                <w:rFonts w:cs="Calibri"/>
                <w:b/>
                <w:bCs/>
                <w:szCs w:val="24"/>
              </w:rPr>
              <w:t>Var</w:t>
            </w:r>
          </w:p>
        </w:tc>
        <w:tc>
          <w:tcPr>
            <w:tcW w:w="438" w:type="pct"/>
            <w:tcBorders>
              <w:top w:val="single" w:sz="4" w:space="0" w:color="9BBB59"/>
              <w:left w:val="nil"/>
              <w:bottom w:val="single" w:sz="4" w:space="0" w:color="9BBB59"/>
              <w:right w:val="single" w:sz="4" w:space="0" w:color="9BBB59"/>
            </w:tcBorders>
            <w:shd w:val="clear" w:color="auto" w:fill="9BBB59"/>
          </w:tcPr>
          <w:p w:rsidR="00E67FCA" w:rsidRPr="00703519" w:rsidRDefault="00E67FCA" w:rsidP="00703519">
            <w:pPr>
              <w:tabs>
                <w:tab w:val="left" w:pos="426"/>
              </w:tabs>
              <w:spacing w:after="0"/>
              <w:jc w:val="center"/>
              <w:rPr>
                <w:rFonts w:cs="Calibri"/>
                <w:b/>
                <w:bCs/>
                <w:szCs w:val="24"/>
              </w:rPr>
            </w:pPr>
            <w:r w:rsidRPr="00703519">
              <w:rPr>
                <w:rFonts w:cs="Calibri"/>
                <w:b/>
                <w:bCs/>
                <w:szCs w:val="24"/>
              </w:rPr>
              <w:t>Yok</w:t>
            </w:r>
          </w:p>
        </w:tc>
      </w:tr>
      <w:tr w:rsidR="00380779" w:rsidRPr="00380779" w:rsidTr="00E504CC">
        <w:tc>
          <w:tcPr>
            <w:tcW w:w="1967" w:type="pct"/>
            <w:shd w:val="clear" w:color="auto" w:fill="EAF1DD"/>
          </w:tcPr>
          <w:p w:rsidR="00E67FCA" w:rsidRPr="00703519" w:rsidRDefault="00E67FCA" w:rsidP="00380779">
            <w:pPr>
              <w:tabs>
                <w:tab w:val="left" w:pos="426"/>
              </w:tabs>
              <w:spacing w:after="0"/>
              <w:jc w:val="both"/>
              <w:rPr>
                <w:rFonts w:cs="Calibri"/>
                <w:bCs/>
                <w:szCs w:val="24"/>
              </w:rPr>
            </w:pPr>
            <w:r w:rsidRPr="00703519">
              <w:rPr>
                <w:rFonts w:cs="Calibri"/>
                <w:bCs/>
                <w:color w:val="000000"/>
                <w:szCs w:val="24"/>
              </w:rPr>
              <w:t>Okul Kat Sayısı</w:t>
            </w:r>
          </w:p>
        </w:tc>
        <w:tc>
          <w:tcPr>
            <w:tcW w:w="686" w:type="pct"/>
            <w:shd w:val="clear" w:color="auto" w:fill="EAF1DD"/>
          </w:tcPr>
          <w:p w:rsidR="00E67FCA" w:rsidRPr="00380779" w:rsidRDefault="00D414AE" w:rsidP="00380779">
            <w:pPr>
              <w:tabs>
                <w:tab w:val="left" w:pos="426"/>
              </w:tabs>
              <w:spacing w:after="0"/>
              <w:jc w:val="both"/>
              <w:rPr>
                <w:rFonts w:cs="Calibri"/>
                <w:b/>
                <w:szCs w:val="24"/>
              </w:rPr>
            </w:pPr>
            <w:r>
              <w:rPr>
                <w:rFonts w:cs="Calibri"/>
                <w:b/>
                <w:szCs w:val="24"/>
              </w:rPr>
              <w:t>1</w:t>
            </w:r>
          </w:p>
        </w:tc>
        <w:tc>
          <w:tcPr>
            <w:tcW w:w="1527" w:type="pct"/>
            <w:shd w:val="clear" w:color="auto" w:fill="EAF1DD"/>
          </w:tcPr>
          <w:p w:rsidR="00E67FCA" w:rsidRPr="00380779" w:rsidRDefault="00E67FCA" w:rsidP="00380779">
            <w:pPr>
              <w:tabs>
                <w:tab w:val="left" w:pos="426"/>
              </w:tabs>
              <w:spacing w:after="0"/>
              <w:jc w:val="both"/>
              <w:rPr>
                <w:rFonts w:cs="Calibri"/>
                <w:szCs w:val="24"/>
              </w:rPr>
            </w:pPr>
            <w:r w:rsidRPr="00380779">
              <w:rPr>
                <w:rFonts w:cs="Calibri"/>
                <w:szCs w:val="24"/>
              </w:rPr>
              <w:t>Çok Amaçlı Salon</w:t>
            </w:r>
          </w:p>
        </w:tc>
        <w:tc>
          <w:tcPr>
            <w:tcW w:w="382" w:type="pct"/>
            <w:shd w:val="clear" w:color="auto" w:fill="EAF1DD"/>
          </w:tcPr>
          <w:p w:rsidR="00E67FCA" w:rsidRPr="00380779" w:rsidRDefault="00E67FCA" w:rsidP="00380779">
            <w:pPr>
              <w:tabs>
                <w:tab w:val="left" w:pos="426"/>
              </w:tabs>
              <w:spacing w:after="0"/>
              <w:jc w:val="both"/>
              <w:rPr>
                <w:rFonts w:cs="Calibri"/>
                <w:b/>
                <w:szCs w:val="24"/>
              </w:rPr>
            </w:pPr>
          </w:p>
        </w:tc>
        <w:tc>
          <w:tcPr>
            <w:tcW w:w="438" w:type="pct"/>
            <w:shd w:val="clear" w:color="auto" w:fill="EAF1DD"/>
          </w:tcPr>
          <w:p w:rsidR="00E67FCA" w:rsidRPr="00380779" w:rsidRDefault="00375ABA" w:rsidP="00380779">
            <w:pPr>
              <w:tabs>
                <w:tab w:val="left" w:pos="426"/>
              </w:tabs>
              <w:spacing w:after="0"/>
              <w:jc w:val="both"/>
              <w:rPr>
                <w:rFonts w:cs="Calibri"/>
                <w:b/>
                <w:szCs w:val="24"/>
              </w:rPr>
            </w:pPr>
            <w:r>
              <w:rPr>
                <w:rFonts w:cs="Calibri"/>
                <w:b/>
                <w:szCs w:val="24"/>
              </w:rPr>
              <w:t>X</w:t>
            </w:r>
          </w:p>
        </w:tc>
      </w:tr>
      <w:tr w:rsidR="00380779" w:rsidRPr="00380779" w:rsidTr="00E504CC">
        <w:tc>
          <w:tcPr>
            <w:tcW w:w="1967" w:type="pct"/>
            <w:shd w:val="clear" w:color="auto" w:fill="auto"/>
          </w:tcPr>
          <w:p w:rsidR="00E67FCA" w:rsidRPr="00703519" w:rsidRDefault="00E67FCA" w:rsidP="00380779">
            <w:pPr>
              <w:tabs>
                <w:tab w:val="left" w:pos="426"/>
              </w:tabs>
              <w:spacing w:after="0"/>
              <w:jc w:val="both"/>
              <w:rPr>
                <w:rFonts w:cs="Calibri"/>
                <w:bCs/>
                <w:szCs w:val="24"/>
              </w:rPr>
            </w:pPr>
            <w:r w:rsidRPr="00703519">
              <w:rPr>
                <w:rFonts w:cs="Calibri"/>
                <w:bCs/>
                <w:color w:val="000000"/>
                <w:szCs w:val="24"/>
              </w:rPr>
              <w:t>Derslik Sayısı</w:t>
            </w:r>
          </w:p>
        </w:tc>
        <w:tc>
          <w:tcPr>
            <w:tcW w:w="686" w:type="pct"/>
            <w:shd w:val="clear" w:color="auto" w:fill="auto"/>
          </w:tcPr>
          <w:p w:rsidR="00E67FCA" w:rsidRPr="00380779" w:rsidRDefault="00D414AE" w:rsidP="00380779">
            <w:pPr>
              <w:tabs>
                <w:tab w:val="left" w:pos="426"/>
              </w:tabs>
              <w:spacing w:after="0"/>
              <w:jc w:val="both"/>
              <w:rPr>
                <w:rFonts w:cs="Calibri"/>
                <w:b/>
                <w:szCs w:val="24"/>
              </w:rPr>
            </w:pPr>
            <w:r>
              <w:rPr>
                <w:rFonts w:cs="Calibri"/>
                <w:b/>
                <w:szCs w:val="24"/>
              </w:rPr>
              <w:t>4</w:t>
            </w:r>
          </w:p>
        </w:tc>
        <w:tc>
          <w:tcPr>
            <w:tcW w:w="1527" w:type="pct"/>
            <w:shd w:val="clear" w:color="auto" w:fill="auto"/>
          </w:tcPr>
          <w:p w:rsidR="00E67FCA" w:rsidRPr="00380779" w:rsidRDefault="00E67FCA" w:rsidP="00380779">
            <w:pPr>
              <w:tabs>
                <w:tab w:val="left" w:pos="426"/>
              </w:tabs>
              <w:spacing w:after="0"/>
              <w:jc w:val="both"/>
              <w:rPr>
                <w:rFonts w:cs="Calibri"/>
                <w:szCs w:val="24"/>
              </w:rPr>
            </w:pPr>
            <w:r w:rsidRPr="00380779">
              <w:rPr>
                <w:rFonts w:cs="Calibri"/>
                <w:bCs/>
                <w:color w:val="000000"/>
                <w:szCs w:val="24"/>
              </w:rPr>
              <w:t>Çok Amaçlı Saha</w:t>
            </w:r>
          </w:p>
        </w:tc>
        <w:tc>
          <w:tcPr>
            <w:tcW w:w="382" w:type="pct"/>
            <w:shd w:val="clear" w:color="auto" w:fill="auto"/>
          </w:tcPr>
          <w:p w:rsidR="00E67FCA" w:rsidRPr="00380779" w:rsidRDefault="00E67FCA" w:rsidP="00380779">
            <w:pPr>
              <w:tabs>
                <w:tab w:val="left" w:pos="426"/>
              </w:tabs>
              <w:spacing w:after="0"/>
              <w:jc w:val="both"/>
              <w:rPr>
                <w:rFonts w:cs="Calibri"/>
                <w:b/>
                <w:szCs w:val="24"/>
              </w:rPr>
            </w:pPr>
          </w:p>
        </w:tc>
        <w:tc>
          <w:tcPr>
            <w:tcW w:w="438" w:type="pct"/>
            <w:shd w:val="clear" w:color="auto" w:fill="auto"/>
          </w:tcPr>
          <w:p w:rsidR="00E67FCA" w:rsidRPr="00380779" w:rsidRDefault="00375ABA" w:rsidP="00380779">
            <w:pPr>
              <w:tabs>
                <w:tab w:val="left" w:pos="426"/>
              </w:tabs>
              <w:spacing w:after="0"/>
              <w:jc w:val="both"/>
              <w:rPr>
                <w:rFonts w:cs="Calibri"/>
                <w:b/>
                <w:szCs w:val="24"/>
              </w:rPr>
            </w:pPr>
            <w:r>
              <w:rPr>
                <w:rFonts w:cs="Calibri"/>
                <w:b/>
                <w:szCs w:val="24"/>
              </w:rPr>
              <w:t>X</w:t>
            </w:r>
          </w:p>
        </w:tc>
      </w:tr>
      <w:tr w:rsidR="00380779" w:rsidRPr="00380779" w:rsidTr="00E504CC">
        <w:tc>
          <w:tcPr>
            <w:tcW w:w="1967" w:type="pct"/>
            <w:shd w:val="clear" w:color="auto" w:fill="EAF1DD"/>
          </w:tcPr>
          <w:p w:rsidR="00E67FCA" w:rsidRPr="00703519" w:rsidRDefault="00E67FCA" w:rsidP="00380779">
            <w:pPr>
              <w:tabs>
                <w:tab w:val="left" w:pos="426"/>
              </w:tabs>
              <w:spacing w:after="0"/>
              <w:jc w:val="both"/>
              <w:rPr>
                <w:rFonts w:cs="Calibri"/>
                <w:bCs/>
                <w:szCs w:val="24"/>
              </w:rPr>
            </w:pPr>
            <w:r w:rsidRPr="00703519">
              <w:rPr>
                <w:rFonts w:cs="Calibri"/>
                <w:bCs/>
                <w:color w:val="000000"/>
                <w:szCs w:val="24"/>
              </w:rPr>
              <w:t xml:space="preserve">Derslik Alanları </w:t>
            </w:r>
            <w:r w:rsidRPr="00703519">
              <w:rPr>
                <w:rFonts w:cs="Calibri"/>
                <w:bCs/>
                <w:color w:val="000000"/>
                <w:sz w:val="20"/>
                <w:szCs w:val="24"/>
              </w:rPr>
              <w:t>(m2)</w:t>
            </w:r>
          </w:p>
        </w:tc>
        <w:tc>
          <w:tcPr>
            <w:tcW w:w="686" w:type="pct"/>
            <w:shd w:val="clear" w:color="auto" w:fill="EAF1DD"/>
          </w:tcPr>
          <w:p w:rsidR="00E67FCA" w:rsidRPr="00380779" w:rsidRDefault="00E67FCA" w:rsidP="00380779">
            <w:pPr>
              <w:tabs>
                <w:tab w:val="left" w:pos="426"/>
              </w:tabs>
              <w:spacing w:after="0"/>
              <w:jc w:val="both"/>
              <w:rPr>
                <w:rFonts w:cs="Calibri"/>
                <w:b/>
                <w:szCs w:val="24"/>
              </w:rPr>
            </w:pPr>
          </w:p>
        </w:tc>
        <w:tc>
          <w:tcPr>
            <w:tcW w:w="1527" w:type="pct"/>
            <w:shd w:val="clear" w:color="auto" w:fill="EAF1DD"/>
          </w:tcPr>
          <w:p w:rsidR="00E67FCA" w:rsidRPr="00380779" w:rsidRDefault="00E67FCA" w:rsidP="00380779">
            <w:pPr>
              <w:tabs>
                <w:tab w:val="left" w:pos="426"/>
              </w:tabs>
              <w:spacing w:after="0"/>
              <w:jc w:val="both"/>
              <w:rPr>
                <w:rFonts w:cs="Calibri"/>
                <w:szCs w:val="24"/>
              </w:rPr>
            </w:pPr>
            <w:r w:rsidRPr="00380779">
              <w:rPr>
                <w:rFonts w:cs="Calibri"/>
                <w:bCs/>
                <w:color w:val="000000"/>
                <w:szCs w:val="24"/>
              </w:rPr>
              <w:t>Kütüphane</w:t>
            </w:r>
          </w:p>
        </w:tc>
        <w:tc>
          <w:tcPr>
            <w:tcW w:w="382" w:type="pct"/>
            <w:shd w:val="clear" w:color="auto" w:fill="EAF1DD"/>
          </w:tcPr>
          <w:p w:rsidR="00E67FCA" w:rsidRPr="00380779" w:rsidRDefault="00E67FCA" w:rsidP="00380779">
            <w:pPr>
              <w:tabs>
                <w:tab w:val="left" w:pos="426"/>
              </w:tabs>
              <w:spacing w:after="0"/>
              <w:jc w:val="both"/>
              <w:rPr>
                <w:rFonts w:cs="Calibri"/>
                <w:b/>
                <w:szCs w:val="24"/>
              </w:rPr>
            </w:pPr>
          </w:p>
        </w:tc>
        <w:tc>
          <w:tcPr>
            <w:tcW w:w="438" w:type="pct"/>
            <w:shd w:val="clear" w:color="auto" w:fill="EAF1DD"/>
          </w:tcPr>
          <w:p w:rsidR="00E67FCA" w:rsidRPr="00380779" w:rsidRDefault="00375ABA" w:rsidP="00380779">
            <w:pPr>
              <w:tabs>
                <w:tab w:val="left" w:pos="426"/>
              </w:tabs>
              <w:spacing w:after="0"/>
              <w:jc w:val="both"/>
              <w:rPr>
                <w:rFonts w:cs="Calibri"/>
                <w:b/>
                <w:szCs w:val="24"/>
              </w:rPr>
            </w:pPr>
            <w:r>
              <w:rPr>
                <w:rFonts w:cs="Calibri"/>
                <w:b/>
                <w:szCs w:val="24"/>
              </w:rPr>
              <w:t>X</w:t>
            </w:r>
          </w:p>
        </w:tc>
      </w:tr>
      <w:tr w:rsidR="00380779" w:rsidRPr="00380779" w:rsidTr="00E504CC">
        <w:tc>
          <w:tcPr>
            <w:tcW w:w="1967" w:type="pct"/>
            <w:shd w:val="clear" w:color="auto" w:fill="auto"/>
          </w:tcPr>
          <w:p w:rsidR="00E67FCA" w:rsidRPr="00703519" w:rsidRDefault="00E67FCA" w:rsidP="00380779">
            <w:pPr>
              <w:tabs>
                <w:tab w:val="left" w:pos="426"/>
              </w:tabs>
              <w:spacing w:after="0"/>
              <w:jc w:val="both"/>
              <w:rPr>
                <w:rFonts w:cs="Calibri"/>
                <w:bCs/>
                <w:szCs w:val="24"/>
              </w:rPr>
            </w:pPr>
            <w:r w:rsidRPr="00703519">
              <w:rPr>
                <w:rFonts w:cs="Calibri"/>
                <w:bCs/>
                <w:color w:val="000000"/>
                <w:szCs w:val="24"/>
              </w:rPr>
              <w:t>Kullanılan Derslik Sayısı</w:t>
            </w:r>
          </w:p>
        </w:tc>
        <w:tc>
          <w:tcPr>
            <w:tcW w:w="686" w:type="pct"/>
            <w:shd w:val="clear" w:color="auto" w:fill="auto"/>
          </w:tcPr>
          <w:p w:rsidR="00E67FCA" w:rsidRPr="00380779" w:rsidRDefault="00D414AE" w:rsidP="00380779">
            <w:pPr>
              <w:tabs>
                <w:tab w:val="left" w:pos="426"/>
              </w:tabs>
              <w:spacing w:after="0"/>
              <w:jc w:val="both"/>
              <w:rPr>
                <w:rFonts w:cs="Calibri"/>
                <w:b/>
                <w:szCs w:val="24"/>
              </w:rPr>
            </w:pPr>
            <w:r>
              <w:rPr>
                <w:rFonts w:cs="Calibri"/>
                <w:b/>
                <w:szCs w:val="24"/>
              </w:rPr>
              <w:t>4</w:t>
            </w:r>
          </w:p>
        </w:tc>
        <w:tc>
          <w:tcPr>
            <w:tcW w:w="1527" w:type="pct"/>
            <w:shd w:val="clear" w:color="auto" w:fill="auto"/>
          </w:tcPr>
          <w:p w:rsidR="00E67FCA" w:rsidRPr="00380779" w:rsidRDefault="00E67FCA" w:rsidP="00380779">
            <w:pPr>
              <w:tabs>
                <w:tab w:val="left" w:pos="426"/>
              </w:tabs>
              <w:spacing w:after="0"/>
              <w:jc w:val="both"/>
              <w:rPr>
                <w:rFonts w:cs="Calibri"/>
                <w:szCs w:val="24"/>
              </w:rPr>
            </w:pPr>
            <w:r w:rsidRPr="00380779">
              <w:rPr>
                <w:rFonts w:cs="Calibri"/>
                <w:bCs/>
                <w:color w:val="000000"/>
                <w:szCs w:val="24"/>
              </w:rPr>
              <w:t>Fen Laboratuvarı</w:t>
            </w:r>
          </w:p>
        </w:tc>
        <w:tc>
          <w:tcPr>
            <w:tcW w:w="382" w:type="pct"/>
            <w:shd w:val="clear" w:color="auto" w:fill="auto"/>
          </w:tcPr>
          <w:p w:rsidR="00E67FCA" w:rsidRPr="00380779" w:rsidRDefault="00E67FCA" w:rsidP="00380779">
            <w:pPr>
              <w:tabs>
                <w:tab w:val="left" w:pos="426"/>
              </w:tabs>
              <w:spacing w:after="0"/>
              <w:jc w:val="both"/>
              <w:rPr>
                <w:rFonts w:cs="Calibri"/>
                <w:b/>
                <w:szCs w:val="24"/>
              </w:rPr>
            </w:pPr>
          </w:p>
        </w:tc>
        <w:tc>
          <w:tcPr>
            <w:tcW w:w="438" w:type="pct"/>
            <w:shd w:val="clear" w:color="auto" w:fill="auto"/>
          </w:tcPr>
          <w:p w:rsidR="00E67FCA" w:rsidRPr="00380779" w:rsidRDefault="00375ABA" w:rsidP="00380779">
            <w:pPr>
              <w:tabs>
                <w:tab w:val="left" w:pos="426"/>
              </w:tabs>
              <w:spacing w:after="0"/>
              <w:jc w:val="both"/>
              <w:rPr>
                <w:rFonts w:cs="Calibri"/>
                <w:b/>
                <w:szCs w:val="24"/>
              </w:rPr>
            </w:pPr>
            <w:r>
              <w:rPr>
                <w:rFonts w:cs="Calibri"/>
                <w:b/>
                <w:szCs w:val="24"/>
              </w:rPr>
              <w:t>X</w:t>
            </w:r>
          </w:p>
        </w:tc>
      </w:tr>
      <w:tr w:rsidR="00380779" w:rsidRPr="00380779" w:rsidTr="00E504CC">
        <w:tc>
          <w:tcPr>
            <w:tcW w:w="1967" w:type="pct"/>
            <w:shd w:val="clear" w:color="auto" w:fill="EAF1DD"/>
          </w:tcPr>
          <w:p w:rsidR="00E67FCA" w:rsidRPr="00703519" w:rsidRDefault="00E67FCA" w:rsidP="00380779">
            <w:pPr>
              <w:tabs>
                <w:tab w:val="left" w:pos="426"/>
              </w:tabs>
              <w:spacing w:after="0"/>
              <w:jc w:val="both"/>
              <w:rPr>
                <w:rFonts w:cs="Calibri"/>
                <w:bCs/>
                <w:szCs w:val="24"/>
              </w:rPr>
            </w:pPr>
            <w:r w:rsidRPr="00703519">
              <w:rPr>
                <w:rFonts w:cs="Calibri"/>
                <w:bCs/>
                <w:color w:val="000000"/>
                <w:szCs w:val="24"/>
              </w:rPr>
              <w:t>Şube Sayısı</w:t>
            </w:r>
          </w:p>
        </w:tc>
        <w:tc>
          <w:tcPr>
            <w:tcW w:w="686" w:type="pct"/>
            <w:shd w:val="clear" w:color="auto" w:fill="EAF1DD"/>
          </w:tcPr>
          <w:p w:rsidR="00E67FCA" w:rsidRPr="00380779" w:rsidRDefault="00D414AE" w:rsidP="00380779">
            <w:pPr>
              <w:tabs>
                <w:tab w:val="left" w:pos="426"/>
              </w:tabs>
              <w:spacing w:after="0"/>
              <w:jc w:val="both"/>
              <w:rPr>
                <w:rFonts w:cs="Calibri"/>
                <w:b/>
                <w:szCs w:val="24"/>
              </w:rPr>
            </w:pPr>
            <w:r>
              <w:rPr>
                <w:rFonts w:cs="Calibri"/>
                <w:b/>
                <w:szCs w:val="24"/>
              </w:rPr>
              <w:t>4</w:t>
            </w:r>
          </w:p>
        </w:tc>
        <w:tc>
          <w:tcPr>
            <w:tcW w:w="1527" w:type="pct"/>
            <w:shd w:val="clear" w:color="auto" w:fill="EAF1DD"/>
          </w:tcPr>
          <w:p w:rsidR="00E67FCA" w:rsidRPr="00380779" w:rsidRDefault="00E67FCA" w:rsidP="00380779">
            <w:pPr>
              <w:tabs>
                <w:tab w:val="left" w:pos="426"/>
              </w:tabs>
              <w:spacing w:after="0"/>
              <w:jc w:val="both"/>
              <w:rPr>
                <w:rFonts w:cs="Calibri"/>
                <w:szCs w:val="24"/>
              </w:rPr>
            </w:pPr>
            <w:r w:rsidRPr="00380779">
              <w:rPr>
                <w:rFonts w:cs="Calibri"/>
                <w:bCs/>
                <w:color w:val="000000"/>
                <w:szCs w:val="24"/>
              </w:rPr>
              <w:t>Bilgisayar Laboratuvarı</w:t>
            </w:r>
          </w:p>
        </w:tc>
        <w:tc>
          <w:tcPr>
            <w:tcW w:w="382" w:type="pct"/>
            <w:shd w:val="clear" w:color="auto" w:fill="EAF1DD"/>
          </w:tcPr>
          <w:p w:rsidR="00E67FCA" w:rsidRPr="00380779" w:rsidRDefault="00E67FCA" w:rsidP="00380779">
            <w:pPr>
              <w:tabs>
                <w:tab w:val="left" w:pos="426"/>
              </w:tabs>
              <w:spacing w:after="0"/>
              <w:jc w:val="both"/>
              <w:rPr>
                <w:rFonts w:cs="Calibri"/>
                <w:b/>
                <w:szCs w:val="24"/>
              </w:rPr>
            </w:pPr>
          </w:p>
        </w:tc>
        <w:tc>
          <w:tcPr>
            <w:tcW w:w="438" w:type="pct"/>
            <w:shd w:val="clear" w:color="auto" w:fill="EAF1DD"/>
          </w:tcPr>
          <w:p w:rsidR="00E67FCA" w:rsidRPr="00380779" w:rsidRDefault="00375ABA" w:rsidP="00380779">
            <w:pPr>
              <w:tabs>
                <w:tab w:val="left" w:pos="426"/>
              </w:tabs>
              <w:spacing w:after="0"/>
              <w:jc w:val="both"/>
              <w:rPr>
                <w:rFonts w:cs="Calibri"/>
                <w:b/>
                <w:szCs w:val="24"/>
              </w:rPr>
            </w:pPr>
            <w:r>
              <w:rPr>
                <w:rFonts w:cs="Calibri"/>
                <w:b/>
                <w:szCs w:val="24"/>
              </w:rPr>
              <w:t>X</w:t>
            </w:r>
          </w:p>
        </w:tc>
      </w:tr>
      <w:tr w:rsidR="00380779" w:rsidRPr="00380779" w:rsidTr="00E504CC">
        <w:tc>
          <w:tcPr>
            <w:tcW w:w="1967" w:type="pct"/>
            <w:shd w:val="clear" w:color="auto" w:fill="auto"/>
          </w:tcPr>
          <w:p w:rsidR="00E67FCA" w:rsidRPr="00703519" w:rsidRDefault="00E67FCA" w:rsidP="00380779">
            <w:pPr>
              <w:tabs>
                <w:tab w:val="left" w:pos="426"/>
              </w:tabs>
              <w:spacing w:after="0"/>
              <w:jc w:val="both"/>
              <w:rPr>
                <w:rFonts w:cs="Calibri"/>
                <w:bCs/>
                <w:szCs w:val="24"/>
              </w:rPr>
            </w:pPr>
            <w:r w:rsidRPr="00703519">
              <w:rPr>
                <w:rFonts w:cs="Calibri"/>
                <w:bCs/>
                <w:color w:val="000000"/>
                <w:szCs w:val="24"/>
              </w:rPr>
              <w:t xml:space="preserve">İdari Odaların Alanı </w:t>
            </w:r>
            <w:r w:rsidRPr="00703519">
              <w:rPr>
                <w:rFonts w:cs="Calibri"/>
                <w:bCs/>
                <w:color w:val="000000"/>
                <w:sz w:val="20"/>
                <w:szCs w:val="24"/>
              </w:rPr>
              <w:t>(m2)</w:t>
            </w:r>
          </w:p>
        </w:tc>
        <w:tc>
          <w:tcPr>
            <w:tcW w:w="686" w:type="pct"/>
            <w:shd w:val="clear" w:color="auto" w:fill="auto"/>
          </w:tcPr>
          <w:p w:rsidR="00E67FCA" w:rsidRPr="00380779" w:rsidRDefault="00E67FCA" w:rsidP="00380779">
            <w:pPr>
              <w:tabs>
                <w:tab w:val="left" w:pos="426"/>
              </w:tabs>
              <w:spacing w:after="0"/>
              <w:jc w:val="both"/>
              <w:rPr>
                <w:rFonts w:cs="Calibri"/>
                <w:b/>
                <w:szCs w:val="24"/>
              </w:rPr>
            </w:pPr>
          </w:p>
        </w:tc>
        <w:tc>
          <w:tcPr>
            <w:tcW w:w="1527" w:type="pct"/>
            <w:shd w:val="clear" w:color="auto" w:fill="auto"/>
          </w:tcPr>
          <w:p w:rsidR="00E67FCA" w:rsidRPr="00380779" w:rsidRDefault="00E67FCA" w:rsidP="00380779">
            <w:pPr>
              <w:tabs>
                <w:tab w:val="left" w:pos="426"/>
              </w:tabs>
              <w:spacing w:after="0"/>
              <w:jc w:val="both"/>
              <w:rPr>
                <w:rFonts w:cs="Calibri"/>
                <w:szCs w:val="24"/>
              </w:rPr>
            </w:pPr>
            <w:r w:rsidRPr="00380779">
              <w:rPr>
                <w:rFonts w:cs="Calibri"/>
                <w:bCs/>
                <w:color w:val="000000"/>
                <w:szCs w:val="24"/>
              </w:rPr>
              <w:t>İş Atölyesi</w:t>
            </w:r>
          </w:p>
        </w:tc>
        <w:tc>
          <w:tcPr>
            <w:tcW w:w="382" w:type="pct"/>
            <w:shd w:val="clear" w:color="auto" w:fill="auto"/>
          </w:tcPr>
          <w:p w:rsidR="00E67FCA" w:rsidRPr="00380779" w:rsidRDefault="00E67FCA" w:rsidP="00380779">
            <w:pPr>
              <w:tabs>
                <w:tab w:val="left" w:pos="426"/>
              </w:tabs>
              <w:spacing w:after="0"/>
              <w:jc w:val="both"/>
              <w:rPr>
                <w:rFonts w:cs="Calibri"/>
                <w:b/>
                <w:szCs w:val="24"/>
              </w:rPr>
            </w:pPr>
          </w:p>
        </w:tc>
        <w:tc>
          <w:tcPr>
            <w:tcW w:w="438" w:type="pct"/>
            <w:shd w:val="clear" w:color="auto" w:fill="auto"/>
          </w:tcPr>
          <w:p w:rsidR="00E67FCA" w:rsidRPr="00380779" w:rsidRDefault="00375ABA" w:rsidP="00380779">
            <w:pPr>
              <w:tabs>
                <w:tab w:val="left" w:pos="426"/>
              </w:tabs>
              <w:spacing w:after="0"/>
              <w:jc w:val="both"/>
              <w:rPr>
                <w:rFonts w:cs="Calibri"/>
                <w:b/>
                <w:szCs w:val="24"/>
              </w:rPr>
            </w:pPr>
            <w:r>
              <w:rPr>
                <w:rFonts w:cs="Calibri"/>
                <w:b/>
                <w:szCs w:val="24"/>
              </w:rPr>
              <w:t>X</w:t>
            </w:r>
          </w:p>
        </w:tc>
      </w:tr>
      <w:tr w:rsidR="00380779" w:rsidRPr="00380779" w:rsidTr="00E504CC">
        <w:tc>
          <w:tcPr>
            <w:tcW w:w="1967" w:type="pct"/>
            <w:shd w:val="clear" w:color="auto" w:fill="auto"/>
          </w:tcPr>
          <w:p w:rsidR="00E67FCA" w:rsidRPr="00703519" w:rsidRDefault="00E67FCA" w:rsidP="00380779">
            <w:pPr>
              <w:tabs>
                <w:tab w:val="left" w:pos="426"/>
              </w:tabs>
              <w:spacing w:after="0"/>
              <w:jc w:val="both"/>
              <w:rPr>
                <w:rFonts w:cs="Calibri"/>
                <w:bCs/>
                <w:color w:val="000000"/>
                <w:szCs w:val="24"/>
              </w:rPr>
            </w:pPr>
            <w:r w:rsidRPr="00703519">
              <w:rPr>
                <w:rFonts w:cs="Calibri"/>
                <w:bCs/>
                <w:color w:val="000000"/>
                <w:szCs w:val="24"/>
              </w:rPr>
              <w:lastRenderedPageBreak/>
              <w:t xml:space="preserve">Okul Oturum Alanı </w:t>
            </w:r>
            <w:r w:rsidRPr="00703519">
              <w:rPr>
                <w:rFonts w:cs="Calibri"/>
                <w:bCs/>
                <w:color w:val="000000"/>
                <w:sz w:val="20"/>
                <w:szCs w:val="24"/>
              </w:rPr>
              <w:t>(m2)</w:t>
            </w:r>
          </w:p>
        </w:tc>
        <w:tc>
          <w:tcPr>
            <w:tcW w:w="686" w:type="pct"/>
            <w:shd w:val="clear" w:color="auto" w:fill="auto"/>
          </w:tcPr>
          <w:p w:rsidR="00E67FCA" w:rsidRPr="00380779" w:rsidRDefault="00E67FCA" w:rsidP="00380779">
            <w:pPr>
              <w:tabs>
                <w:tab w:val="left" w:pos="426"/>
              </w:tabs>
              <w:spacing w:after="0"/>
              <w:jc w:val="both"/>
              <w:rPr>
                <w:rFonts w:cs="Calibri"/>
                <w:b/>
                <w:szCs w:val="24"/>
              </w:rPr>
            </w:pPr>
          </w:p>
        </w:tc>
        <w:tc>
          <w:tcPr>
            <w:tcW w:w="1527" w:type="pct"/>
            <w:shd w:val="clear" w:color="auto" w:fill="auto"/>
          </w:tcPr>
          <w:p w:rsidR="00E67FCA" w:rsidRPr="00380779" w:rsidRDefault="005E2863" w:rsidP="00380779">
            <w:pPr>
              <w:tabs>
                <w:tab w:val="left" w:pos="426"/>
              </w:tabs>
              <w:spacing w:after="0"/>
              <w:jc w:val="both"/>
              <w:rPr>
                <w:rFonts w:cs="Calibri"/>
                <w:szCs w:val="24"/>
              </w:rPr>
            </w:pPr>
            <w:r w:rsidRPr="00380779">
              <w:rPr>
                <w:rFonts w:cs="Calibri"/>
                <w:szCs w:val="24"/>
              </w:rPr>
              <w:t>Pansiyon</w:t>
            </w:r>
          </w:p>
        </w:tc>
        <w:tc>
          <w:tcPr>
            <w:tcW w:w="382" w:type="pct"/>
            <w:shd w:val="clear" w:color="auto" w:fill="auto"/>
          </w:tcPr>
          <w:p w:rsidR="00E67FCA" w:rsidRPr="00380779" w:rsidRDefault="00E67FCA" w:rsidP="00380779">
            <w:pPr>
              <w:tabs>
                <w:tab w:val="left" w:pos="426"/>
              </w:tabs>
              <w:spacing w:after="0"/>
              <w:jc w:val="both"/>
              <w:rPr>
                <w:rFonts w:cs="Calibri"/>
                <w:b/>
                <w:szCs w:val="24"/>
              </w:rPr>
            </w:pPr>
          </w:p>
        </w:tc>
        <w:tc>
          <w:tcPr>
            <w:tcW w:w="438" w:type="pct"/>
            <w:shd w:val="clear" w:color="auto" w:fill="auto"/>
          </w:tcPr>
          <w:p w:rsidR="00E67FCA" w:rsidRPr="00380779" w:rsidRDefault="00375ABA" w:rsidP="00380779">
            <w:pPr>
              <w:tabs>
                <w:tab w:val="left" w:pos="426"/>
              </w:tabs>
              <w:spacing w:after="0"/>
              <w:jc w:val="both"/>
              <w:rPr>
                <w:rFonts w:cs="Calibri"/>
                <w:b/>
                <w:szCs w:val="24"/>
              </w:rPr>
            </w:pPr>
            <w:r>
              <w:rPr>
                <w:rFonts w:cs="Calibri"/>
                <w:b/>
                <w:szCs w:val="24"/>
              </w:rPr>
              <w:t>X</w:t>
            </w:r>
          </w:p>
        </w:tc>
      </w:tr>
      <w:tr w:rsidR="00380779" w:rsidRPr="00380779" w:rsidTr="00E504CC">
        <w:tc>
          <w:tcPr>
            <w:tcW w:w="1967" w:type="pct"/>
            <w:shd w:val="clear" w:color="auto" w:fill="EAF1DD"/>
          </w:tcPr>
          <w:p w:rsidR="00E67FCA" w:rsidRPr="00703519" w:rsidRDefault="00E67FCA" w:rsidP="00380779">
            <w:pPr>
              <w:tabs>
                <w:tab w:val="left" w:pos="426"/>
              </w:tabs>
              <w:spacing w:after="0"/>
              <w:jc w:val="both"/>
              <w:rPr>
                <w:rFonts w:cs="Calibri"/>
                <w:bCs/>
                <w:color w:val="000000"/>
                <w:szCs w:val="24"/>
              </w:rPr>
            </w:pPr>
            <w:r w:rsidRPr="00703519">
              <w:rPr>
                <w:rFonts w:cs="Calibri"/>
                <w:bCs/>
                <w:color w:val="000000"/>
                <w:szCs w:val="24"/>
              </w:rPr>
              <w:t xml:space="preserve">Okul Bahçesi </w:t>
            </w:r>
            <w:r w:rsidRPr="00703519">
              <w:rPr>
                <w:rFonts w:cs="Calibri"/>
                <w:bCs/>
                <w:color w:val="000000"/>
                <w:sz w:val="20"/>
                <w:szCs w:val="24"/>
              </w:rPr>
              <w:t>(Açık Alan)(m2)</w:t>
            </w:r>
          </w:p>
        </w:tc>
        <w:tc>
          <w:tcPr>
            <w:tcW w:w="686" w:type="pct"/>
            <w:shd w:val="clear" w:color="auto" w:fill="EAF1DD"/>
          </w:tcPr>
          <w:p w:rsidR="00E67FCA" w:rsidRPr="00380779" w:rsidRDefault="00E67FCA" w:rsidP="00380779">
            <w:pPr>
              <w:tabs>
                <w:tab w:val="left" w:pos="426"/>
              </w:tabs>
              <w:spacing w:after="0"/>
              <w:jc w:val="both"/>
              <w:rPr>
                <w:rFonts w:cs="Calibri"/>
                <w:b/>
                <w:szCs w:val="24"/>
              </w:rPr>
            </w:pPr>
          </w:p>
        </w:tc>
        <w:tc>
          <w:tcPr>
            <w:tcW w:w="1527" w:type="pct"/>
            <w:shd w:val="clear" w:color="auto" w:fill="EAF1DD"/>
          </w:tcPr>
          <w:p w:rsidR="00E67FCA" w:rsidRPr="00380779" w:rsidRDefault="000D53FD" w:rsidP="00380779">
            <w:pPr>
              <w:tabs>
                <w:tab w:val="left" w:pos="426"/>
              </w:tabs>
              <w:spacing w:after="0"/>
              <w:jc w:val="both"/>
              <w:rPr>
                <w:rFonts w:cs="Calibri"/>
                <w:szCs w:val="24"/>
              </w:rPr>
            </w:pPr>
            <w:r w:rsidRPr="00380779">
              <w:rPr>
                <w:rFonts w:cs="Calibri"/>
                <w:szCs w:val="24"/>
              </w:rPr>
              <w:t>Beceri Atölyesi</w:t>
            </w:r>
          </w:p>
        </w:tc>
        <w:tc>
          <w:tcPr>
            <w:tcW w:w="382" w:type="pct"/>
            <w:shd w:val="clear" w:color="auto" w:fill="EAF1DD"/>
          </w:tcPr>
          <w:p w:rsidR="00E67FCA" w:rsidRPr="00380779" w:rsidRDefault="00E67FCA" w:rsidP="00380779">
            <w:pPr>
              <w:tabs>
                <w:tab w:val="left" w:pos="426"/>
              </w:tabs>
              <w:spacing w:after="0"/>
              <w:jc w:val="both"/>
              <w:rPr>
                <w:rFonts w:cs="Calibri"/>
                <w:b/>
                <w:szCs w:val="24"/>
              </w:rPr>
            </w:pPr>
          </w:p>
        </w:tc>
        <w:tc>
          <w:tcPr>
            <w:tcW w:w="438" w:type="pct"/>
            <w:shd w:val="clear" w:color="auto" w:fill="EAF1DD"/>
          </w:tcPr>
          <w:p w:rsidR="00E67FCA" w:rsidRPr="00380779" w:rsidRDefault="000D53FD" w:rsidP="00380779">
            <w:pPr>
              <w:tabs>
                <w:tab w:val="left" w:pos="426"/>
              </w:tabs>
              <w:spacing w:after="0"/>
              <w:jc w:val="both"/>
              <w:rPr>
                <w:rFonts w:cs="Calibri"/>
                <w:b/>
                <w:szCs w:val="24"/>
              </w:rPr>
            </w:pPr>
            <w:r>
              <w:rPr>
                <w:rFonts w:cs="Calibri"/>
                <w:b/>
                <w:szCs w:val="24"/>
              </w:rPr>
              <w:t>X</w:t>
            </w:r>
          </w:p>
        </w:tc>
      </w:tr>
      <w:tr w:rsidR="00380779" w:rsidRPr="00380779" w:rsidTr="00E504CC">
        <w:tc>
          <w:tcPr>
            <w:tcW w:w="1967" w:type="pct"/>
            <w:shd w:val="clear" w:color="auto" w:fill="auto"/>
          </w:tcPr>
          <w:p w:rsidR="00E67FCA" w:rsidRPr="0077147F" w:rsidRDefault="00E67FCA" w:rsidP="00380779">
            <w:pPr>
              <w:tabs>
                <w:tab w:val="left" w:pos="426"/>
              </w:tabs>
              <w:spacing w:after="0"/>
              <w:jc w:val="both"/>
              <w:rPr>
                <w:rFonts w:cs="Calibri"/>
                <w:bCs/>
                <w:color w:val="000000"/>
                <w:szCs w:val="24"/>
              </w:rPr>
            </w:pPr>
            <w:r w:rsidRPr="0077147F">
              <w:rPr>
                <w:rFonts w:cs="Calibri"/>
                <w:bCs/>
                <w:color w:val="000000"/>
                <w:szCs w:val="24"/>
              </w:rPr>
              <w:t xml:space="preserve">Okul Kapalı Alan </w:t>
            </w:r>
            <w:r w:rsidRPr="0077147F">
              <w:rPr>
                <w:rFonts w:cs="Calibri"/>
                <w:bCs/>
                <w:color w:val="000000"/>
                <w:sz w:val="20"/>
                <w:szCs w:val="24"/>
              </w:rPr>
              <w:t>(m2)</w:t>
            </w:r>
          </w:p>
        </w:tc>
        <w:tc>
          <w:tcPr>
            <w:tcW w:w="686" w:type="pct"/>
            <w:shd w:val="clear" w:color="auto" w:fill="auto"/>
          </w:tcPr>
          <w:p w:rsidR="00E67FCA" w:rsidRPr="00380779" w:rsidRDefault="00E67FCA" w:rsidP="00380779">
            <w:pPr>
              <w:tabs>
                <w:tab w:val="left" w:pos="426"/>
              </w:tabs>
              <w:spacing w:after="0"/>
              <w:jc w:val="both"/>
              <w:rPr>
                <w:rFonts w:cs="Calibri"/>
                <w:b/>
                <w:szCs w:val="24"/>
              </w:rPr>
            </w:pPr>
          </w:p>
        </w:tc>
        <w:tc>
          <w:tcPr>
            <w:tcW w:w="1527" w:type="pct"/>
            <w:shd w:val="clear" w:color="auto" w:fill="auto"/>
          </w:tcPr>
          <w:p w:rsidR="00E67FCA" w:rsidRPr="00380779" w:rsidRDefault="00E67FCA" w:rsidP="00380779">
            <w:pPr>
              <w:tabs>
                <w:tab w:val="left" w:pos="426"/>
              </w:tabs>
              <w:spacing w:after="0"/>
              <w:jc w:val="both"/>
              <w:rPr>
                <w:rFonts w:cs="Calibri"/>
                <w:szCs w:val="24"/>
              </w:rPr>
            </w:pPr>
          </w:p>
        </w:tc>
        <w:tc>
          <w:tcPr>
            <w:tcW w:w="382" w:type="pct"/>
            <w:shd w:val="clear" w:color="auto" w:fill="auto"/>
          </w:tcPr>
          <w:p w:rsidR="00E67FCA" w:rsidRPr="00380779" w:rsidRDefault="00E67FCA" w:rsidP="00380779">
            <w:pPr>
              <w:tabs>
                <w:tab w:val="left" w:pos="426"/>
              </w:tabs>
              <w:spacing w:after="0"/>
              <w:jc w:val="both"/>
              <w:rPr>
                <w:rFonts w:cs="Calibri"/>
                <w:b/>
                <w:szCs w:val="24"/>
              </w:rPr>
            </w:pPr>
          </w:p>
        </w:tc>
        <w:tc>
          <w:tcPr>
            <w:tcW w:w="438" w:type="pct"/>
            <w:shd w:val="clear" w:color="auto" w:fill="auto"/>
          </w:tcPr>
          <w:p w:rsidR="00E67FCA" w:rsidRPr="00380779" w:rsidRDefault="00E67FCA" w:rsidP="00380779">
            <w:pPr>
              <w:tabs>
                <w:tab w:val="left" w:pos="426"/>
              </w:tabs>
              <w:spacing w:after="0"/>
              <w:jc w:val="both"/>
              <w:rPr>
                <w:rFonts w:cs="Calibri"/>
                <w:b/>
                <w:szCs w:val="24"/>
              </w:rPr>
            </w:pPr>
          </w:p>
        </w:tc>
      </w:tr>
      <w:tr w:rsidR="00380779" w:rsidRPr="00380779" w:rsidTr="00E504CC">
        <w:tc>
          <w:tcPr>
            <w:tcW w:w="1967" w:type="pct"/>
            <w:shd w:val="clear" w:color="auto" w:fill="EAF1DD"/>
          </w:tcPr>
          <w:p w:rsidR="00E67FCA" w:rsidRPr="0077147F" w:rsidRDefault="00E67FCA" w:rsidP="00380779">
            <w:pPr>
              <w:tabs>
                <w:tab w:val="left" w:pos="426"/>
              </w:tabs>
              <w:spacing w:after="0"/>
              <w:jc w:val="both"/>
              <w:rPr>
                <w:rFonts w:cs="Calibri"/>
                <w:bCs/>
                <w:color w:val="000000"/>
                <w:szCs w:val="24"/>
              </w:rPr>
            </w:pPr>
            <w:r w:rsidRPr="0077147F">
              <w:rPr>
                <w:rFonts w:cs="Calibri"/>
                <w:bCs/>
                <w:color w:val="000000"/>
                <w:szCs w:val="24"/>
              </w:rPr>
              <w:t xml:space="preserve">Sanatsal, bilimsel ve sportif amaçlı toplam alan </w:t>
            </w:r>
            <w:r w:rsidRPr="0077147F">
              <w:rPr>
                <w:rFonts w:cs="Calibri"/>
                <w:bCs/>
                <w:color w:val="000000"/>
                <w:sz w:val="20"/>
                <w:szCs w:val="20"/>
              </w:rPr>
              <w:t>(m</w:t>
            </w:r>
            <w:r w:rsidRPr="0077147F">
              <w:rPr>
                <w:rFonts w:cs="Calibri"/>
                <w:bCs/>
                <w:color w:val="000000"/>
                <w:sz w:val="20"/>
                <w:szCs w:val="20"/>
                <w:vertAlign w:val="superscript"/>
              </w:rPr>
              <w:t>2</w:t>
            </w:r>
            <w:r w:rsidRPr="0077147F">
              <w:rPr>
                <w:rFonts w:cs="Calibri"/>
                <w:bCs/>
                <w:color w:val="000000"/>
                <w:sz w:val="20"/>
                <w:szCs w:val="24"/>
              </w:rPr>
              <w:t>)</w:t>
            </w:r>
          </w:p>
        </w:tc>
        <w:tc>
          <w:tcPr>
            <w:tcW w:w="686" w:type="pct"/>
            <w:shd w:val="clear" w:color="auto" w:fill="EAF1DD"/>
          </w:tcPr>
          <w:p w:rsidR="00E67FCA" w:rsidRPr="00380779" w:rsidRDefault="00E67FCA" w:rsidP="00380779">
            <w:pPr>
              <w:tabs>
                <w:tab w:val="left" w:pos="426"/>
              </w:tabs>
              <w:spacing w:after="0"/>
              <w:jc w:val="both"/>
              <w:rPr>
                <w:rFonts w:cs="Calibri"/>
                <w:b/>
                <w:szCs w:val="24"/>
              </w:rPr>
            </w:pPr>
          </w:p>
        </w:tc>
        <w:tc>
          <w:tcPr>
            <w:tcW w:w="1527" w:type="pct"/>
            <w:shd w:val="clear" w:color="auto" w:fill="EAF1DD"/>
          </w:tcPr>
          <w:p w:rsidR="00E67FCA" w:rsidRPr="00380779" w:rsidRDefault="00E67FCA" w:rsidP="00380779">
            <w:pPr>
              <w:tabs>
                <w:tab w:val="left" w:pos="426"/>
              </w:tabs>
              <w:spacing w:after="0"/>
              <w:jc w:val="both"/>
              <w:rPr>
                <w:rFonts w:cs="Calibri"/>
                <w:szCs w:val="24"/>
              </w:rPr>
            </w:pPr>
          </w:p>
        </w:tc>
        <w:tc>
          <w:tcPr>
            <w:tcW w:w="382" w:type="pct"/>
            <w:shd w:val="clear" w:color="auto" w:fill="EAF1DD"/>
          </w:tcPr>
          <w:p w:rsidR="00E67FCA" w:rsidRPr="00380779" w:rsidRDefault="00E67FCA" w:rsidP="00380779">
            <w:pPr>
              <w:tabs>
                <w:tab w:val="left" w:pos="426"/>
              </w:tabs>
              <w:spacing w:after="0"/>
              <w:jc w:val="both"/>
              <w:rPr>
                <w:rFonts w:cs="Calibri"/>
                <w:b/>
                <w:szCs w:val="24"/>
              </w:rPr>
            </w:pPr>
          </w:p>
        </w:tc>
        <w:tc>
          <w:tcPr>
            <w:tcW w:w="438" w:type="pct"/>
            <w:shd w:val="clear" w:color="auto" w:fill="EAF1DD"/>
          </w:tcPr>
          <w:p w:rsidR="00E67FCA" w:rsidRPr="00380779" w:rsidRDefault="00E67FCA" w:rsidP="00380779">
            <w:pPr>
              <w:tabs>
                <w:tab w:val="left" w:pos="426"/>
              </w:tabs>
              <w:spacing w:after="0"/>
              <w:jc w:val="both"/>
              <w:rPr>
                <w:rFonts w:cs="Calibri"/>
                <w:b/>
                <w:szCs w:val="24"/>
              </w:rPr>
            </w:pPr>
          </w:p>
        </w:tc>
      </w:tr>
      <w:tr w:rsidR="00380779" w:rsidRPr="00380779" w:rsidTr="00E504CC">
        <w:tc>
          <w:tcPr>
            <w:tcW w:w="1967" w:type="pct"/>
            <w:shd w:val="clear" w:color="auto" w:fill="EAF1DD"/>
          </w:tcPr>
          <w:p w:rsidR="00E67FCA" w:rsidRPr="0077147F" w:rsidRDefault="00E67FCA" w:rsidP="00380779">
            <w:pPr>
              <w:tabs>
                <w:tab w:val="left" w:pos="426"/>
              </w:tabs>
              <w:spacing w:after="0"/>
              <w:jc w:val="both"/>
              <w:rPr>
                <w:rFonts w:cs="Calibri"/>
                <w:bCs/>
                <w:color w:val="000000"/>
                <w:szCs w:val="24"/>
              </w:rPr>
            </w:pPr>
            <w:r w:rsidRPr="0077147F">
              <w:rPr>
                <w:rFonts w:cs="Calibri"/>
                <w:bCs/>
                <w:color w:val="000000"/>
                <w:szCs w:val="24"/>
              </w:rPr>
              <w:t>Tuvalet Sayısı</w:t>
            </w:r>
          </w:p>
        </w:tc>
        <w:tc>
          <w:tcPr>
            <w:tcW w:w="686" w:type="pct"/>
            <w:shd w:val="clear" w:color="auto" w:fill="EAF1DD"/>
          </w:tcPr>
          <w:p w:rsidR="00E67FCA" w:rsidRPr="00380779" w:rsidRDefault="00375ABA" w:rsidP="00380779">
            <w:pPr>
              <w:tabs>
                <w:tab w:val="left" w:pos="426"/>
              </w:tabs>
              <w:spacing w:after="0"/>
              <w:jc w:val="both"/>
              <w:rPr>
                <w:rFonts w:cs="Calibri"/>
                <w:b/>
                <w:szCs w:val="24"/>
              </w:rPr>
            </w:pPr>
            <w:r>
              <w:rPr>
                <w:rFonts w:cs="Calibri"/>
                <w:b/>
                <w:szCs w:val="24"/>
              </w:rPr>
              <w:t>8</w:t>
            </w:r>
          </w:p>
        </w:tc>
        <w:tc>
          <w:tcPr>
            <w:tcW w:w="1527" w:type="pct"/>
            <w:shd w:val="clear" w:color="auto" w:fill="EAF1DD"/>
          </w:tcPr>
          <w:p w:rsidR="00E67FCA" w:rsidRPr="00380779" w:rsidRDefault="00E67FCA" w:rsidP="00380779">
            <w:pPr>
              <w:tabs>
                <w:tab w:val="left" w:pos="426"/>
              </w:tabs>
              <w:spacing w:after="0"/>
              <w:jc w:val="both"/>
              <w:rPr>
                <w:rFonts w:cs="Calibri"/>
                <w:szCs w:val="24"/>
              </w:rPr>
            </w:pPr>
          </w:p>
        </w:tc>
        <w:tc>
          <w:tcPr>
            <w:tcW w:w="382" w:type="pct"/>
            <w:shd w:val="clear" w:color="auto" w:fill="EAF1DD"/>
          </w:tcPr>
          <w:p w:rsidR="00E67FCA" w:rsidRPr="00380779" w:rsidRDefault="00E67FCA" w:rsidP="00380779">
            <w:pPr>
              <w:tabs>
                <w:tab w:val="left" w:pos="426"/>
              </w:tabs>
              <w:spacing w:after="0"/>
              <w:jc w:val="both"/>
              <w:rPr>
                <w:rFonts w:cs="Calibri"/>
                <w:b/>
                <w:szCs w:val="24"/>
              </w:rPr>
            </w:pPr>
          </w:p>
        </w:tc>
        <w:tc>
          <w:tcPr>
            <w:tcW w:w="438" w:type="pct"/>
            <w:shd w:val="clear" w:color="auto" w:fill="EAF1DD"/>
          </w:tcPr>
          <w:p w:rsidR="00E67FCA" w:rsidRPr="00380779" w:rsidRDefault="00E67FCA" w:rsidP="00380779">
            <w:pPr>
              <w:tabs>
                <w:tab w:val="left" w:pos="426"/>
              </w:tabs>
              <w:spacing w:after="0"/>
              <w:jc w:val="both"/>
              <w:rPr>
                <w:rFonts w:cs="Calibri"/>
                <w:b/>
                <w:szCs w:val="24"/>
              </w:rPr>
            </w:pPr>
          </w:p>
        </w:tc>
      </w:tr>
    </w:tbl>
    <w:p w:rsidR="002C7AE8" w:rsidRDefault="002C7AE8" w:rsidP="00E504CC">
      <w:pPr>
        <w:pStyle w:val="Balk1"/>
        <w:spacing w:before="0" w:after="0"/>
      </w:pPr>
      <w:bookmarkStart w:id="31" w:name="_Toc534829222"/>
    </w:p>
    <w:p w:rsidR="00390AA4" w:rsidRPr="004C121F" w:rsidRDefault="00E67FCA" w:rsidP="00E504CC">
      <w:pPr>
        <w:pStyle w:val="Balk1"/>
        <w:spacing w:before="0" w:after="0"/>
      </w:pPr>
      <w:r w:rsidRPr="004C121F">
        <w:t>Sınıf ve Öğrenci Bilgileri</w:t>
      </w:r>
      <w:bookmarkEnd w:id="31"/>
    </w:p>
    <w:p w:rsidR="00182608" w:rsidRDefault="008E01DD" w:rsidP="00E504CC">
      <w:pPr>
        <w:tabs>
          <w:tab w:val="left" w:pos="426"/>
        </w:tabs>
        <w:spacing w:after="0" w:line="360" w:lineRule="auto"/>
        <w:jc w:val="both"/>
        <w:rPr>
          <w:szCs w:val="24"/>
        </w:rPr>
      </w:pPr>
      <w:r>
        <w:rPr>
          <w:szCs w:val="24"/>
        </w:rPr>
        <w:tab/>
      </w:r>
      <w:r w:rsidR="00DC5F2E">
        <w:rPr>
          <w:szCs w:val="24"/>
        </w:rPr>
        <w:t>Okulumuzda yer alan sınıflar ve bu sınıflarda öğrenim gören</w:t>
      </w:r>
      <w:r w:rsidR="00E67FCA">
        <w:rPr>
          <w:szCs w:val="24"/>
        </w:rPr>
        <w:t xml:space="preserve"> öğrenci sayıl</w:t>
      </w:r>
      <w:r w:rsidR="00DC5F2E">
        <w:rPr>
          <w:szCs w:val="24"/>
        </w:rPr>
        <w:t>arı alttaki tabloda yer almaktadır.</w:t>
      </w:r>
    </w:p>
    <w:p w:rsidR="00E67FCA" w:rsidRDefault="002C7AE8" w:rsidP="00E67FCA">
      <w:pPr>
        <w:tabs>
          <w:tab w:val="left" w:pos="426"/>
        </w:tabs>
        <w:spacing w:after="0"/>
        <w:jc w:val="both"/>
        <w:rPr>
          <w:szCs w:val="24"/>
        </w:rPr>
      </w:pPr>
      <w:r>
        <w:rPr>
          <w:b/>
          <w:szCs w:val="24"/>
        </w:rPr>
        <w:t>Tablo 9</w:t>
      </w:r>
      <w:r w:rsidR="00E504CC" w:rsidRPr="00E504CC">
        <w:rPr>
          <w:b/>
          <w:szCs w:val="24"/>
        </w:rPr>
        <w:t>.</w:t>
      </w:r>
      <w:r w:rsidR="00E504CC">
        <w:rPr>
          <w:szCs w:val="24"/>
        </w:rPr>
        <w:t xml:space="preserve"> Öğrenci Sayıları</w:t>
      </w:r>
    </w:p>
    <w:tbl>
      <w:tblPr>
        <w:tblpPr w:leftFromText="141" w:rightFromText="141" w:vertAnchor="text" w:tblpY="1"/>
        <w:tblOverlap w:val="neve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1476"/>
        <w:gridCol w:w="786"/>
        <w:gridCol w:w="947"/>
        <w:gridCol w:w="1290"/>
        <w:gridCol w:w="1434"/>
        <w:gridCol w:w="849"/>
        <w:gridCol w:w="1127"/>
        <w:gridCol w:w="1379"/>
      </w:tblGrid>
      <w:tr w:rsidR="00A01141" w:rsidRPr="00A01141" w:rsidTr="00D025F6">
        <w:tc>
          <w:tcPr>
            <w:tcW w:w="1476" w:type="dxa"/>
            <w:tcBorders>
              <w:top w:val="single" w:sz="4" w:space="0" w:color="9BBB59"/>
              <w:left w:val="single" w:sz="4" w:space="0" w:color="9BBB59"/>
              <w:bottom w:val="single" w:sz="4" w:space="0" w:color="9BBB59"/>
              <w:right w:val="nil"/>
            </w:tcBorders>
            <w:shd w:val="clear" w:color="auto" w:fill="9BBB59"/>
          </w:tcPr>
          <w:p w:rsidR="009C6C05" w:rsidRPr="00A01141" w:rsidRDefault="009C6C05" w:rsidP="001223AD">
            <w:pPr>
              <w:tabs>
                <w:tab w:val="left" w:pos="426"/>
              </w:tabs>
              <w:spacing w:after="0"/>
              <w:jc w:val="both"/>
              <w:rPr>
                <w:b/>
                <w:bCs/>
                <w:szCs w:val="24"/>
              </w:rPr>
            </w:pPr>
            <w:r w:rsidRPr="00A01141">
              <w:rPr>
                <w:b/>
                <w:bCs/>
                <w:szCs w:val="24"/>
              </w:rPr>
              <w:t>SINIFI</w:t>
            </w:r>
          </w:p>
        </w:tc>
        <w:tc>
          <w:tcPr>
            <w:tcW w:w="786" w:type="dxa"/>
            <w:tcBorders>
              <w:top w:val="single" w:sz="4" w:space="0" w:color="9BBB59"/>
              <w:left w:val="nil"/>
              <w:bottom w:val="single" w:sz="4" w:space="0" w:color="9BBB59"/>
              <w:right w:val="nil"/>
            </w:tcBorders>
            <w:shd w:val="clear" w:color="auto" w:fill="9BBB59"/>
          </w:tcPr>
          <w:p w:rsidR="009C6C05" w:rsidRPr="00A01141" w:rsidRDefault="009C6C05" w:rsidP="001223AD">
            <w:pPr>
              <w:tabs>
                <w:tab w:val="left" w:pos="426"/>
              </w:tabs>
              <w:spacing w:after="0"/>
              <w:jc w:val="both"/>
              <w:rPr>
                <w:b/>
                <w:bCs/>
                <w:szCs w:val="24"/>
              </w:rPr>
            </w:pPr>
            <w:r w:rsidRPr="00A01141">
              <w:rPr>
                <w:b/>
                <w:bCs/>
                <w:szCs w:val="24"/>
              </w:rPr>
              <w:t>Kız</w:t>
            </w:r>
          </w:p>
        </w:tc>
        <w:tc>
          <w:tcPr>
            <w:tcW w:w="947" w:type="dxa"/>
            <w:tcBorders>
              <w:top w:val="single" w:sz="4" w:space="0" w:color="9BBB59"/>
              <w:left w:val="nil"/>
              <w:bottom w:val="single" w:sz="4" w:space="0" w:color="9BBB59"/>
              <w:right w:val="nil"/>
            </w:tcBorders>
            <w:shd w:val="clear" w:color="auto" w:fill="9BBB59"/>
          </w:tcPr>
          <w:p w:rsidR="009C6C05" w:rsidRPr="00A01141" w:rsidRDefault="009C6C05" w:rsidP="001223AD">
            <w:pPr>
              <w:tabs>
                <w:tab w:val="left" w:pos="426"/>
              </w:tabs>
              <w:spacing w:after="0"/>
              <w:jc w:val="both"/>
              <w:rPr>
                <w:b/>
                <w:bCs/>
                <w:szCs w:val="24"/>
              </w:rPr>
            </w:pPr>
            <w:r w:rsidRPr="00A01141">
              <w:rPr>
                <w:b/>
                <w:bCs/>
                <w:szCs w:val="24"/>
              </w:rPr>
              <w:t>Erkek</w:t>
            </w:r>
          </w:p>
        </w:tc>
        <w:tc>
          <w:tcPr>
            <w:tcW w:w="1290" w:type="dxa"/>
            <w:tcBorders>
              <w:top w:val="single" w:sz="4" w:space="0" w:color="9BBB59"/>
              <w:left w:val="nil"/>
              <w:bottom w:val="single" w:sz="4" w:space="0" w:color="9BBB59"/>
              <w:right w:val="nil"/>
            </w:tcBorders>
            <w:shd w:val="clear" w:color="auto" w:fill="9BBB59"/>
          </w:tcPr>
          <w:p w:rsidR="009C6C05" w:rsidRPr="00A01141" w:rsidRDefault="009C6C05" w:rsidP="001223AD">
            <w:pPr>
              <w:tabs>
                <w:tab w:val="left" w:pos="426"/>
              </w:tabs>
              <w:spacing w:after="0"/>
              <w:jc w:val="both"/>
              <w:rPr>
                <w:b/>
                <w:bCs/>
                <w:szCs w:val="24"/>
              </w:rPr>
            </w:pPr>
            <w:r w:rsidRPr="00A01141">
              <w:rPr>
                <w:b/>
                <w:bCs/>
                <w:szCs w:val="24"/>
              </w:rPr>
              <w:t>Toplam</w:t>
            </w:r>
          </w:p>
        </w:tc>
        <w:tc>
          <w:tcPr>
            <w:tcW w:w="1434" w:type="dxa"/>
            <w:tcBorders>
              <w:top w:val="single" w:sz="4" w:space="0" w:color="9BBB59"/>
              <w:left w:val="nil"/>
              <w:bottom w:val="single" w:sz="4" w:space="0" w:color="9BBB59"/>
              <w:right w:val="nil"/>
            </w:tcBorders>
            <w:shd w:val="clear" w:color="auto" w:fill="9BBB59"/>
          </w:tcPr>
          <w:p w:rsidR="009C6C05" w:rsidRPr="00A01141" w:rsidRDefault="009C6C05" w:rsidP="001223AD">
            <w:pPr>
              <w:tabs>
                <w:tab w:val="left" w:pos="426"/>
              </w:tabs>
              <w:spacing w:after="0"/>
              <w:jc w:val="both"/>
              <w:rPr>
                <w:b/>
                <w:bCs/>
                <w:szCs w:val="24"/>
              </w:rPr>
            </w:pPr>
            <w:r w:rsidRPr="00A01141">
              <w:rPr>
                <w:b/>
                <w:bCs/>
                <w:szCs w:val="24"/>
              </w:rPr>
              <w:t>SINIFI</w:t>
            </w:r>
          </w:p>
        </w:tc>
        <w:tc>
          <w:tcPr>
            <w:tcW w:w="849" w:type="dxa"/>
            <w:tcBorders>
              <w:top w:val="single" w:sz="4" w:space="0" w:color="9BBB59"/>
              <w:left w:val="nil"/>
              <w:bottom w:val="single" w:sz="4" w:space="0" w:color="9BBB59"/>
              <w:right w:val="nil"/>
            </w:tcBorders>
            <w:shd w:val="clear" w:color="auto" w:fill="9BBB59"/>
          </w:tcPr>
          <w:p w:rsidR="009C6C05" w:rsidRPr="00A01141" w:rsidRDefault="009C6C05" w:rsidP="001223AD">
            <w:pPr>
              <w:tabs>
                <w:tab w:val="left" w:pos="426"/>
              </w:tabs>
              <w:spacing w:after="0"/>
              <w:jc w:val="both"/>
              <w:rPr>
                <w:b/>
                <w:bCs/>
                <w:szCs w:val="24"/>
              </w:rPr>
            </w:pPr>
            <w:r w:rsidRPr="00A01141">
              <w:rPr>
                <w:b/>
                <w:bCs/>
                <w:szCs w:val="24"/>
              </w:rPr>
              <w:t>Kız</w:t>
            </w:r>
          </w:p>
        </w:tc>
        <w:tc>
          <w:tcPr>
            <w:tcW w:w="1127" w:type="dxa"/>
            <w:tcBorders>
              <w:top w:val="single" w:sz="4" w:space="0" w:color="9BBB59"/>
              <w:left w:val="nil"/>
              <w:bottom w:val="single" w:sz="4" w:space="0" w:color="9BBB59"/>
              <w:right w:val="nil"/>
            </w:tcBorders>
            <w:shd w:val="clear" w:color="auto" w:fill="9BBB59"/>
          </w:tcPr>
          <w:p w:rsidR="009C6C05" w:rsidRPr="00A01141" w:rsidRDefault="009C6C05" w:rsidP="001223AD">
            <w:pPr>
              <w:tabs>
                <w:tab w:val="left" w:pos="426"/>
              </w:tabs>
              <w:spacing w:after="0"/>
              <w:jc w:val="both"/>
              <w:rPr>
                <w:b/>
                <w:bCs/>
                <w:szCs w:val="24"/>
              </w:rPr>
            </w:pPr>
            <w:r w:rsidRPr="00A01141">
              <w:rPr>
                <w:b/>
                <w:bCs/>
                <w:szCs w:val="24"/>
              </w:rPr>
              <w:t>Erkek</w:t>
            </w:r>
          </w:p>
        </w:tc>
        <w:tc>
          <w:tcPr>
            <w:tcW w:w="1379" w:type="dxa"/>
            <w:tcBorders>
              <w:top w:val="single" w:sz="4" w:space="0" w:color="9BBB59"/>
              <w:left w:val="nil"/>
              <w:bottom w:val="single" w:sz="4" w:space="0" w:color="9BBB59"/>
              <w:right w:val="single" w:sz="4" w:space="0" w:color="9BBB59"/>
            </w:tcBorders>
            <w:shd w:val="clear" w:color="auto" w:fill="9BBB59"/>
          </w:tcPr>
          <w:p w:rsidR="009C6C05" w:rsidRPr="00A01141" w:rsidRDefault="009C6C05" w:rsidP="001223AD">
            <w:pPr>
              <w:tabs>
                <w:tab w:val="left" w:pos="426"/>
              </w:tabs>
              <w:spacing w:after="0"/>
              <w:jc w:val="both"/>
              <w:rPr>
                <w:b/>
                <w:bCs/>
                <w:szCs w:val="24"/>
              </w:rPr>
            </w:pPr>
            <w:r w:rsidRPr="00A01141">
              <w:rPr>
                <w:b/>
                <w:bCs/>
                <w:szCs w:val="24"/>
              </w:rPr>
              <w:t>Toplam</w:t>
            </w:r>
          </w:p>
        </w:tc>
      </w:tr>
      <w:tr w:rsidR="00A01141" w:rsidRPr="00A01141" w:rsidTr="00D025F6">
        <w:tc>
          <w:tcPr>
            <w:tcW w:w="1476" w:type="dxa"/>
            <w:shd w:val="clear" w:color="auto" w:fill="EAF1DD"/>
          </w:tcPr>
          <w:p w:rsidR="009C6C05" w:rsidRPr="00A01141" w:rsidRDefault="00D025F6" w:rsidP="001223AD">
            <w:pPr>
              <w:tabs>
                <w:tab w:val="left" w:pos="426"/>
              </w:tabs>
              <w:spacing w:after="0"/>
              <w:jc w:val="both"/>
              <w:rPr>
                <w:b/>
                <w:bCs/>
                <w:szCs w:val="24"/>
              </w:rPr>
            </w:pPr>
            <w:r>
              <w:rPr>
                <w:b/>
                <w:bCs/>
                <w:szCs w:val="24"/>
              </w:rPr>
              <w:t>4 YAŞ A</w:t>
            </w:r>
          </w:p>
        </w:tc>
        <w:tc>
          <w:tcPr>
            <w:tcW w:w="786" w:type="dxa"/>
            <w:shd w:val="clear" w:color="auto" w:fill="EAF1DD"/>
          </w:tcPr>
          <w:p w:rsidR="009C6C05" w:rsidRPr="00A01141" w:rsidRDefault="00D025F6" w:rsidP="001223AD">
            <w:pPr>
              <w:tabs>
                <w:tab w:val="left" w:pos="426"/>
              </w:tabs>
              <w:spacing w:after="0"/>
              <w:jc w:val="both"/>
              <w:rPr>
                <w:szCs w:val="24"/>
              </w:rPr>
            </w:pPr>
            <w:r>
              <w:rPr>
                <w:szCs w:val="24"/>
              </w:rPr>
              <w:t>11</w:t>
            </w:r>
          </w:p>
        </w:tc>
        <w:tc>
          <w:tcPr>
            <w:tcW w:w="947" w:type="dxa"/>
            <w:shd w:val="clear" w:color="auto" w:fill="EAF1DD"/>
          </w:tcPr>
          <w:p w:rsidR="009C6C05" w:rsidRPr="00A01141" w:rsidRDefault="00D025F6" w:rsidP="001223AD">
            <w:pPr>
              <w:tabs>
                <w:tab w:val="left" w:pos="426"/>
              </w:tabs>
              <w:spacing w:after="0"/>
              <w:jc w:val="both"/>
              <w:rPr>
                <w:szCs w:val="24"/>
              </w:rPr>
            </w:pPr>
            <w:r>
              <w:rPr>
                <w:szCs w:val="24"/>
              </w:rPr>
              <w:t>15</w:t>
            </w:r>
          </w:p>
        </w:tc>
        <w:tc>
          <w:tcPr>
            <w:tcW w:w="1290" w:type="dxa"/>
            <w:shd w:val="clear" w:color="auto" w:fill="EAF1DD"/>
          </w:tcPr>
          <w:p w:rsidR="009C6C05" w:rsidRPr="00A01141" w:rsidRDefault="00D025F6" w:rsidP="001223AD">
            <w:pPr>
              <w:tabs>
                <w:tab w:val="left" w:pos="426"/>
              </w:tabs>
              <w:spacing w:after="0"/>
              <w:jc w:val="both"/>
              <w:rPr>
                <w:szCs w:val="24"/>
              </w:rPr>
            </w:pPr>
            <w:r>
              <w:rPr>
                <w:szCs w:val="24"/>
              </w:rPr>
              <w:t>26</w:t>
            </w:r>
          </w:p>
        </w:tc>
        <w:tc>
          <w:tcPr>
            <w:tcW w:w="1434" w:type="dxa"/>
            <w:shd w:val="clear" w:color="auto" w:fill="EAF1DD"/>
          </w:tcPr>
          <w:p w:rsidR="009C6C05" w:rsidRPr="00A01141" w:rsidRDefault="00D025F6" w:rsidP="001223AD">
            <w:pPr>
              <w:tabs>
                <w:tab w:val="left" w:pos="426"/>
              </w:tabs>
              <w:spacing w:after="0"/>
              <w:jc w:val="both"/>
              <w:rPr>
                <w:szCs w:val="24"/>
              </w:rPr>
            </w:pPr>
            <w:r>
              <w:rPr>
                <w:b/>
                <w:bCs/>
                <w:szCs w:val="24"/>
              </w:rPr>
              <w:t>5 YAŞ B</w:t>
            </w:r>
          </w:p>
        </w:tc>
        <w:tc>
          <w:tcPr>
            <w:tcW w:w="849" w:type="dxa"/>
            <w:shd w:val="clear" w:color="auto" w:fill="EAF1DD"/>
          </w:tcPr>
          <w:p w:rsidR="009C6C05" w:rsidRPr="00A01141" w:rsidRDefault="00D025F6" w:rsidP="001223AD">
            <w:pPr>
              <w:tabs>
                <w:tab w:val="left" w:pos="426"/>
              </w:tabs>
              <w:spacing w:after="0"/>
              <w:jc w:val="both"/>
              <w:rPr>
                <w:szCs w:val="24"/>
              </w:rPr>
            </w:pPr>
            <w:r>
              <w:rPr>
                <w:szCs w:val="24"/>
              </w:rPr>
              <w:t>9</w:t>
            </w:r>
          </w:p>
        </w:tc>
        <w:tc>
          <w:tcPr>
            <w:tcW w:w="1127" w:type="dxa"/>
            <w:shd w:val="clear" w:color="auto" w:fill="EAF1DD"/>
          </w:tcPr>
          <w:p w:rsidR="009C6C05" w:rsidRPr="00A01141" w:rsidRDefault="00D025F6" w:rsidP="001223AD">
            <w:pPr>
              <w:tabs>
                <w:tab w:val="left" w:pos="426"/>
              </w:tabs>
              <w:spacing w:after="0"/>
              <w:jc w:val="both"/>
              <w:rPr>
                <w:szCs w:val="24"/>
              </w:rPr>
            </w:pPr>
            <w:r>
              <w:rPr>
                <w:szCs w:val="24"/>
              </w:rPr>
              <w:t>16</w:t>
            </w:r>
          </w:p>
        </w:tc>
        <w:tc>
          <w:tcPr>
            <w:tcW w:w="1379" w:type="dxa"/>
            <w:shd w:val="clear" w:color="auto" w:fill="EAF1DD"/>
          </w:tcPr>
          <w:p w:rsidR="009C6C05" w:rsidRPr="00A01141" w:rsidRDefault="00D025F6" w:rsidP="001223AD">
            <w:pPr>
              <w:tabs>
                <w:tab w:val="left" w:pos="426"/>
              </w:tabs>
              <w:spacing w:after="0"/>
              <w:jc w:val="both"/>
              <w:rPr>
                <w:szCs w:val="24"/>
              </w:rPr>
            </w:pPr>
            <w:r>
              <w:rPr>
                <w:szCs w:val="24"/>
              </w:rPr>
              <w:t>25</w:t>
            </w:r>
          </w:p>
        </w:tc>
      </w:tr>
      <w:tr w:rsidR="00A01141" w:rsidRPr="00A01141" w:rsidTr="00D025F6">
        <w:tc>
          <w:tcPr>
            <w:tcW w:w="1476" w:type="dxa"/>
            <w:shd w:val="clear" w:color="auto" w:fill="auto"/>
          </w:tcPr>
          <w:p w:rsidR="009C6C05" w:rsidRPr="00A01141" w:rsidRDefault="00D025F6" w:rsidP="001223AD">
            <w:pPr>
              <w:tabs>
                <w:tab w:val="left" w:pos="426"/>
              </w:tabs>
              <w:spacing w:after="0"/>
              <w:jc w:val="both"/>
              <w:rPr>
                <w:b/>
                <w:bCs/>
                <w:szCs w:val="24"/>
              </w:rPr>
            </w:pPr>
            <w:r>
              <w:rPr>
                <w:b/>
                <w:bCs/>
                <w:szCs w:val="24"/>
              </w:rPr>
              <w:t>5 YAŞ A</w:t>
            </w:r>
          </w:p>
        </w:tc>
        <w:tc>
          <w:tcPr>
            <w:tcW w:w="786" w:type="dxa"/>
            <w:shd w:val="clear" w:color="auto" w:fill="auto"/>
          </w:tcPr>
          <w:p w:rsidR="009C6C05" w:rsidRPr="00A01141" w:rsidRDefault="00D025F6" w:rsidP="001223AD">
            <w:pPr>
              <w:tabs>
                <w:tab w:val="left" w:pos="426"/>
              </w:tabs>
              <w:spacing w:after="0"/>
              <w:jc w:val="both"/>
              <w:rPr>
                <w:szCs w:val="24"/>
              </w:rPr>
            </w:pPr>
            <w:r>
              <w:rPr>
                <w:szCs w:val="24"/>
              </w:rPr>
              <w:t>11</w:t>
            </w:r>
          </w:p>
        </w:tc>
        <w:tc>
          <w:tcPr>
            <w:tcW w:w="947" w:type="dxa"/>
            <w:shd w:val="clear" w:color="auto" w:fill="auto"/>
          </w:tcPr>
          <w:p w:rsidR="009C6C05" w:rsidRPr="00A01141" w:rsidRDefault="00D025F6" w:rsidP="001223AD">
            <w:pPr>
              <w:tabs>
                <w:tab w:val="left" w:pos="426"/>
              </w:tabs>
              <w:spacing w:after="0"/>
              <w:jc w:val="both"/>
              <w:rPr>
                <w:szCs w:val="24"/>
              </w:rPr>
            </w:pPr>
            <w:r>
              <w:rPr>
                <w:szCs w:val="24"/>
              </w:rPr>
              <w:t>13</w:t>
            </w:r>
          </w:p>
        </w:tc>
        <w:tc>
          <w:tcPr>
            <w:tcW w:w="1290" w:type="dxa"/>
            <w:shd w:val="clear" w:color="auto" w:fill="auto"/>
          </w:tcPr>
          <w:p w:rsidR="009C6C05" w:rsidRPr="00A01141" w:rsidRDefault="00D025F6" w:rsidP="001223AD">
            <w:pPr>
              <w:tabs>
                <w:tab w:val="left" w:pos="426"/>
              </w:tabs>
              <w:spacing w:after="0"/>
              <w:jc w:val="both"/>
              <w:rPr>
                <w:szCs w:val="24"/>
              </w:rPr>
            </w:pPr>
            <w:r>
              <w:rPr>
                <w:szCs w:val="24"/>
              </w:rPr>
              <w:t>24</w:t>
            </w:r>
          </w:p>
        </w:tc>
        <w:tc>
          <w:tcPr>
            <w:tcW w:w="1434" w:type="dxa"/>
            <w:shd w:val="clear" w:color="auto" w:fill="auto"/>
          </w:tcPr>
          <w:p w:rsidR="009C6C05" w:rsidRPr="00A01141" w:rsidRDefault="00D025F6" w:rsidP="001223AD">
            <w:pPr>
              <w:tabs>
                <w:tab w:val="left" w:pos="426"/>
              </w:tabs>
              <w:spacing w:after="0"/>
              <w:jc w:val="both"/>
              <w:rPr>
                <w:szCs w:val="24"/>
              </w:rPr>
            </w:pPr>
            <w:r>
              <w:rPr>
                <w:b/>
                <w:bCs/>
                <w:szCs w:val="24"/>
              </w:rPr>
              <w:t>5 YAŞ C</w:t>
            </w:r>
          </w:p>
        </w:tc>
        <w:tc>
          <w:tcPr>
            <w:tcW w:w="849" w:type="dxa"/>
            <w:shd w:val="clear" w:color="auto" w:fill="auto"/>
          </w:tcPr>
          <w:p w:rsidR="009C6C05" w:rsidRPr="00A01141" w:rsidRDefault="00D025F6" w:rsidP="001223AD">
            <w:pPr>
              <w:tabs>
                <w:tab w:val="left" w:pos="426"/>
              </w:tabs>
              <w:spacing w:after="0"/>
              <w:jc w:val="both"/>
              <w:rPr>
                <w:szCs w:val="24"/>
              </w:rPr>
            </w:pPr>
            <w:r>
              <w:rPr>
                <w:szCs w:val="24"/>
              </w:rPr>
              <w:t>16</w:t>
            </w:r>
          </w:p>
        </w:tc>
        <w:tc>
          <w:tcPr>
            <w:tcW w:w="1127" w:type="dxa"/>
            <w:shd w:val="clear" w:color="auto" w:fill="auto"/>
          </w:tcPr>
          <w:p w:rsidR="009C6C05" w:rsidRPr="00A01141" w:rsidRDefault="00D025F6" w:rsidP="001223AD">
            <w:pPr>
              <w:tabs>
                <w:tab w:val="left" w:pos="426"/>
              </w:tabs>
              <w:spacing w:after="0"/>
              <w:jc w:val="both"/>
              <w:rPr>
                <w:szCs w:val="24"/>
              </w:rPr>
            </w:pPr>
            <w:r>
              <w:rPr>
                <w:szCs w:val="24"/>
              </w:rPr>
              <w:t>10</w:t>
            </w:r>
          </w:p>
        </w:tc>
        <w:tc>
          <w:tcPr>
            <w:tcW w:w="1379" w:type="dxa"/>
            <w:shd w:val="clear" w:color="auto" w:fill="auto"/>
          </w:tcPr>
          <w:p w:rsidR="009C6C05" w:rsidRPr="00A01141" w:rsidRDefault="00D025F6" w:rsidP="001223AD">
            <w:pPr>
              <w:tabs>
                <w:tab w:val="left" w:pos="426"/>
              </w:tabs>
              <w:spacing w:after="0"/>
              <w:jc w:val="both"/>
              <w:rPr>
                <w:szCs w:val="24"/>
              </w:rPr>
            </w:pPr>
            <w:r>
              <w:rPr>
                <w:szCs w:val="24"/>
              </w:rPr>
              <w:t>26</w:t>
            </w:r>
          </w:p>
        </w:tc>
      </w:tr>
    </w:tbl>
    <w:p w:rsidR="002C7AE8" w:rsidRDefault="002C7AE8" w:rsidP="00B162EF">
      <w:pPr>
        <w:pStyle w:val="Balk1"/>
      </w:pPr>
      <w:bookmarkStart w:id="32" w:name="_Toc416085140"/>
      <w:bookmarkStart w:id="33" w:name="_Toc534829226"/>
      <w:r>
        <w:t>2.8. Çevre Analizi (PESTLE)</w:t>
      </w:r>
    </w:p>
    <w:p w:rsidR="002C7AE8" w:rsidRPr="002C7AE8" w:rsidRDefault="00F67624" w:rsidP="002C7AE8">
      <w:pPr>
        <w:ind w:firstLine="708"/>
        <w:jc w:val="both"/>
        <w:rPr>
          <w:szCs w:val="24"/>
        </w:rPr>
      </w:pPr>
      <w:r>
        <w:rPr>
          <w:szCs w:val="24"/>
        </w:rPr>
        <w:t>Çevre analiziyle okul</w:t>
      </w:r>
      <w:r w:rsidR="002C7AE8" w:rsidRPr="002C7AE8">
        <w:rPr>
          <w:szCs w:val="24"/>
        </w:rPr>
        <w:t xml:space="preserve"> üzerinde etkili olan veya olabilecek politik, ekonomik, sosyo-kültürel,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w:t>
      </w:r>
      <w:r>
        <w:rPr>
          <w:szCs w:val="24"/>
        </w:rPr>
        <w:t>n veya dolaylı olarak okul</w:t>
      </w:r>
      <w:r w:rsidR="002C7AE8" w:rsidRPr="002C7AE8">
        <w:rPr>
          <w:szCs w:val="24"/>
        </w:rPr>
        <w:t>un faaliyet alanlarını etkilemektedir.</w:t>
      </w:r>
    </w:p>
    <w:p w:rsidR="002C7AE8" w:rsidRPr="002C7AE8" w:rsidRDefault="002C7AE8" w:rsidP="002C7AE8">
      <w:pPr>
        <w:ind w:firstLine="708"/>
      </w:pPr>
      <w:r w:rsidRPr="002C7AE8">
        <w:t>Bu analizde; büyük resme bakarak idareyi etki</w:t>
      </w:r>
      <w:r>
        <w:t>leyen veya etkileyebilecek değiş</w:t>
      </w:r>
      <w:r w:rsidRPr="002C7AE8">
        <w:t>iklikler, eğilimler vb. duruml</w:t>
      </w:r>
      <w:r>
        <w:t>arın sınıflandırılması sağlanmış</w:t>
      </w:r>
      <w:r w:rsidRPr="002C7AE8">
        <w:t>tır. Analiz adında yer alan ba</w:t>
      </w:r>
      <w:r>
        <w:t>ş harflerden de anlaş</w:t>
      </w:r>
      <w:r w:rsidRPr="002C7AE8">
        <w:t xml:space="preserve">ılacağı gibi idare üzerinde etkili olan/olabilecek; </w:t>
      </w:r>
    </w:p>
    <w:p w:rsidR="002C7AE8" w:rsidRPr="002C7AE8" w:rsidRDefault="002C7AE8" w:rsidP="002C7AE8">
      <w:r w:rsidRPr="002C7AE8">
        <w:t xml:space="preserve">• Politik (Political) </w:t>
      </w:r>
    </w:p>
    <w:p w:rsidR="002C7AE8" w:rsidRPr="002C7AE8" w:rsidRDefault="002C7AE8" w:rsidP="002C7AE8">
      <w:r w:rsidRPr="002C7AE8">
        <w:t xml:space="preserve">• Ekonomik (Economic) </w:t>
      </w:r>
    </w:p>
    <w:p w:rsidR="002C7AE8" w:rsidRPr="002C7AE8" w:rsidRDefault="002C7AE8" w:rsidP="002C7AE8">
      <w:r w:rsidRPr="002C7AE8">
        <w:t xml:space="preserve">• Sosyokültürel (Socio-cultural) </w:t>
      </w:r>
    </w:p>
    <w:p w:rsidR="002C7AE8" w:rsidRPr="002C7AE8" w:rsidRDefault="002C7AE8" w:rsidP="002C7AE8">
      <w:r w:rsidRPr="002C7AE8">
        <w:t xml:space="preserve">• Teknolojik (Technological) </w:t>
      </w:r>
    </w:p>
    <w:p w:rsidR="002C7AE8" w:rsidRPr="002C7AE8" w:rsidRDefault="002C7AE8" w:rsidP="002C7AE8">
      <w:r w:rsidRPr="002C7AE8">
        <w:t xml:space="preserve">• Yasal (Legal) </w:t>
      </w:r>
    </w:p>
    <w:p w:rsidR="002C7AE8" w:rsidRPr="002C7AE8" w:rsidRDefault="002C7AE8" w:rsidP="002C7AE8">
      <w:r w:rsidRPr="002C7AE8">
        <w:t xml:space="preserve">• Çevresel (Environmental) </w:t>
      </w:r>
    </w:p>
    <w:p w:rsidR="002C7AE8" w:rsidRDefault="002C7AE8" w:rsidP="002C7AE8">
      <w:r>
        <w:lastRenderedPageBreak/>
        <w:t>dış</w:t>
      </w:r>
      <w:r w:rsidRPr="002C7AE8">
        <w:t xml:space="preserve"> etkenler tespit edilmi</w:t>
      </w:r>
      <w:r>
        <w:t>ş</w:t>
      </w:r>
      <w:r w:rsidRPr="002C7AE8">
        <w:t xml:space="preserve">tir. Analizde ayrıca; </w:t>
      </w:r>
      <w:r>
        <w:t>tespit edilen hususlar gerçekleştiğinde oluş</w:t>
      </w:r>
      <w:r w:rsidRPr="002C7AE8">
        <w:t xml:space="preserve">turacağı potansiyel fırsat ve tehditler ortaya konulacaktır. Böylece tespitlerin ve ihtiyaçların belirlenmesi ve </w:t>
      </w:r>
      <w:r>
        <w:t>buna yönelik stratejilerin geliş</w:t>
      </w:r>
      <w:r w:rsidRPr="002C7AE8">
        <w:t>tirilmesi sağlanacaktır.</w:t>
      </w:r>
      <w:r>
        <w:t xml:space="preserve"> </w:t>
      </w:r>
    </w:p>
    <w:p w:rsidR="006812CE" w:rsidRDefault="006812CE" w:rsidP="006812CE">
      <w:pPr>
        <w:tabs>
          <w:tab w:val="left" w:pos="426"/>
        </w:tabs>
        <w:spacing w:after="0"/>
        <w:jc w:val="both"/>
        <w:rPr>
          <w:szCs w:val="24"/>
        </w:rPr>
      </w:pPr>
      <w:r>
        <w:rPr>
          <w:b/>
          <w:szCs w:val="24"/>
        </w:rPr>
        <w:t>Tablo 10</w:t>
      </w:r>
      <w:r w:rsidRPr="00E504CC">
        <w:rPr>
          <w:b/>
          <w:szCs w:val="24"/>
        </w:rPr>
        <w:t>.</w:t>
      </w:r>
      <w:r>
        <w:rPr>
          <w:szCs w:val="24"/>
        </w:rPr>
        <w:t xml:space="preserve"> PESTLE Analizi</w:t>
      </w:r>
    </w:p>
    <w:p w:rsidR="0081136B" w:rsidRPr="0081136B" w:rsidRDefault="0081136B" w:rsidP="0081136B">
      <w:pPr>
        <w:autoSpaceDE w:val="0"/>
        <w:autoSpaceDN w:val="0"/>
        <w:adjustRightInd w:val="0"/>
        <w:spacing w:after="0" w:line="240" w:lineRule="auto"/>
        <w:rPr>
          <w:rFonts w:ascii="Times New Roman" w:hAnsi="Times New Roman"/>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72"/>
        <w:gridCol w:w="1572"/>
        <w:gridCol w:w="1572"/>
        <w:gridCol w:w="1572"/>
        <w:gridCol w:w="1572"/>
        <w:gridCol w:w="1572"/>
      </w:tblGrid>
      <w:tr w:rsidR="0081136B" w:rsidRPr="0081136B" w:rsidTr="0081136B">
        <w:trPr>
          <w:trHeight w:val="273"/>
        </w:trPr>
        <w:tc>
          <w:tcPr>
            <w:tcW w:w="1572" w:type="dxa"/>
            <w:shd w:val="clear" w:color="auto" w:fill="92D050"/>
          </w:tcPr>
          <w:p w:rsidR="0081136B" w:rsidRPr="0081136B" w:rsidRDefault="0081136B" w:rsidP="0081136B">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P </w:t>
            </w:r>
          </w:p>
          <w:p w:rsidR="0081136B" w:rsidRPr="0081136B" w:rsidRDefault="0081136B" w:rsidP="0081136B">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(Politik) </w:t>
            </w:r>
          </w:p>
        </w:tc>
        <w:tc>
          <w:tcPr>
            <w:tcW w:w="1572" w:type="dxa"/>
            <w:shd w:val="clear" w:color="auto" w:fill="92D050"/>
          </w:tcPr>
          <w:p w:rsidR="0081136B" w:rsidRPr="0081136B" w:rsidRDefault="0081136B" w:rsidP="0081136B">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E </w:t>
            </w:r>
          </w:p>
          <w:p w:rsidR="0081136B" w:rsidRPr="0081136B" w:rsidRDefault="0081136B" w:rsidP="0081136B">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(Ekonomik) </w:t>
            </w:r>
          </w:p>
        </w:tc>
        <w:tc>
          <w:tcPr>
            <w:tcW w:w="1572" w:type="dxa"/>
            <w:shd w:val="clear" w:color="auto" w:fill="92D050"/>
          </w:tcPr>
          <w:p w:rsidR="0081136B" w:rsidRPr="0081136B" w:rsidRDefault="0081136B" w:rsidP="0081136B">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S </w:t>
            </w:r>
          </w:p>
          <w:p w:rsidR="0081136B" w:rsidRPr="0081136B" w:rsidRDefault="0081136B" w:rsidP="0081136B">
            <w:pPr>
              <w:autoSpaceDE w:val="0"/>
              <w:autoSpaceDN w:val="0"/>
              <w:adjustRightInd w:val="0"/>
              <w:spacing w:after="0" w:line="240" w:lineRule="auto"/>
              <w:rPr>
                <w:rFonts w:ascii="Times New Roman" w:hAnsi="Times New Roman"/>
                <w:color w:val="000000"/>
                <w:sz w:val="20"/>
                <w:szCs w:val="20"/>
              </w:rPr>
            </w:pPr>
            <w:r w:rsidRPr="0081136B">
              <w:rPr>
                <w:rFonts w:ascii="Times New Roman" w:hAnsi="Times New Roman"/>
                <w:b/>
                <w:bCs/>
                <w:color w:val="000000"/>
                <w:sz w:val="22"/>
                <w:szCs w:val="22"/>
              </w:rPr>
              <w:t>(Sosyokültürel</w:t>
            </w:r>
            <w:r w:rsidRPr="0081136B">
              <w:rPr>
                <w:rFonts w:ascii="Times New Roman" w:hAnsi="Times New Roman"/>
                <w:b/>
                <w:bCs/>
                <w:color w:val="000000"/>
                <w:sz w:val="20"/>
                <w:szCs w:val="20"/>
              </w:rPr>
              <w:t xml:space="preserve">) </w:t>
            </w:r>
          </w:p>
        </w:tc>
        <w:tc>
          <w:tcPr>
            <w:tcW w:w="1572" w:type="dxa"/>
            <w:shd w:val="clear" w:color="auto" w:fill="92D050"/>
          </w:tcPr>
          <w:p w:rsidR="0081136B" w:rsidRPr="0081136B" w:rsidRDefault="0081136B" w:rsidP="0081136B">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T </w:t>
            </w:r>
          </w:p>
          <w:p w:rsidR="0081136B" w:rsidRPr="0081136B" w:rsidRDefault="0081136B" w:rsidP="0081136B">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(Teknolojik) </w:t>
            </w:r>
          </w:p>
        </w:tc>
        <w:tc>
          <w:tcPr>
            <w:tcW w:w="1572" w:type="dxa"/>
            <w:shd w:val="clear" w:color="auto" w:fill="92D050"/>
          </w:tcPr>
          <w:p w:rsidR="0081136B" w:rsidRPr="0081136B" w:rsidRDefault="0081136B" w:rsidP="0081136B">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L </w:t>
            </w:r>
          </w:p>
          <w:p w:rsidR="0081136B" w:rsidRPr="0081136B" w:rsidRDefault="0081136B" w:rsidP="0081136B">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(Yasal) </w:t>
            </w:r>
          </w:p>
        </w:tc>
        <w:tc>
          <w:tcPr>
            <w:tcW w:w="1572" w:type="dxa"/>
            <w:shd w:val="clear" w:color="auto" w:fill="92D050"/>
          </w:tcPr>
          <w:p w:rsidR="0081136B" w:rsidRPr="0081136B" w:rsidRDefault="0081136B" w:rsidP="0081136B">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E </w:t>
            </w:r>
          </w:p>
          <w:p w:rsidR="0081136B" w:rsidRPr="0081136B" w:rsidRDefault="0081136B" w:rsidP="0081136B">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(Çevresel) </w:t>
            </w:r>
          </w:p>
        </w:tc>
      </w:tr>
      <w:tr w:rsidR="0081136B" w:rsidRPr="0081136B" w:rsidTr="0081136B">
        <w:trPr>
          <w:trHeight w:val="1131"/>
        </w:trPr>
        <w:tc>
          <w:tcPr>
            <w:tcW w:w="1572" w:type="dxa"/>
          </w:tcPr>
          <w:p w:rsidR="0081136B" w:rsidRDefault="0081136B" w:rsidP="0081136B">
            <w:pPr>
              <w:numPr>
                <w:ilvl w:val="0"/>
                <w:numId w:val="17"/>
              </w:numPr>
              <w:autoSpaceDE w:val="0"/>
              <w:autoSpaceDN w:val="0"/>
              <w:adjustRightInd w:val="0"/>
              <w:spacing w:after="0" w:line="240" w:lineRule="auto"/>
              <w:ind w:left="142" w:hanging="184"/>
              <w:rPr>
                <w:rFonts w:ascii="Times New Roman" w:hAnsi="Times New Roman"/>
                <w:color w:val="000000"/>
                <w:sz w:val="20"/>
                <w:szCs w:val="20"/>
              </w:rPr>
            </w:pPr>
            <w:r w:rsidRPr="0081136B">
              <w:rPr>
                <w:rFonts w:ascii="Times New Roman" w:hAnsi="Times New Roman"/>
                <w:color w:val="000000"/>
                <w:sz w:val="20"/>
                <w:szCs w:val="20"/>
              </w:rPr>
              <w:t>Kalkınm</w:t>
            </w:r>
            <w:r>
              <w:rPr>
                <w:rFonts w:ascii="Times New Roman" w:hAnsi="Times New Roman"/>
                <w:color w:val="000000"/>
                <w:sz w:val="20"/>
                <w:szCs w:val="20"/>
              </w:rPr>
              <w:t>a Planı ve Orta Vadeli Program,</w:t>
            </w:r>
          </w:p>
          <w:p w:rsidR="0081136B" w:rsidRDefault="0081136B" w:rsidP="0081136B">
            <w:pPr>
              <w:numPr>
                <w:ilvl w:val="0"/>
                <w:numId w:val="17"/>
              </w:numPr>
              <w:autoSpaceDE w:val="0"/>
              <w:autoSpaceDN w:val="0"/>
              <w:adjustRightInd w:val="0"/>
              <w:spacing w:after="0" w:line="240" w:lineRule="auto"/>
              <w:ind w:left="142" w:hanging="184"/>
              <w:rPr>
                <w:rFonts w:ascii="Times New Roman" w:hAnsi="Times New Roman"/>
                <w:color w:val="000000"/>
                <w:sz w:val="20"/>
                <w:szCs w:val="20"/>
              </w:rPr>
            </w:pPr>
            <w:r w:rsidRPr="0081136B">
              <w:rPr>
                <w:rFonts w:ascii="Times New Roman" w:hAnsi="Times New Roman"/>
                <w:color w:val="000000"/>
                <w:sz w:val="20"/>
                <w:szCs w:val="20"/>
              </w:rPr>
              <w:t>Bakanlık, il ve ilçe stratejik planlarının incelenmesi,</w:t>
            </w:r>
          </w:p>
          <w:p w:rsidR="0081136B" w:rsidRDefault="0081136B" w:rsidP="0081136B">
            <w:pPr>
              <w:numPr>
                <w:ilvl w:val="0"/>
                <w:numId w:val="17"/>
              </w:numPr>
              <w:autoSpaceDE w:val="0"/>
              <w:autoSpaceDN w:val="0"/>
              <w:adjustRightInd w:val="0"/>
              <w:spacing w:after="0" w:line="240" w:lineRule="auto"/>
              <w:ind w:left="142" w:hanging="184"/>
              <w:rPr>
                <w:rFonts w:ascii="Times New Roman" w:hAnsi="Times New Roman"/>
                <w:color w:val="000000"/>
                <w:sz w:val="20"/>
                <w:szCs w:val="20"/>
              </w:rPr>
            </w:pPr>
            <w:r w:rsidRPr="0081136B">
              <w:rPr>
                <w:rFonts w:ascii="Times New Roman" w:hAnsi="Times New Roman"/>
                <w:color w:val="000000"/>
                <w:sz w:val="20"/>
                <w:szCs w:val="20"/>
              </w:rPr>
              <w:t>Yasal yükümlülüklerin belirlenmesi,</w:t>
            </w:r>
          </w:p>
          <w:p w:rsidR="0081136B" w:rsidRDefault="0081136B" w:rsidP="0081136B">
            <w:pPr>
              <w:numPr>
                <w:ilvl w:val="0"/>
                <w:numId w:val="17"/>
              </w:numPr>
              <w:autoSpaceDE w:val="0"/>
              <w:autoSpaceDN w:val="0"/>
              <w:adjustRightInd w:val="0"/>
              <w:spacing w:after="0" w:line="240" w:lineRule="auto"/>
              <w:ind w:left="142" w:hanging="184"/>
              <w:rPr>
                <w:rFonts w:ascii="Times New Roman" w:hAnsi="Times New Roman"/>
                <w:color w:val="000000"/>
                <w:sz w:val="20"/>
                <w:szCs w:val="20"/>
              </w:rPr>
            </w:pPr>
            <w:r w:rsidRPr="0081136B">
              <w:rPr>
                <w:rFonts w:ascii="Times New Roman" w:hAnsi="Times New Roman"/>
                <w:color w:val="000000"/>
                <w:sz w:val="20"/>
                <w:szCs w:val="20"/>
              </w:rPr>
              <w:t>Oluşturulması gereken kurul ve komisyonlar,</w:t>
            </w:r>
          </w:p>
          <w:p w:rsidR="0081136B" w:rsidRPr="0081136B" w:rsidRDefault="0081136B" w:rsidP="0081136B">
            <w:pPr>
              <w:numPr>
                <w:ilvl w:val="0"/>
                <w:numId w:val="17"/>
              </w:numPr>
              <w:autoSpaceDE w:val="0"/>
              <w:autoSpaceDN w:val="0"/>
              <w:adjustRightInd w:val="0"/>
              <w:spacing w:after="0" w:line="240" w:lineRule="auto"/>
              <w:ind w:left="142" w:hanging="184"/>
              <w:rPr>
                <w:rFonts w:ascii="Times New Roman" w:hAnsi="Times New Roman"/>
                <w:color w:val="000000"/>
                <w:sz w:val="20"/>
                <w:szCs w:val="20"/>
              </w:rPr>
            </w:pPr>
            <w:r w:rsidRPr="0081136B">
              <w:rPr>
                <w:rFonts w:ascii="Times New Roman" w:hAnsi="Times New Roman"/>
                <w:color w:val="000000"/>
                <w:sz w:val="20"/>
                <w:szCs w:val="20"/>
              </w:rPr>
              <w:t>Okul/kurum çevresindeki politik durum.</w:t>
            </w:r>
          </w:p>
        </w:tc>
        <w:tc>
          <w:tcPr>
            <w:tcW w:w="1572" w:type="dxa"/>
          </w:tcPr>
          <w:p w:rsidR="00BC6975" w:rsidRPr="0096479C" w:rsidRDefault="0081136B" w:rsidP="00BC6975">
            <w:pPr>
              <w:widowControl w:val="0"/>
              <w:numPr>
                <w:ilvl w:val="0"/>
                <w:numId w:val="17"/>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Okul/kurumun bulunduğu çevrenin</w:t>
            </w:r>
            <w:r w:rsidR="00BC6975" w:rsidRPr="0096479C">
              <w:rPr>
                <w:rFonts w:ascii="Times New Roman" w:hAnsi="Times New Roman"/>
                <w:color w:val="000000"/>
                <w:sz w:val="20"/>
                <w:szCs w:val="20"/>
              </w:rPr>
              <w:t xml:space="preserve"> </w:t>
            </w:r>
            <w:r w:rsidRPr="0096479C">
              <w:rPr>
                <w:rFonts w:ascii="Times New Roman" w:hAnsi="Times New Roman"/>
                <w:color w:val="000000"/>
                <w:sz w:val="20"/>
                <w:szCs w:val="20"/>
              </w:rPr>
              <w:t>genel</w:t>
            </w:r>
            <w:r w:rsidR="00BC6975" w:rsidRPr="0096479C">
              <w:rPr>
                <w:rFonts w:ascii="Times New Roman" w:hAnsi="Times New Roman"/>
                <w:color w:val="000000"/>
                <w:sz w:val="20"/>
                <w:szCs w:val="20"/>
              </w:rPr>
              <w:t xml:space="preserve"> gelir durumu, </w:t>
            </w:r>
          </w:p>
          <w:p w:rsidR="00BC6975" w:rsidRPr="0096479C" w:rsidRDefault="0081136B" w:rsidP="00BC6975">
            <w:pPr>
              <w:widowControl w:val="0"/>
              <w:numPr>
                <w:ilvl w:val="0"/>
                <w:numId w:val="17"/>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İş kapasitesi,</w:t>
            </w:r>
          </w:p>
          <w:p w:rsidR="00BC6975" w:rsidRPr="0096479C" w:rsidRDefault="0081136B" w:rsidP="0081136B">
            <w:pPr>
              <w:widowControl w:val="0"/>
              <w:numPr>
                <w:ilvl w:val="0"/>
                <w:numId w:val="17"/>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Okul/kurumun gelirini arttırıcı</w:t>
            </w:r>
            <w:r w:rsidR="00BC6975" w:rsidRPr="0096479C">
              <w:rPr>
                <w:rFonts w:ascii="Times New Roman" w:hAnsi="Times New Roman"/>
                <w:color w:val="000000"/>
                <w:sz w:val="20"/>
                <w:szCs w:val="20"/>
              </w:rPr>
              <w:t xml:space="preserve"> </w:t>
            </w:r>
            <w:r w:rsidRPr="0096479C">
              <w:rPr>
                <w:rFonts w:ascii="Times New Roman" w:hAnsi="Times New Roman"/>
                <w:color w:val="000000"/>
                <w:sz w:val="20"/>
                <w:szCs w:val="20"/>
              </w:rPr>
              <w:t>unsurlar,</w:t>
            </w:r>
          </w:p>
          <w:p w:rsidR="00BC6975" w:rsidRPr="0096479C" w:rsidRDefault="0081136B" w:rsidP="0081136B">
            <w:pPr>
              <w:widowControl w:val="0"/>
              <w:numPr>
                <w:ilvl w:val="0"/>
                <w:numId w:val="17"/>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Okul/kurumun giderlerini arttıran</w:t>
            </w:r>
            <w:r w:rsidR="00BC6975" w:rsidRPr="0096479C">
              <w:rPr>
                <w:rFonts w:ascii="Times New Roman" w:hAnsi="Times New Roman"/>
                <w:color w:val="000000"/>
                <w:sz w:val="20"/>
                <w:szCs w:val="20"/>
              </w:rPr>
              <w:t xml:space="preserve"> </w:t>
            </w:r>
            <w:r w:rsidRPr="0096479C">
              <w:rPr>
                <w:rFonts w:ascii="Times New Roman" w:hAnsi="Times New Roman"/>
                <w:color w:val="000000"/>
                <w:sz w:val="20"/>
                <w:szCs w:val="20"/>
              </w:rPr>
              <w:t>unsurlar,</w:t>
            </w:r>
          </w:p>
          <w:p w:rsidR="00BC6975" w:rsidRPr="0096479C" w:rsidRDefault="0081136B" w:rsidP="00BC6975">
            <w:pPr>
              <w:widowControl w:val="0"/>
              <w:numPr>
                <w:ilvl w:val="0"/>
                <w:numId w:val="17"/>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Tasarruf sağlama imkânları,</w:t>
            </w:r>
          </w:p>
          <w:p w:rsidR="00BC6975" w:rsidRPr="0096479C" w:rsidRDefault="0081136B" w:rsidP="00BC6975">
            <w:pPr>
              <w:widowControl w:val="0"/>
              <w:numPr>
                <w:ilvl w:val="0"/>
                <w:numId w:val="17"/>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İşsizlik durumu,</w:t>
            </w:r>
          </w:p>
          <w:p w:rsidR="00BC6975" w:rsidRPr="0096479C" w:rsidRDefault="0081136B" w:rsidP="0081136B">
            <w:pPr>
              <w:widowControl w:val="0"/>
              <w:numPr>
                <w:ilvl w:val="0"/>
                <w:numId w:val="17"/>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Mal-ürün ve hizmet satın alma</w:t>
            </w:r>
            <w:r w:rsidR="00BC6975" w:rsidRPr="0096479C">
              <w:rPr>
                <w:rFonts w:ascii="Times New Roman" w:hAnsi="Times New Roman"/>
                <w:color w:val="000000"/>
                <w:sz w:val="20"/>
                <w:szCs w:val="20"/>
              </w:rPr>
              <w:t xml:space="preserve"> </w:t>
            </w:r>
            <w:r w:rsidRPr="0096479C">
              <w:rPr>
                <w:rFonts w:ascii="Times New Roman" w:hAnsi="Times New Roman"/>
                <w:color w:val="000000"/>
                <w:sz w:val="20"/>
                <w:szCs w:val="20"/>
              </w:rPr>
              <w:t>imkânları,</w:t>
            </w:r>
          </w:p>
          <w:p w:rsidR="0081136B" w:rsidRPr="0081136B" w:rsidRDefault="0081136B" w:rsidP="0081136B">
            <w:pPr>
              <w:widowControl w:val="0"/>
              <w:numPr>
                <w:ilvl w:val="0"/>
                <w:numId w:val="17"/>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Kullanılabilir bütçe</w:t>
            </w:r>
          </w:p>
        </w:tc>
        <w:tc>
          <w:tcPr>
            <w:tcW w:w="1572" w:type="dxa"/>
          </w:tcPr>
          <w:p w:rsidR="0081136B" w:rsidRPr="0096479C" w:rsidRDefault="0081136B" w:rsidP="00BC6975">
            <w:pPr>
              <w:widowControl w:val="0"/>
              <w:numPr>
                <w:ilvl w:val="0"/>
                <w:numId w:val="17"/>
              </w:numPr>
              <w:autoSpaceDE w:val="0"/>
              <w:autoSpaceDN w:val="0"/>
              <w:spacing w:after="0" w:line="234" w:lineRule="exact"/>
              <w:ind w:left="117" w:hanging="117"/>
              <w:rPr>
                <w:rFonts w:ascii="Times New Roman" w:hAnsi="Times New Roman"/>
                <w:color w:val="000000"/>
                <w:sz w:val="20"/>
                <w:szCs w:val="20"/>
              </w:rPr>
            </w:pPr>
            <w:r w:rsidRPr="0096479C">
              <w:rPr>
                <w:rFonts w:ascii="Times New Roman" w:hAnsi="Times New Roman"/>
                <w:color w:val="000000"/>
                <w:sz w:val="20"/>
                <w:szCs w:val="20"/>
              </w:rPr>
              <w:t>Kariyer beklentileri,</w:t>
            </w:r>
          </w:p>
          <w:p w:rsidR="00BC6975" w:rsidRPr="0096479C" w:rsidRDefault="0081136B" w:rsidP="00BC6975">
            <w:pPr>
              <w:widowControl w:val="0"/>
              <w:numPr>
                <w:ilvl w:val="0"/>
                <w:numId w:val="19"/>
              </w:numPr>
              <w:autoSpaceDE w:val="0"/>
              <w:autoSpaceDN w:val="0"/>
              <w:spacing w:before="2" w:after="0" w:line="234" w:lineRule="exact"/>
              <w:ind w:left="117" w:hanging="184"/>
              <w:rPr>
                <w:rFonts w:ascii="Times New Roman" w:hAnsi="Times New Roman"/>
                <w:color w:val="000000"/>
                <w:sz w:val="20"/>
                <w:szCs w:val="20"/>
              </w:rPr>
            </w:pPr>
            <w:r w:rsidRPr="0096479C">
              <w:rPr>
                <w:rFonts w:ascii="Times New Roman" w:hAnsi="Times New Roman"/>
                <w:color w:val="000000"/>
                <w:sz w:val="20"/>
                <w:szCs w:val="20"/>
              </w:rPr>
              <w:t xml:space="preserve">Ailelerin ve öğrencilerin </w:t>
            </w:r>
            <w:r w:rsidR="00BC6975" w:rsidRPr="0096479C">
              <w:rPr>
                <w:rFonts w:ascii="Times New Roman" w:hAnsi="Times New Roman"/>
                <w:color w:val="000000"/>
                <w:sz w:val="20"/>
                <w:szCs w:val="20"/>
              </w:rPr>
              <w:t>bilinçlenmeleri,</w:t>
            </w:r>
          </w:p>
          <w:p w:rsidR="00BC6975" w:rsidRPr="0096479C" w:rsidRDefault="0081136B" w:rsidP="00BC6975">
            <w:pPr>
              <w:widowControl w:val="0"/>
              <w:numPr>
                <w:ilvl w:val="0"/>
                <w:numId w:val="19"/>
              </w:numPr>
              <w:autoSpaceDE w:val="0"/>
              <w:autoSpaceDN w:val="0"/>
              <w:spacing w:before="2" w:after="0" w:line="234" w:lineRule="exact"/>
              <w:ind w:left="117" w:hanging="184"/>
              <w:rPr>
                <w:rFonts w:ascii="Times New Roman" w:hAnsi="Times New Roman"/>
                <w:color w:val="000000"/>
                <w:sz w:val="20"/>
                <w:szCs w:val="20"/>
              </w:rPr>
            </w:pPr>
            <w:r w:rsidRPr="0096479C">
              <w:rPr>
                <w:rFonts w:ascii="Times New Roman" w:hAnsi="Times New Roman"/>
                <w:color w:val="000000"/>
                <w:sz w:val="20"/>
                <w:szCs w:val="20"/>
              </w:rPr>
              <w:t>Aile</w:t>
            </w:r>
            <w:r w:rsidR="00BC6975" w:rsidRPr="0096479C">
              <w:rPr>
                <w:rFonts w:ascii="Times New Roman" w:hAnsi="Times New Roman"/>
                <w:color w:val="000000"/>
                <w:sz w:val="20"/>
                <w:szCs w:val="20"/>
              </w:rPr>
              <w:t xml:space="preserve"> </w:t>
            </w:r>
            <w:r w:rsidRPr="0096479C">
              <w:rPr>
                <w:rFonts w:ascii="Times New Roman" w:hAnsi="Times New Roman"/>
                <w:color w:val="000000"/>
                <w:sz w:val="20"/>
                <w:szCs w:val="20"/>
              </w:rPr>
              <w:t>yapısındaki değişmeler (geniş aileden çekirdek aileye</w:t>
            </w:r>
            <w:r w:rsidR="00BC6975" w:rsidRPr="0096479C">
              <w:rPr>
                <w:rFonts w:ascii="Times New Roman" w:hAnsi="Times New Roman"/>
                <w:color w:val="000000"/>
                <w:sz w:val="20"/>
                <w:szCs w:val="20"/>
              </w:rPr>
              <w:t xml:space="preserve">) </w:t>
            </w:r>
          </w:p>
          <w:p w:rsidR="00BC6975" w:rsidRPr="0096479C" w:rsidRDefault="0081136B" w:rsidP="00BC6975">
            <w:pPr>
              <w:widowControl w:val="0"/>
              <w:numPr>
                <w:ilvl w:val="0"/>
                <w:numId w:val="19"/>
              </w:numPr>
              <w:autoSpaceDE w:val="0"/>
              <w:autoSpaceDN w:val="0"/>
              <w:spacing w:before="2" w:after="0" w:line="234" w:lineRule="exact"/>
              <w:ind w:left="117" w:hanging="184"/>
              <w:rPr>
                <w:rFonts w:ascii="Times New Roman" w:hAnsi="Times New Roman"/>
                <w:color w:val="000000"/>
                <w:sz w:val="20"/>
                <w:szCs w:val="20"/>
              </w:rPr>
            </w:pPr>
            <w:r w:rsidRPr="0096479C">
              <w:rPr>
                <w:rFonts w:ascii="Times New Roman" w:hAnsi="Times New Roman"/>
                <w:color w:val="000000"/>
                <w:sz w:val="20"/>
                <w:szCs w:val="20"/>
              </w:rPr>
              <w:t xml:space="preserve">e- Devlet </w:t>
            </w:r>
            <w:r w:rsidR="00BC6975" w:rsidRPr="0096479C">
              <w:rPr>
                <w:rFonts w:ascii="Times New Roman" w:hAnsi="Times New Roman"/>
                <w:color w:val="000000"/>
                <w:sz w:val="20"/>
                <w:szCs w:val="20"/>
              </w:rPr>
              <w:t>uygulamaları,</w:t>
            </w:r>
          </w:p>
          <w:p w:rsidR="0081136B" w:rsidRPr="0096479C" w:rsidRDefault="0081136B" w:rsidP="00BC6975">
            <w:pPr>
              <w:widowControl w:val="0"/>
              <w:numPr>
                <w:ilvl w:val="0"/>
                <w:numId w:val="19"/>
              </w:numPr>
              <w:autoSpaceDE w:val="0"/>
              <w:autoSpaceDN w:val="0"/>
              <w:spacing w:before="2" w:after="0" w:line="234" w:lineRule="exact"/>
              <w:ind w:left="117" w:hanging="184"/>
              <w:rPr>
                <w:rFonts w:ascii="Times New Roman" w:hAnsi="Times New Roman"/>
                <w:color w:val="000000"/>
                <w:sz w:val="20"/>
                <w:szCs w:val="20"/>
              </w:rPr>
            </w:pPr>
            <w:r w:rsidRPr="0096479C">
              <w:rPr>
                <w:rFonts w:ascii="Times New Roman" w:hAnsi="Times New Roman"/>
                <w:color w:val="000000"/>
                <w:sz w:val="20"/>
                <w:szCs w:val="20"/>
              </w:rPr>
              <w:t>Okul/kurumun teknoloji kullanım</w:t>
            </w:r>
          </w:p>
          <w:p w:rsidR="00BC6975" w:rsidRPr="0096479C" w:rsidRDefault="00BC6975" w:rsidP="00BC6975">
            <w:pPr>
              <w:widowControl w:val="0"/>
              <w:autoSpaceDE w:val="0"/>
              <w:autoSpaceDN w:val="0"/>
              <w:spacing w:before="2" w:after="0" w:line="234" w:lineRule="exact"/>
              <w:rPr>
                <w:rFonts w:ascii="Times New Roman" w:hAnsi="Times New Roman"/>
                <w:color w:val="000000"/>
                <w:sz w:val="20"/>
                <w:szCs w:val="20"/>
              </w:rPr>
            </w:pPr>
            <w:r w:rsidRPr="0096479C">
              <w:rPr>
                <w:rFonts w:ascii="Times New Roman" w:hAnsi="Times New Roman"/>
                <w:color w:val="000000"/>
                <w:sz w:val="20"/>
                <w:szCs w:val="20"/>
              </w:rPr>
              <w:t>D</w:t>
            </w:r>
            <w:r w:rsidR="0081136B" w:rsidRPr="0096479C">
              <w:rPr>
                <w:rFonts w:ascii="Times New Roman" w:hAnsi="Times New Roman"/>
                <w:color w:val="000000"/>
                <w:sz w:val="20"/>
                <w:szCs w:val="20"/>
              </w:rPr>
              <w:t>urumu</w:t>
            </w:r>
          </w:p>
          <w:p w:rsidR="00BC6975" w:rsidRPr="0096479C" w:rsidRDefault="0081136B" w:rsidP="0081136B">
            <w:pPr>
              <w:widowControl w:val="0"/>
              <w:numPr>
                <w:ilvl w:val="0"/>
                <w:numId w:val="20"/>
              </w:numPr>
              <w:autoSpaceDE w:val="0"/>
              <w:autoSpaceDN w:val="0"/>
              <w:spacing w:before="2" w:after="0" w:line="233" w:lineRule="exact"/>
              <w:ind w:left="117" w:hanging="117"/>
              <w:rPr>
                <w:rFonts w:ascii="Times New Roman" w:hAnsi="Times New Roman"/>
                <w:color w:val="000000"/>
                <w:sz w:val="20"/>
                <w:szCs w:val="20"/>
              </w:rPr>
            </w:pPr>
            <w:r w:rsidRPr="0096479C">
              <w:rPr>
                <w:rFonts w:ascii="Times New Roman" w:hAnsi="Times New Roman"/>
                <w:color w:val="000000"/>
                <w:sz w:val="20"/>
                <w:szCs w:val="20"/>
              </w:rPr>
              <w:t>Nüfus artışı,</w:t>
            </w:r>
            <w:r w:rsidR="00BC6975" w:rsidRPr="0096479C">
              <w:rPr>
                <w:rFonts w:ascii="Times New Roman" w:hAnsi="Times New Roman"/>
                <w:color w:val="000000"/>
                <w:sz w:val="20"/>
                <w:szCs w:val="20"/>
              </w:rPr>
              <w:t xml:space="preserve"> </w:t>
            </w:r>
            <w:r w:rsidRPr="0096479C">
              <w:rPr>
                <w:rFonts w:ascii="Times New Roman" w:hAnsi="Times New Roman"/>
                <w:color w:val="000000"/>
                <w:sz w:val="20"/>
                <w:szCs w:val="20"/>
              </w:rPr>
              <w:t>Göç,</w:t>
            </w:r>
          </w:p>
          <w:p w:rsidR="00BC6975" w:rsidRPr="0096479C" w:rsidRDefault="0081136B" w:rsidP="00BC6975">
            <w:pPr>
              <w:widowControl w:val="0"/>
              <w:numPr>
                <w:ilvl w:val="0"/>
                <w:numId w:val="20"/>
              </w:numPr>
              <w:autoSpaceDE w:val="0"/>
              <w:autoSpaceDN w:val="0"/>
              <w:spacing w:before="2" w:after="0" w:line="233" w:lineRule="exact"/>
              <w:ind w:left="117" w:hanging="117"/>
              <w:rPr>
                <w:rFonts w:ascii="Times New Roman" w:hAnsi="Times New Roman"/>
                <w:color w:val="000000"/>
                <w:sz w:val="20"/>
                <w:szCs w:val="20"/>
              </w:rPr>
            </w:pPr>
            <w:r w:rsidRPr="0096479C">
              <w:rPr>
                <w:rFonts w:ascii="Times New Roman" w:hAnsi="Times New Roman"/>
                <w:color w:val="000000"/>
                <w:sz w:val="20"/>
                <w:szCs w:val="20"/>
              </w:rPr>
              <w:t>Nüfusun yaş gruplarına göre dağılımı,</w:t>
            </w:r>
          </w:p>
          <w:p w:rsidR="00BC6975" w:rsidRPr="0096479C" w:rsidRDefault="0081136B" w:rsidP="00BC6975">
            <w:pPr>
              <w:widowControl w:val="0"/>
              <w:numPr>
                <w:ilvl w:val="0"/>
                <w:numId w:val="20"/>
              </w:numPr>
              <w:autoSpaceDE w:val="0"/>
              <w:autoSpaceDN w:val="0"/>
              <w:spacing w:before="2" w:after="0" w:line="233" w:lineRule="exact"/>
              <w:ind w:left="117" w:hanging="117"/>
              <w:rPr>
                <w:rFonts w:ascii="Times New Roman" w:hAnsi="Times New Roman"/>
                <w:color w:val="000000"/>
                <w:sz w:val="20"/>
                <w:szCs w:val="20"/>
              </w:rPr>
            </w:pPr>
            <w:r w:rsidRPr="0096479C">
              <w:rPr>
                <w:rFonts w:ascii="Times New Roman" w:hAnsi="Times New Roman"/>
                <w:color w:val="000000"/>
                <w:sz w:val="20"/>
                <w:szCs w:val="20"/>
              </w:rPr>
              <w:t>Hayat beklentilerindeki değişimler (Hızlı para kazanma</w:t>
            </w:r>
            <w:r w:rsidR="00BC6975" w:rsidRPr="0096479C">
              <w:rPr>
                <w:rFonts w:ascii="Times New Roman" w:hAnsi="Times New Roman"/>
                <w:color w:val="000000"/>
                <w:sz w:val="20"/>
                <w:szCs w:val="20"/>
              </w:rPr>
              <w:t xml:space="preserve"> </w:t>
            </w:r>
            <w:r w:rsidRPr="0096479C">
              <w:rPr>
                <w:rFonts w:ascii="Times New Roman" w:hAnsi="Times New Roman"/>
                <w:color w:val="000000"/>
                <w:sz w:val="20"/>
                <w:szCs w:val="20"/>
              </w:rPr>
              <w:t>hırsı, lüks yaşama düşkünlük, kırsal alanda kentsel</w:t>
            </w:r>
            <w:r w:rsidR="00BC6975" w:rsidRPr="0096479C">
              <w:rPr>
                <w:rFonts w:ascii="Times New Roman" w:hAnsi="Times New Roman"/>
                <w:color w:val="000000"/>
                <w:sz w:val="20"/>
                <w:szCs w:val="20"/>
              </w:rPr>
              <w:t xml:space="preserve"> </w:t>
            </w:r>
            <w:r w:rsidRPr="0096479C">
              <w:rPr>
                <w:rFonts w:ascii="Times New Roman" w:hAnsi="Times New Roman"/>
                <w:color w:val="000000"/>
                <w:sz w:val="20"/>
                <w:szCs w:val="20"/>
              </w:rPr>
              <w:t>yaşam),</w:t>
            </w:r>
          </w:p>
          <w:p w:rsidR="00BC6975" w:rsidRPr="0096479C" w:rsidRDefault="0081136B" w:rsidP="00BC6975">
            <w:pPr>
              <w:widowControl w:val="0"/>
              <w:numPr>
                <w:ilvl w:val="0"/>
                <w:numId w:val="20"/>
              </w:numPr>
              <w:autoSpaceDE w:val="0"/>
              <w:autoSpaceDN w:val="0"/>
              <w:spacing w:before="2" w:after="0" w:line="233" w:lineRule="exact"/>
              <w:ind w:left="117" w:hanging="117"/>
              <w:rPr>
                <w:rFonts w:ascii="Times New Roman" w:hAnsi="Times New Roman"/>
                <w:color w:val="000000"/>
                <w:sz w:val="20"/>
                <w:szCs w:val="20"/>
              </w:rPr>
            </w:pPr>
            <w:r w:rsidRPr="0096479C">
              <w:rPr>
                <w:rFonts w:ascii="Times New Roman" w:hAnsi="Times New Roman"/>
                <w:color w:val="000000"/>
                <w:sz w:val="20"/>
                <w:szCs w:val="20"/>
              </w:rPr>
              <w:t xml:space="preserve">Beslenme </w:t>
            </w:r>
            <w:r w:rsidR="00BC6975" w:rsidRPr="0096479C">
              <w:rPr>
                <w:rFonts w:ascii="Times New Roman" w:hAnsi="Times New Roman"/>
                <w:color w:val="000000"/>
                <w:sz w:val="20"/>
                <w:szCs w:val="20"/>
              </w:rPr>
              <w:t>alışkanlıkları,</w:t>
            </w:r>
          </w:p>
          <w:p w:rsidR="0081136B" w:rsidRPr="0081136B" w:rsidRDefault="0081136B" w:rsidP="00BC6975">
            <w:pPr>
              <w:widowControl w:val="0"/>
              <w:numPr>
                <w:ilvl w:val="0"/>
                <w:numId w:val="20"/>
              </w:numPr>
              <w:autoSpaceDE w:val="0"/>
              <w:autoSpaceDN w:val="0"/>
              <w:spacing w:before="2" w:after="0" w:line="233" w:lineRule="exact"/>
              <w:ind w:left="117" w:hanging="117"/>
              <w:rPr>
                <w:rFonts w:ascii="Times New Roman" w:hAnsi="Times New Roman"/>
                <w:color w:val="000000"/>
                <w:sz w:val="20"/>
                <w:szCs w:val="20"/>
              </w:rPr>
            </w:pPr>
            <w:r w:rsidRPr="0096479C">
              <w:rPr>
                <w:rFonts w:ascii="Times New Roman" w:hAnsi="Times New Roman"/>
                <w:color w:val="000000"/>
                <w:sz w:val="20"/>
                <w:szCs w:val="20"/>
              </w:rPr>
              <w:t>Değerler, mesleki etik kuralları vb.</w:t>
            </w:r>
          </w:p>
        </w:tc>
        <w:tc>
          <w:tcPr>
            <w:tcW w:w="1572" w:type="dxa"/>
          </w:tcPr>
          <w:p w:rsidR="0081136B" w:rsidRPr="0096479C" w:rsidRDefault="0081136B" w:rsidP="00BC6975">
            <w:pPr>
              <w:widowControl w:val="0"/>
              <w:numPr>
                <w:ilvl w:val="0"/>
                <w:numId w:val="20"/>
              </w:numPr>
              <w:autoSpaceDE w:val="0"/>
              <w:autoSpaceDN w:val="0"/>
              <w:spacing w:after="0" w:line="234" w:lineRule="exact"/>
              <w:ind w:left="104" w:hanging="104"/>
              <w:rPr>
                <w:rFonts w:ascii="Times New Roman" w:hAnsi="Times New Roman"/>
                <w:color w:val="000000"/>
                <w:sz w:val="20"/>
                <w:szCs w:val="20"/>
              </w:rPr>
            </w:pPr>
            <w:r w:rsidRPr="0096479C">
              <w:rPr>
                <w:rFonts w:ascii="Times New Roman" w:hAnsi="Times New Roman"/>
                <w:color w:val="000000"/>
                <w:sz w:val="20"/>
                <w:szCs w:val="20"/>
              </w:rPr>
              <w:t>Okul/kurumun teknoloji kullanım</w:t>
            </w:r>
          </w:p>
          <w:p w:rsidR="00BC6975" w:rsidRPr="0096479C" w:rsidRDefault="00BC6975" w:rsidP="0081136B">
            <w:pPr>
              <w:widowControl w:val="0"/>
              <w:autoSpaceDE w:val="0"/>
              <w:autoSpaceDN w:val="0"/>
              <w:spacing w:before="2" w:after="0" w:line="234" w:lineRule="exact"/>
              <w:rPr>
                <w:rFonts w:ascii="Times New Roman" w:hAnsi="Times New Roman"/>
                <w:color w:val="000000"/>
                <w:sz w:val="20"/>
                <w:szCs w:val="20"/>
              </w:rPr>
            </w:pPr>
            <w:r w:rsidRPr="0096479C">
              <w:rPr>
                <w:rFonts w:ascii="Times New Roman" w:hAnsi="Times New Roman"/>
                <w:color w:val="000000"/>
                <w:sz w:val="20"/>
                <w:szCs w:val="20"/>
              </w:rPr>
              <w:t>D</w:t>
            </w:r>
            <w:r w:rsidR="0081136B" w:rsidRPr="0096479C">
              <w:rPr>
                <w:rFonts w:ascii="Times New Roman" w:hAnsi="Times New Roman"/>
                <w:color w:val="000000"/>
                <w:sz w:val="20"/>
                <w:szCs w:val="20"/>
              </w:rPr>
              <w:t>urumu</w:t>
            </w:r>
          </w:p>
          <w:p w:rsidR="0096479C" w:rsidRPr="0096479C" w:rsidRDefault="0081136B" w:rsidP="0081136B">
            <w:pPr>
              <w:widowControl w:val="0"/>
              <w:numPr>
                <w:ilvl w:val="0"/>
                <w:numId w:val="21"/>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 xml:space="preserve">e- Devlet </w:t>
            </w:r>
            <w:r w:rsidR="0096479C" w:rsidRPr="0096479C">
              <w:rPr>
                <w:rFonts w:ascii="Times New Roman" w:hAnsi="Times New Roman"/>
                <w:color w:val="000000"/>
                <w:sz w:val="20"/>
                <w:szCs w:val="20"/>
              </w:rPr>
              <w:t>uygulamaları,</w:t>
            </w:r>
          </w:p>
          <w:p w:rsidR="0096479C" w:rsidRPr="0096479C" w:rsidRDefault="0081136B" w:rsidP="0081136B">
            <w:pPr>
              <w:widowControl w:val="0"/>
              <w:numPr>
                <w:ilvl w:val="0"/>
                <w:numId w:val="21"/>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Dijital Platformlar üzerinden uzaktan</w:t>
            </w:r>
            <w:r w:rsidR="0096479C" w:rsidRPr="0096479C">
              <w:rPr>
                <w:rFonts w:ascii="Times New Roman" w:hAnsi="Times New Roman"/>
                <w:color w:val="000000"/>
                <w:sz w:val="20"/>
                <w:szCs w:val="20"/>
              </w:rPr>
              <w:t xml:space="preserve"> </w:t>
            </w:r>
            <w:r w:rsidRPr="0096479C">
              <w:rPr>
                <w:rFonts w:ascii="Times New Roman" w:hAnsi="Times New Roman"/>
                <w:color w:val="000000"/>
                <w:sz w:val="20"/>
                <w:szCs w:val="20"/>
              </w:rPr>
              <w:t>eğitim imkânları,</w:t>
            </w:r>
          </w:p>
          <w:p w:rsidR="0096479C" w:rsidRPr="0096479C" w:rsidRDefault="0081136B" w:rsidP="0081136B">
            <w:pPr>
              <w:widowControl w:val="0"/>
              <w:numPr>
                <w:ilvl w:val="0"/>
                <w:numId w:val="21"/>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Okul/kurumun sahip olmadığı</w:t>
            </w:r>
            <w:r w:rsidR="0096479C" w:rsidRPr="0096479C">
              <w:rPr>
                <w:rFonts w:ascii="Times New Roman" w:hAnsi="Times New Roman"/>
                <w:color w:val="000000"/>
                <w:sz w:val="20"/>
                <w:szCs w:val="20"/>
              </w:rPr>
              <w:t xml:space="preserve"> </w:t>
            </w:r>
            <w:r w:rsidRPr="0096479C">
              <w:rPr>
                <w:rFonts w:ascii="Times New Roman" w:hAnsi="Times New Roman"/>
                <w:color w:val="000000"/>
                <w:sz w:val="20"/>
                <w:szCs w:val="20"/>
              </w:rPr>
              <w:t>teknolojik araçlar</w:t>
            </w:r>
          </w:p>
          <w:p w:rsidR="0096479C" w:rsidRPr="0096479C" w:rsidRDefault="0081136B" w:rsidP="0081136B">
            <w:pPr>
              <w:widowControl w:val="0"/>
              <w:numPr>
                <w:ilvl w:val="0"/>
                <w:numId w:val="21"/>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Personelin ve öğrencilerin teknoloji kullanım kapasiteleri,</w:t>
            </w:r>
          </w:p>
          <w:p w:rsidR="0096479C" w:rsidRPr="0096479C" w:rsidRDefault="0081136B" w:rsidP="0081136B">
            <w:pPr>
              <w:widowControl w:val="0"/>
              <w:numPr>
                <w:ilvl w:val="0"/>
                <w:numId w:val="21"/>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Personelin ve öğrencilerin sahip</w:t>
            </w:r>
            <w:r w:rsidR="0096479C" w:rsidRPr="0096479C">
              <w:rPr>
                <w:rFonts w:ascii="Times New Roman" w:hAnsi="Times New Roman"/>
                <w:color w:val="000000"/>
                <w:sz w:val="20"/>
                <w:szCs w:val="20"/>
              </w:rPr>
              <w:t xml:space="preserve"> </w:t>
            </w:r>
            <w:r w:rsidRPr="0096479C">
              <w:rPr>
                <w:rFonts w:ascii="Times New Roman" w:hAnsi="Times New Roman"/>
                <w:color w:val="000000"/>
                <w:sz w:val="20"/>
                <w:szCs w:val="20"/>
              </w:rPr>
              <w:t>olduğu teknolojik araçlar,</w:t>
            </w:r>
          </w:p>
          <w:p w:rsidR="0096479C" w:rsidRPr="0096479C" w:rsidRDefault="0081136B" w:rsidP="0081136B">
            <w:pPr>
              <w:widowControl w:val="0"/>
              <w:numPr>
                <w:ilvl w:val="0"/>
                <w:numId w:val="21"/>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Teknoloji alanındaki gelişmeler</w:t>
            </w:r>
          </w:p>
          <w:p w:rsidR="0081136B" w:rsidRPr="0096479C" w:rsidRDefault="0081136B" w:rsidP="0081136B">
            <w:pPr>
              <w:widowControl w:val="0"/>
              <w:numPr>
                <w:ilvl w:val="0"/>
                <w:numId w:val="21"/>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Teknolojinin eğitimde kullanımı</w:t>
            </w:r>
          </w:p>
          <w:p w:rsidR="0081136B" w:rsidRPr="0081136B" w:rsidRDefault="0081136B" w:rsidP="0081136B">
            <w:pPr>
              <w:autoSpaceDE w:val="0"/>
              <w:autoSpaceDN w:val="0"/>
              <w:adjustRightInd w:val="0"/>
              <w:spacing w:after="0" w:line="240" w:lineRule="auto"/>
              <w:rPr>
                <w:rFonts w:ascii="Times New Roman" w:hAnsi="Times New Roman"/>
                <w:color w:val="000000"/>
                <w:sz w:val="20"/>
                <w:szCs w:val="20"/>
              </w:rPr>
            </w:pPr>
          </w:p>
        </w:tc>
        <w:tc>
          <w:tcPr>
            <w:tcW w:w="1572" w:type="dxa"/>
          </w:tcPr>
          <w:p w:rsidR="0081136B" w:rsidRPr="0081136B" w:rsidRDefault="0081136B" w:rsidP="0081136B">
            <w:pPr>
              <w:autoSpaceDE w:val="0"/>
              <w:autoSpaceDN w:val="0"/>
              <w:adjustRightInd w:val="0"/>
              <w:spacing w:after="0" w:line="240" w:lineRule="auto"/>
              <w:rPr>
                <w:rFonts w:ascii="Times New Roman" w:hAnsi="Times New Roman"/>
                <w:color w:val="000000"/>
                <w:sz w:val="20"/>
                <w:szCs w:val="20"/>
              </w:rPr>
            </w:pPr>
            <w:r w:rsidRPr="0081136B">
              <w:rPr>
                <w:rFonts w:ascii="Times New Roman" w:hAnsi="Times New Roman"/>
                <w:color w:val="000000"/>
                <w:sz w:val="20"/>
                <w:szCs w:val="20"/>
              </w:rPr>
              <w:t xml:space="preserve">•Ulusal ve Uluslararası Mevzuat </w:t>
            </w:r>
          </w:p>
          <w:p w:rsidR="0081136B" w:rsidRPr="0081136B" w:rsidRDefault="00BC6975" w:rsidP="0081136B">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•Mevzuat Değiş</w:t>
            </w:r>
            <w:r w:rsidR="0081136B" w:rsidRPr="0081136B">
              <w:rPr>
                <w:rFonts w:ascii="Times New Roman" w:hAnsi="Times New Roman"/>
                <w:color w:val="000000"/>
                <w:sz w:val="20"/>
                <w:szCs w:val="20"/>
              </w:rPr>
              <w:t xml:space="preserve">iklikleri </w:t>
            </w:r>
          </w:p>
          <w:p w:rsidR="0081136B" w:rsidRPr="0081136B" w:rsidRDefault="0081136B" w:rsidP="0081136B">
            <w:pPr>
              <w:autoSpaceDE w:val="0"/>
              <w:autoSpaceDN w:val="0"/>
              <w:adjustRightInd w:val="0"/>
              <w:spacing w:after="0" w:line="240" w:lineRule="auto"/>
              <w:rPr>
                <w:rFonts w:ascii="Times New Roman" w:hAnsi="Times New Roman"/>
                <w:color w:val="000000"/>
                <w:sz w:val="20"/>
                <w:szCs w:val="20"/>
              </w:rPr>
            </w:pPr>
            <w:r w:rsidRPr="0081136B">
              <w:rPr>
                <w:rFonts w:ascii="Times New Roman" w:hAnsi="Times New Roman"/>
                <w:color w:val="000000"/>
                <w:sz w:val="20"/>
                <w:szCs w:val="20"/>
              </w:rPr>
              <w:t xml:space="preserve">•Sağlık, Güvenlik, Eğitim gibi Sektörel Düzenlemeler </w:t>
            </w:r>
          </w:p>
        </w:tc>
        <w:tc>
          <w:tcPr>
            <w:tcW w:w="1572" w:type="dxa"/>
          </w:tcPr>
          <w:p w:rsidR="00BC6975" w:rsidRPr="0096479C" w:rsidRDefault="0081136B" w:rsidP="00BC6975">
            <w:pPr>
              <w:widowControl w:val="0"/>
              <w:numPr>
                <w:ilvl w:val="0"/>
                <w:numId w:val="18"/>
              </w:numPr>
              <w:autoSpaceDE w:val="0"/>
              <w:autoSpaceDN w:val="0"/>
              <w:spacing w:after="0" w:line="234" w:lineRule="exact"/>
              <w:ind w:left="78" w:hanging="142"/>
              <w:rPr>
                <w:rFonts w:ascii="Times New Roman" w:hAnsi="Times New Roman"/>
                <w:color w:val="000000"/>
                <w:sz w:val="20"/>
                <w:szCs w:val="20"/>
              </w:rPr>
            </w:pPr>
            <w:r w:rsidRPr="0096479C">
              <w:rPr>
                <w:rFonts w:ascii="Times New Roman" w:hAnsi="Times New Roman"/>
                <w:color w:val="000000"/>
                <w:sz w:val="20"/>
                <w:szCs w:val="20"/>
              </w:rPr>
              <w:t>Hava ve su kirlenmesi,</w:t>
            </w:r>
          </w:p>
          <w:p w:rsidR="00BC6975" w:rsidRPr="0096479C" w:rsidRDefault="0081136B" w:rsidP="00BC6975">
            <w:pPr>
              <w:widowControl w:val="0"/>
              <w:numPr>
                <w:ilvl w:val="0"/>
                <w:numId w:val="18"/>
              </w:numPr>
              <w:autoSpaceDE w:val="0"/>
              <w:autoSpaceDN w:val="0"/>
              <w:spacing w:after="0" w:line="234" w:lineRule="exact"/>
              <w:ind w:left="78" w:hanging="142"/>
              <w:rPr>
                <w:rFonts w:ascii="Times New Roman" w:hAnsi="Times New Roman"/>
                <w:color w:val="000000"/>
                <w:sz w:val="20"/>
                <w:szCs w:val="20"/>
              </w:rPr>
            </w:pPr>
            <w:r w:rsidRPr="0096479C">
              <w:rPr>
                <w:rFonts w:ascii="Times New Roman" w:hAnsi="Times New Roman"/>
                <w:color w:val="000000"/>
                <w:sz w:val="20"/>
                <w:szCs w:val="20"/>
              </w:rPr>
              <w:t>Toprak yapısı,</w:t>
            </w:r>
          </w:p>
          <w:p w:rsidR="00BC6975" w:rsidRPr="0096479C" w:rsidRDefault="0081136B" w:rsidP="00BC6975">
            <w:pPr>
              <w:widowControl w:val="0"/>
              <w:numPr>
                <w:ilvl w:val="0"/>
                <w:numId w:val="18"/>
              </w:numPr>
              <w:autoSpaceDE w:val="0"/>
              <w:autoSpaceDN w:val="0"/>
              <w:spacing w:after="0" w:line="234" w:lineRule="exact"/>
              <w:ind w:left="78" w:hanging="142"/>
              <w:rPr>
                <w:rFonts w:ascii="Times New Roman" w:hAnsi="Times New Roman"/>
                <w:color w:val="000000"/>
                <w:sz w:val="20"/>
                <w:szCs w:val="20"/>
              </w:rPr>
            </w:pPr>
            <w:r w:rsidRPr="0096479C">
              <w:rPr>
                <w:rFonts w:ascii="Times New Roman" w:hAnsi="Times New Roman"/>
                <w:color w:val="000000"/>
                <w:sz w:val="20"/>
                <w:szCs w:val="20"/>
              </w:rPr>
              <w:t>Bitki örtüsü,</w:t>
            </w:r>
          </w:p>
          <w:p w:rsidR="00BC6975" w:rsidRPr="0096479C" w:rsidRDefault="0081136B" w:rsidP="00BC6975">
            <w:pPr>
              <w:widowControl w:val="0"/>
              <w:numPr>
                <w:ilvl w:val="0"/>
                <w:numId w:val="18"/>
              </w:numPr>
              <w:autoSpaceDE w:val="0"/>
              <w:autoSpaceDN w:val="0"/>
              <w:spacing w:after="0" w:line="234" w:lineRule="exact"/>
              <w:ind w:left="78" w:hanging="142"/>
              <w:rPr>
                <w:rFonts w:ascii="Times New Roman" w:hAnsi="Times New Roman"/>
                <w:color w:val="000000"/>
                <w:sz w:val="20"/>
                <w:szCs w:val="20"/>
              </w:rPr>
            </w:pPr>
            <w:r w:rsidRPr="0096479C">
              <w:rPr>
                <w:rFonts w:ascii="Times New Roman" w:hAnsi="Times New Roman"/>
                <w:color w:val="000000"/>
                <w:sz w:val="20"/>
                <w:szCs w:val="20"/>
              </w:rPr>
              <w:t>Doğal kaynakların korunması için yapılan çalışmalar,</w:t>
            </w:r>
          </w:p>
          <w:p w:rsidR="00BC6975" w:rsidRPr="0096479C" w:rsidRDefault="0081136B" w:rsidP="00BC6975">
            <w:pPr>
              <w:widowControl w:val="0"/>
              <w:numPr>
                <w:ilvl w:val="0"/>
                <w:numId w:val="18"/>
              </w:numPr>
              <w:autoSpaceDE w:val="0"/>
              <w:autoSpaceDN w:val="0"/>
              <w:spacing w:after="0" w:line="234" w:lineRule="exact"/>
              <w:ind w:left="78" w:hanging="142"/>
              <w:rPr>
                <w:rFonts w:ascii="Times New Roman" w:hAnsi="Times New Roman"/>
                <w:color w:val="000000"/>
                <w:sz w:val="20"/>
                <w:szCs w:val="20"/>
              </w:rPr>
            </w:pPr>
            <w:r w:rsidRPr="0096479C">
              <w:rPr>
                <w:rFonts w:ascii="Times New Roman" w:hAnsi="Times New Roman"/>
                <w:color w:val="000000"/>
                <w:sz w:val="20"/>
                <w:szCs w:val="20"/>
              </w:rPr>
              <w:t>Çevrede yoğunluk gösteren hastalıklar,</w:t>
            </w:r>
          </w:p>
          <w:p w:rsidR="0081136B" w:rsidRPr="0096479C" w:rsidRDefault="0081136B" w:rsidP="00BC6975">
            <w:pPr>
              <w:widowControl w:val="0"/>
              <w:numPr>
                <w:ilvl w:val="0"/>
                <w:numId w:val="18"/>
              </w:numPr>
              <w:autoSpaceDE w:val="0"/>
              <w:autoSpaceDN w:val="0"/>
              <w:spacing w:after="0" w:line="234" w:lineRule="exact"/>
              <w:ind w:left="78" w:hanging="142"/>
              <w:rPr>
                <w:rFonts w:ascii="Times New Roman" w:hAnsi="Times New Roman"/>
                <w:color w:val="000000"/>
                <w:sz w:val="20"/>
                <w:szCs w:val="20"/>
              </w:rPr>
            </w:pPr>
            <w:r w:rsidRPr="0096479C">
              <w:rPr>
                <w:rFonts w:ascii="Times New Roman" w:hAnsi="Times New Roman"/>
                <w:color w:val="000000"/>
                <w:sz w:val="20"/>
                <w:szCs w:val="20"/>
              </w:rPr>
              <w:t>Doğal afetler (deprem kuşağında bulunma, Covid 19, kene vakaları vb.)</w:t>
            </w:r>
          </w:p>
          <w:p w:rsidR="0081136B" w:rsidRPr="0081136B" w:rsidRDefault="0081136B" w:rsidP="0081136B">
            <w:pPr>
              <w:autoSpaceDE w:val="0"/>
              <w:autoSpaceDN w:val="0"/>
              <w:adjustRightInd w:val="0"/>
              <w:spacing w:after="0" w:line="240" w:lineRule="auto"/>
              <w:rPr>
                <w:rFonts w:ascii="Times New Roman" w:hAnsi="Times New Roman"/>
                <w:color w:val="000000"/>
                <w:sz w:val="20"/>
                <w:szCs w:val="20"/>
              </w:rPr>
            </w:pPr>
            <w:r w:rsidRPr="0081136B">
              <w:rPr>
                <w:rFonts w:ascii="Times New Roman" w:hAnsi="Times New Roman"/>
                <w:color w:val="000000"/>
                <w:sz w:val="20"/>
                <w:szCs w:val="20"/>
              </w:rPr>
              <w:t xml:space="preserve"> </w:t>
            </w:r>
          </w:p>
        </w:tc>
      </w:tr>
    </w:tbl>
    <w:p w:rsidR="00EA32DB" w:rsidRPr="00A47F2F" w:rsidRDefault="0096479C" w:rsidP="00B162EF">
      <w:pPr>
        <w:pStyle w:val="Balk1"/>
      </w:pPr>
      <w:r>
        <w:t xml:space="preserve">2.9. </w:t>
      </w:r>
      <w:r w:rsidR="00F16D1B" w:rsidRPr="00A47F2F">
        <w:t>GZFT</w:t>
      </w:r>
      <w:r w:rsidR="006658C1" w:rsidRPr="00A47F2F">
        <w:t xml:space="preserve"> (Güçlü, Zayıf, Fırsat, Tehdit)</w:t>
      </w:r>
      <w:r w:rsidR="00F16D1B" w:rsidRPr="00A47F2F">
        <w:t xml:space="preserve"> Analizi</w:t>
      </w:r>
      <w:bookmarkEnd w:id="32"/>
      <w:bookmarkEnd w:id="33"/>
      <w:r w:rsidR="00710994">
        <w:t xml:space="preserve"> </w:t>
      </w:r>
    </w:p>
    <w:p w:rsidR="009149CE" w:rsidRPr="009149CE" w:rsidRDefault="009149CE" w:rsidP="009149CE">
      <w:pPr>
        <w:ind w:firstLine="708"/>
        <w:jc w:val="both"/>
        <w:rPr>
          <w:szCs w:val="24"/>
        </w:rPr>
      </w:pPr>
      <w:r w:rsidRPr="009149CE">
        <w:rPr>
          <w:szCs w:val="24"/>
        </w:rPr>
        <w:t>GZFT (Güçlü Yönler, Zayıf Yönler, Fırsatlar ve Tehditler) durum analizi kapsamında kullanılan temel</w:t>
      </w:r>
      <w:r>
        <w:rPr>
          <w:szCs w:val="24"/>
        </w:rPr>
        <w:t xml:space="preserve"> yöntemlerdendir. Okulumuzun</w:t>
      </w:r>
      <w:r w:rsidRPr="009149CE">
        <w:rPr>
          <w:szCs w:val="24"/>
        </w:rPr>
        <w:t xml:space="preserve"> mevcut durumunu ortaya koyabilmek için geniş katılımlı bir grup ile GZFT analizi yapılmıştır. </w:t>
      </w:r>
    </w:p>
    <w:p w:rsidR="009149CE" w:rsidRPr="009149CE" w:rsidRDefault="009149CE" w:rsidP="002C7AE8">
      <w:pPr>
        <w:ind w:firstLine="708"/>
        <w:jc w:val="both"/>
        <w:rPr>
          <w:szCs w:val="24"/>
        </w:rPr>
      </w:pPr>
      <w:r>
        <w:rPr>
          <w:szCs w:val="24"/>
        </w:rPr>
        <w:lastRenderedPageBreak/>
        <w:t>Okulumuzda</w:t>
      </w:r>
      <w:r w:rsidRPr="009149CE">
        <w:rPr>
          <w:szCs w:val="24"/>
        </w:rPr>
        <w:t xml:space="preserve"> ya</w:t>
      </w:r>
      <w:r>
        <w:rPr>
          <w:szCs w:val="24"/>
        </w:rPr>
        <w:t>pılan GZFT analizinde okulun</w:t>
      </w:r>
      <w:r w:rsidRPr="009149CE">
        <w:rPr>
          <w:szCs w:val="24"/>
        </w:rPr>
        <w:t xml:space="preserve"> güçlü v</w:t>
      </w:r>
      <w:r>
        <w:rPr>
          <w:szCs w:val="24"/>
        </w:rPr>
        <w:t>e zayıf yönleri ile okulumuz</w:t>
      </w:r>
      <w:r w:rsidRPr="009149CE">
        <w:rPr>
          <w:szCs w:val="24"/>
        </w:rPr>
        <w:t xml:space="preserve"> için fırsat ve tehdit olarak değerlendirilebilecek unsurlar tespit edilmiştir.</w:t>
      </w:r>
      <w:bookmarkStart w:id="34" w:name="_Toc416084889"/>
    </w:p>
    <w:p w:rsidR="000D3A4A" w:rsidRPr="00896F3C" w:rsidRDefault="00284611" w:rsidP="00F81A0F">
      <w:pPr>
        <w:spacing w:after="0"/>
        <w:jc w:val="both"/>
        <w:rPr>
          <w:b/>
          <w:sz w:val="28"/>
          <w:szCs w:val="28"/>
        </w:rPr>
      </w:pPr>
      <w:r w:rsidRPr="00896F3C">
        <w:rPr>
          <w:b/>
          <w:sz w:val="28"/>
          <w:szCs w:val="28"/>
        </w:rPr>
        <w:t>Güçlü Yönler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2518"/>
        <w:gridCol w:w="7371"/>
      </w:tblGrid>
      <w:tr w:rsidR="00284611" w:rsidRPr="00A01141" w:rsidTr="00A01141">
        <w:tc>
          <w:tcPr>
            <w:tcW w:w="2518" w:type="dxa"/>
            <w:tcBorders>
              <w:top w:val="single" w:sz="4" w:space="0" w:color="9BBB59"/>
              <w:left w:val="single" w:sz="4" w:space="0" w:color="9BBB59"/>
              <w:bottom w:val="single" w:sz="4" w:space="0" w:color="9BBB59"/>
              <w:right w:val="nil"/>
            </w:tcBorders>
            <w:shd w:val="clear" w:color="auto" w:fill="9BBB59"/>
          </w:tcPr>
          <w:p w:rsidR="00563898" w:rsidRDefault="00563898" w:rsidP="00A01141">
            <w:pPr>
              <w:spacing w:after="0"/>
              <w:jc w:val="both"/>
              <w:rPr>
                <w:b/>
                <w:bCs/>
                <w:szCs w:val="24"/>
              </w:rPr>
            </w:pPr>
          </w:p>
          <w:p w:rsidR="00563898" w:rsidRDefault="00563898" w:rsidP="00A01141">
            <w:pPr>
              <w:spacing w:after="0"/>
              <w:jc w:val="both"/>
              <w:rPr>
                <w:b/>
                <w:bCs/>
                <w:szCs w:val="24"/>
              </w:rPr>
            </w:pPr>
          </w:p>
          <w:p w:rsidR="00284611" w:rsidRPr="00A01141" w:rsidRDefault="00284611" w:rsidP="00A01141">
            <w:pPr>
              <w:spacing w:after="0"/>
              <w:jc w:val="both"/>
              <w:rPr>
                <w:b/>
                <w:bCs/>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9755D3" w:rsidRPr="00A01141" w:rsidRDefault="009755D3" w:rsidP="00A01141">
            <w:pPr>
              <w:spacing w:after="0"/>
              <w:jc w:val="both"/>
              <w:rPr>
                <w:b/>
                <w:bCs/>
                <w:szCs w:val="24"/>
              </w:rPr>
            </w:pPr>
          </w:p>
        </w:tc>
      </w:tr>
      <w:tr w:rsidR="00284611" w:rsidRPr="00A01141" w:rsidTr="00A01141">
        <w:tc>
          <w:tcPr>
            <w:tcW w:w="2518" w:type="dxa"/>
            <w:shd w:val="clear" w:color="auto" w:fill="EAF1DD"/>
          </w:tcPr>
          <w:p w:rsidR="009149CE" w:rsidRDefault="009149CE" w:rsidP="00A01141">
            <w:pPr>
              <w:spacing w:after="0"/>
              <w:jc w:val="both"/>
              <w:rPr>
                <w:b/>
                <w:bCs/>
                <w:szCs w:val="24"/>
              </w:rPr>
            </w:pPr>
          </w:p>
          <w:p w:rsidR="009149CE" w:rsidRDefault="009149CE" w:rsidP="00A01141">
            <w:pPr>
              <w:spacing w:after="0"/>
              <w:jc w:val="both"/>
              <w:rPr>
                <w:b/>
                <w:bCs/>
                <w:szCs w:val="24"/>
              </w:rPr>
            </w:pPr>
          </w:p>
          <w:p w:rsidR="00563898" w:rsidRDefault="009149CE" w:rsidP="00A01141">
            <w:pPr>
              <w:spacing w:after="0"/>
              <w:jc w:val="both"/>
              <w:rPr>
                <w:b/>
                <w:bCs/>
                <w:szCs w:val="24"/>
              </w:rPr>
            </w:pPr>
            <w:r w:rsidRPr="00A01141">
              <w:rPr>
                <w:b/>
                <w:bCs/>
                <w:szCs w:val="24"/>
              </w:rPr>
              <w:t>Öğrenciler</w:t>
            </w:r>
          </w:p>
          <w:p w:rsidR="00563898" w:rsidRDefault="00563898" w:rsidP="00A01141">
            <w:pPr>
              <w:spacing w:after="0"/>
              <w:jc w:val="both"/>
              <w:rPr>
                <w:b/>
                <w:bCs/>
                <w:szCs w:val="24"/>
              </w:rPr>
            </w:pPr>
          </w:p>
          <w:p w:rsidR="00563898" w:rsidRDefault="00563898" w:rsidP="00A01141">
            <w:pPr>
              <w:spacing w:after="0"/>
              <w:jc w:val="both"/>
              <w:rPr>
                <w:b/>
                <w:bCs/>
                <w:szCs w:val="24"/>
              </w:rPr>
            </w:pPr>
          </w:p>
          <w:p w:rsidR="00284611" w:rsidRPr="00A01141" w:rsidRDefault="00284611" w:rsidP="00A01141">
            <w:pPr>
              <w:spacing w:after="0"/>
              <w:jc w:val="both"/>
              <w:rPr>
                <w:b/>
                <w:bCs/>
                <w:szCs w:val="24"/>
              </w:rPr>
            </w:pPr>
          </w:p>
        </w:tc>
        <w:tc>
          <w:tcPr>
            <w:tcW w:w="7371" w:type="dxa"/>
            <w:shd w:val="clear" w:color="auto" w:fill="EAF1DD"/>
          </w:tcPr>
          <w:p w:rsidR="009149CE" w:rsidRPr="007C2AEB" w:rsidRDefault="009149CE" w:rsidP="009149CE">
            <w:pPr>
              <w:spacing w:after="0"/>
              <w:jc w:val="both"/>
              <w:rPr>
                <w:bCs/>
                <w:szCs w:val="24"/>
              </w:rPr>
            </w:pPr>
            <w:r w:rsidRPr="007C2AEB">
              <w:rPr>
                <w:bCs/>
                <w:szCs w:val="24"/>
              </w:rPr>
              <w:t>Öğrencilerin çoğunluğunun bilinçli ailelere sahip olmaları</w:t>
            </w:r>
          </w:p>
          <w:p w:rsidR="009149CE" w:rsidRPr="007C2AEB" w:rsidRDefault="009149CE" w:rsidP="009149CE">
            <w:pPr>
              <w:spacing w:after="0"/>
              <w:jc w:val="both"/>
              <w:rPr>
                <w:bCs/>
                <w:szCs w:val="24"/>
              </w:rPr>
            </w:pPr>
            <w:r w:rsidRPr="007C2AEB">
              <w:rPr>
                <w:bCs/>
                <w:szCs w:val="24"/>
              </w:rPr>
              <w:t>Sportif ve kültürel etkinliklere katılım oranı</w:t>
            </w:r>
          </w:p>
          <w:p w:rsidR="009149CE" w:rsidRPr="007C2AEB" w:rsidRDefault="009149CE" w:rsidP="009149CE">
            <w:pPr>
              <w:spacing w:after="0"/>
              <w:jc w:val="both"/>
              <w:rPr>
                <w:bCs/>
                <w:szCs w:val="24"/>
              </w:rPr>
            </w:pPr>
            <w:r w:rsidRPr="007C2AEB">
              <w:rPr>
                <w:bCs/>
                <w:szCs w:val="24"/>
              </w:rPr>
              <w:t>Akademik başarı</w:t>
            </w:r>
          </w:p>
          <w:p w:rsidR="009149CE" w:rsidRPr="007C2AEB" w:rsidRDefault="009149CE" w:rsidP="009149CE">
            <w:pPr>
              <w:spacing w:after="0"/>
              <w:jc w:val="both"/>
              <w:rPr>
                <w:bCs/>
                <w:szCs w:val="24"/>
              </w:rPr>
            </w:pPr>
            <w:r w:rsidRPr="007C2AEB">
              <w:rPr>
                <w:bCs/>
                <w:szCs w:val="24"/>
              </w:rPr>
              <w:t>TÜBİTAK, yerel ve ulusal projelere katılım oranı</w:t>
            </w:r>
          </w:p>
          <w:p w:rsidR="009755D3" w:rsidRPr="00A01141" w:rsidRDefault="009149CE" w:rsidP="009149CE">
            <w:pPr>
              <w:spacing w:after="0"/>
              <w:jc w:val="both"/>
              <w:rPr>
                <w:szCs w:val="24"/>
              </w:rPr>
            </w:pPr>
            <w:r w:rsidRPr="007C2AEB">
              <w:rPr>
                <w:bCs/>
                <w:szCs w:val="24"/>
              </w:rPr>
              <w:t>Devamsızlık oranları</w:t>
            </w:r>
          </w:p>
        </w:tc>
      </w:tr>
      <w:tr w:rsidR="00284611" w:rsidRPr="00A01141" w:rsidTr="00A01141">
        <w:tc>
          <w:tcPr>
            <w:tcW w:w="2518" w:type="dxa"/>
            <w:shd w:val="clear" w:color="auto" w:fill="auto"/>
          </w:tcPr>
          <w:p w:rsidR="009149CE" w:rsidRDefault="009149CE" w:rsidP="00A01141">
            <w:pPr>
              <w:spacing w:after="0"/>
              <w:jc w:val="both"/>
              <w:rPr>
                <w:b/>
                <w:bCs/>
                <w:szCs w:val="24"/>
              </w:rPr>
            </w:pPr>
          </w:p>
          <w:p w:rsidR="009149CE" w:rsidRDefault="009149CE" w:rsidP="00A01141">
            <w:pPr>
              <w:spacing w:after="0"/>
              <w:jc w:val="both"/>
              <w:rPr>
                <w:b/>
                <w:bCs/>
                <w:szCs w:val="24"/>
              </w:rPr>
            </w:pPr>
          </w:p>
          <w:p w:rsidR="00563898" w:rsidRDefault="009149CE" w:rsidP="00A01141">
            <w:pPr>
              <w:spacing w:after="0"/>
              <w:jc w:val="both"/>
              <w:rPr>
                <w:b/>
                <w:bCs/>
                <w:szCs w:val="24"/>
              </w:rPr>
            </w:pPr>
            <w:r w:rsidRPr="00A01141">
              <w:rPr>
                <w:b/>
                <w:bCs/>
                <w:szCs w:val="24"/>
              </w:rPr>
              <w:t>Çalışanlar</w:t>
            </w:r>
          </w:p>
          <w:p w:rsidR="00284611" w:rsidRPr="00A01141" w:rsidRDefault="00284611" w:rsidP="00A01141">
            <w:pPr>
              <w:spacing w:after="0"/>
              <w:jc w:val="both"/>
              <w:rPr>
                <w:b/>
                <w:bCs/>
                <w:szCs w:val="24"/>
              </w:rPr>
            </w:pPr>
          </w:p>
        </w:tc>
        <w:tc>
          <w:tcPr>
            <w:tcW w:w="7371" w:type="dxa"/>
            <w:shd w:val="clear" w:color="auto" w:fill="auto"/>
          </w:tcPr>
          <w:p w:rsidR="009149CE" w:rsidRPr="00A01141" w:rsidRDefault="009149CE" w:rsidP="009149CE">
            <w:pPr>
              <w:spacing w:after="0"/>
              <w:jc w:val="both"/>
              <w:rPr>
                <w:szCs w:val="24"/>
              </w:rPr>
            </w:pPr>
            <w:r w:rsidRPr="00A01141">
              <w:rPr>
                <w:szCs w:val="24"/>
              </w:rPr>
              <w:t>Kurum kültürü</w:t>
            </w:r>
          </w:p>
          <w:p w:rsidR="009149CE" w:rsidRPr="00A01141" w:rsidRDefault="009149CE" w:rsidP="009149CE">
            <w:pPr>
              <w:spacing w:after="0"/>
              <w:jc w:val="both"/>
              <w:rPr>
                <w:szCs w:val="24"/>
              </w:rPr>
            </w:pPr>
            <w:r w:rsidRPr="00A01141">
              <w:rPr>
                <w:szCs w:val="24"/>
              </w:rPr>
              <w:t>Ekip ruhu</w:t>
            </w:r>
          </w:p>
          <w:p w:rsidR="009149CE" w:rsidRPr="00A01141" w:rsidRDefault="009149CE" w:rsidP="009149CE">
            <w:pPr>
              <w:spacing w:after="0"/>
              <w:jc w:val="both"/>
              <w:rPr>
                <w:szCs w:val="24"/>
              </w:rPr>
            </w:pPr>
            <w:r w:rsidRPr="00A01141">
              <w:rPr>
                <w:szCs w:val="24"/>
              </w:rPr>
              <w:t>Proje tabanlı etkinlikler</w:t>
            </w:r>
          </w:p>
          <w:p w:rsidR="009149CE" w:rsidRPr="00A01141" w:rsidRDefault="009149CE" w:rsidP="009149CE">
            <w:pPr>
              <w:spacing w:after="0"/>
              <w:jc w:val="both"/>
              <w:rPr>
                <w:szCs w:val="24"/>
              </w:rPr>
            </w:pPr>
            <w:r w:rsidRPr="00A01141">
              <w:rPr>
                <w:szCs w:val="24"/>
              </w:rPr>
              <w:t>Yöneticilerin yeterlilik düzeyi</w:t>
            </w:r>
          </w:p>
          <w:p w:rsidR="009149CE" w:rsidRDefault="009149CE" w:rsidP="009149CE">
            <w:pPr>
              <w:spacing w:after="0"/>
              <w:jc w:val="both"/>
              <w:rPr>
                <w:szCs w:val="24"/>
              </w:rPr>
            </w:pPr>
            <w:r w:rsidRPr="00A01141">
              <w:rPr>
                <w:szCs w:val="24"/>
              </w:rPr>
              <w:t>Yönetici-öğretmen-öğrenci ve veli iletişimi</w:t>
            </w:r>
          </w:p>
          <w:p w:rsidR="009755D3" w:rsidRPr="00A01141" w:rsidRDefault="005F3539" w:rsidP="009149CE">
            <w:pPr>
              <w:spacing w:after="0"/>
              <w:jc w:val="both"/>
              <w:rPr>
                <w:szCs w:val="24"/>
              </w:rPr>
            </w:pPr>
            <w:r>
              <w:rPr>
                <w:szCs w:val="24"/>
              </w:rPr>
              <w:t>İş birlikçi faaliyetler</w:t>
            </w:r>
          </w:p>
        </w:tc>
      </w:tr>
      <w:tr w:rsidR="00284611" w:rsidRPr="00A01141" w:rsidTr="00A01141">
        <w:tc>
          <w:tcPr>
            <w:tcW w:w="2518" w:type="dxa"/>
            <w:shd w:val="clear" w:color="auto" w:fill="EAF1DD"/>
          </w:tcPr>
          <w:p w:rsidR="009149CE" w:rsidRDefault="009149CE" w:rsidP="00A01141">
            <w:pPr>
              <w:spacing w:after="0"/>
              <w:jc w:val="both"/>
              <w:rPr>
                <w:b/>
                <w:bCs/>
                <w:szCs w:val="24"/>
              </w:rPr>
            </w:pPr>
          </w:p>
          <w:p w:rsidR="00284611" w:rsidRPr="00A01141" w:rsidRDefault="009149CE" w:rsidP="00A01141">
            <w:pPr>
              <w:spacing w:after="0"/>
              <w:jc w:val="both"/>
              <w:rPr>
                <w:b/>
                <w:bCs/>
                <w:szCs w:val="24"/>
              </w:rPr>
            </w:pPr>
            <w:r w:rsidRPr="00A01141">
              <w:rPr>
                <w:b/>
                <w:bCs/>
                <w:szCs w:val="24"/>
              </w:rPr>
              <w:t>Veliler</w:t>
            </w:r>
          </w:p>
        </w:tc>
        <w:tc>
          <w:tcPr>
            <w:tcW w:w="7371" w:type="dxa"/>
            <w:shd w:val="clear" w:color="auto" w:fill="EAF1DD"/>
          </w:tcPr>
          <w:p w:rsidR="009149CE" w:rsidRDefault="009149CE" w:rsidP="009149CE">
            <w:pPr>
              <w:spacing w:after="0"/>
              <w:jc w:val="both"/>
              <w:rPr>
                <w:szCs w:val="24"/>
              </w:rPr>
            </w:pPr>
            <w:r w:rsidRPr="00A01141">
              <w:rPr>
                <w:szCs w:val="24"/>
              </w:rPr>
              <w:t>Ailelerin bilinç düzeyi</w:t>
            </w:r>
          </w:p>
          <w:p w:rsidR="009149CE" w:rsidRDefault="009149CE" w:rsidP="009149CE">
            <w:pPr>
              <w:spacing w:after="0"/>
              <w:jc w:val="both"/>
              <w:rPr>
                <w:szCs w:val="24"/>
              </w:rPr>
            </w:pPr>
            <w:r>
              <w:rPr>
                <w:szCs w:val="24"/>
              </w:rPr>
              <w:t xml:space="preserve">Sosyo-ekonomik </w:t>
            </w:r>
            <w:r w:rsidR="00A74D0C">
              <w:rPr>
                <w:szCs w:val="24"/>
              </w:rPr>
              <w:t>yönler</w:t>
            </w:r>
          </w:p>
          <w:p w:rsidR="00284611" w:rsidRPr="00A01141" w:rsidRDefault="009149CE" w:rsidP="00A01141">
            <w:pPr>
              <w:spacing w:after="0"/>
              <w:jc w:val="both"/>
              <w:rPr>
                <w:szCs w:val="24"/>
              </w:rPr>
            </w:pPr>
            <w:r>
              <w:rPr>
                <w:szCs w:val="24"/>
              </w:rPr>
              <w:t>Etkinliklere katılım ve teşvik</w:t>
            </w:r>
          </w:p>
        </w:tc>
      </w:tr>
      <w:tr w:rsidR="00284611" w:rsidRPr="00A01141" w:rsidTr="00A01141">
        <w:tc>
          <w:tcPr>
            <w:tcW w:w="2518" w:type="dxa"/>
            <w:shd w:val="clear" w:color="auto" w:fill="auto"/>
          </w:tcPr>
          <w:p w:rsidR="00AB3786" w:rsidRDefault="00AB3786" w:rsidP="00A01141">
            <w:pPr>
              <w:spacing w:after="0"/>
              <w:jc w:val="both"/>
              <w:rPr>
                <w:b/>
                <w:bCs/>
                <w:szCs w:val="24"/>
              </w:rPr>
            </w:pPr>
          </w:p>
          <w:p w:rsidR="00284611" w:rsidRPr="00A01141" w:rsidRDefault="00284611" w:rsidP="00A01141">
            <w:pPr>
              <w:spacing w:after="0"/>
              <w:jc w:val="both"/>
              <w:rPr>
                <w:b/>
                <w:bCs/>
                <w:szCs w:val="24"/>
              </w:rPr>
            </w:pPr>
            <w:r w:rsidRPr="00A01141">
              <w:rPr>
                <w:b/>
                <w:bCs/>
                <w:szCs w:val="24"/>
              </w:rPr>
              <w:t>Donanım</w:t>
            </w:r>
          </w:p>
        </w:tc>
        <w:tc>
          <w:tcPr>
            <w:tcW w:w="7371" w:type="dxa"/>
            <w:shd w:val="clear" w:color="auto" w:fill="auto"/>
          </w:tcPr>
          <w:p w:rsidR="00827D29" w:rsidRDefault="00827D29" w:rsidP="00A01141">
            <w:pPr>
              <w:spacing w:after="0"/>
              <w:jc w:val="both"/>
              <w:rPr>
                <w:szCs w:val="24"/>
              </w:rPr>
            </w:pPr>
            <w:r>
              <w:rPr>
                <w:szCs w:val="24"/>
              </w:rPr>
              <w:t>Akıllı tahta</w:t>
            </w:r>
          </w:p>
          <w:p w:rsidR="00827D29" w:rsidRPr="00A01141" w:rsidRDefault="0076688A" w:rsidP="00A01141">
            <w:pPr>
              <w:spacing w:after="0"/>
              <w:jc w:val="both"/>
              <w:rPr>
                <w:szCs w:val="24"/>
              </w:rPr>
            </w:pPr>
            <w:r>
              <w:rPr>
                <w:szCs w:val="24"/>
              </w:rPr>
              <w:t>Güçlü internet ağı</w:t>
            </w:r>
          </w:p>
        </w:tc>
      </w:tr>
      <w:tr w:rsidR="00284611" w:rsidRPr="00A01141" w:rsidTr="00A01141">
        <w:tc>
          <w:tcPr>
            <w:tcW w:w="2518" w:type="dxa"/>
            <w:shd w:val="clear" w:color="auto" w:fill="EAF1DD"/>
          </w:tcPr>
          <w:p w:rsidR="00E508A7" w:rsidRDefault="00E508A7" w:rsidP="00A01141">
            <w:pPr>
              <w:spacing w:after="0"/>
              <w:jc w:val="both"/>
              <w:rPr>
                <w:b/>
                <w:bCs/>
                <w:szCs w:val="24"/>
              </w:rPr>
            </w:pPr>
          </w:p>
          <w:p w:rsidR="00284611" w:rsidRPr="00A01141" w:rsidRDefault="00284611" w:rsidP="00A01141">
            <w:pPr>
              <w:spacing w:after="0"/>
              <w:jc w:val="both"/>
              <w:rPr>
                <w:b/>
                <w:bCs/>
                <w:szCs w:val="24"/>
              </w:rPr>
            </w:pPr>
            <w:r w:rsidRPr="00A01141">
              <w:rPr>
                <w:b/>
                <w:bCs/>
                <w:szCs w:val="24"/>
              </w:rPr>
              <w:t>Bütçe</w:t>
            </w:r>
          </w:p>
        </w:tc>
        <w:tc>
          <w:tcPr>
            <w:tcW w:w="7371" w:type="dxa"/>
            <w:shd w:val="clear" w:color="auto" w:fill="EAF1DD"/>
          </w:tcPr>
          <w:p w:rsidR="00A74D0C" w:rsidRPr="00A01141" w:rsidRDefault="00A74D0C" w:rsidP="00A01141">
            <w:pPr>
              <w:spacing w:after="0"/>
              <w:jc w:val="both"/>
              <w:rPr>
                <w:szCs w:val="24"/>
              </w:rPr>
            </w:pPr>
            <w:r>
              <w:rPr>
                <w:szCs w:val="24"/>
              </w:rPr>
              <w:t>Okul aile birliği</w:t>
            </w:r>
          </w:p>
        </w:tc>
      </w:tr>
      <w:tr w:rsidR="00284611" w:rsidRPr="00A01141" w:rsidTr="00A01141">
        <w:tc>
          <w:tcPr>
            <w:tcW w:w="2518" w:type="dxa"/>
            <w:shd w:val="clear" w:color="auto" w:fill="auto"/>
          </w:tcPr>
          <w:p w:rsidR="00284611" w:rsidRPr="00A01141" w:rsidRDefault="00284611" w:rsidP="00A01141">
            <w:pPr>
              <w:spacing w:after="0"/>
              <w:jc w:val="both"/>
              <w:rPr>
                <w:b/>
                <w:bCs/>
                <w:szCs w:val="24"/>
              </w:rPr>
            </w:pPr>
            <w:r w:rsidRPr="00A01141">
              <w:rPr>
                <w:b/>
                <w:bCs/>
                <w:szCs w:val="24"/>
              </w:rPr>
              <w:t>Yönetim</w:t>
            </w:r>
            <w:r w:rsidR="009F4287" w:rsidRPr="00A01141">
              <w:rPr>
                <w:b/>
                <w:bCs/>
                <w:szCs w:val="24"/>
              </w:rPr>
              <w:t xml:space="preserve"> Süreçleri</w:t>
            </w:r>
          </w:p>
        </w:tc>
        <w:tc>
          <w:tcPr>
            <w:tcW w:w="7371" w:type="dxa"/>
            <w:shd w:val="clear" w:color="auto" w:fill="auto"/>
          </w:tcPr>
          <w:p w:rsidR="00284611" w:rsidRDefault="00947729" w:rsidP="00A01141">
            <w:pPr>
              <w:spacing w:after="0"/>
              <w:jc w:val="both"/>
              <w:rPr>
                <w:szCs w:val="24"/>
              </w:rPr>
            </w:pPr>
            <w:r>
              <w:rPr>
                <w:szCs w:val="24"/>
              </w:rPr>
              <w:t>Eşitlik</w:t>
            </w:r>
          </w:p>
          <w:p w:rsidR="00947729" w:rsidRDefault="00947729" w:rsidP="00A01141">
            <w:pPr>
              <w:spacing w:after="0"/>
              <w:jc w:val="both"/>
              <w:rPr>
                <w:szCs w:val="24"/>
              </w:rPr>
            </w:pPr>
            <w:r>
              <w:rPr>
                <w:szCs w:val="24"/>
              </w:rPr>
              <w:t>Liyakat</w:t>
            </w:r>
          </w:p>
          <w:p w:rsidR="00947729" w:rsidRPr="00A01141" w:rsidRDefault="00947729" w:rsidP="00A01141">
            <w:pPr>
              <w:spacing w:after="0"/>
              <w:jc w:val="both"/>
              <w:rPr>
                <w:szCs w:val="24"/>
              </w:rPr>
            </w:pPr>
            <w:r>
              <w:rPr>
                <w:szCs w:val="24"/>
              </w:rPr>
              <w:t>Anlayış</w:t>
            </w:r>
          </w:p>
        </w:tc>
      </w:tr>
      <w:tr w:rsidR="00284611" w:rsidRPr="00A01141" w:rsidTr="00A01141">
        <w:tc>
          <w:tcPr>
            <w:tcW w:w="2518" w:type="dxa"/>
            <w:shd w:val="clear" w:color="auto" w:fill="EAF1DD"/>
          </w:tcPr>
          <w:p w:rsidR="00284611" w:rsidRPr="00A01141" w:rsidRDefault="00284611" w:rsidP="00A01141">
            <w:pPr>
              <w:spacing w:after="0"/>
              <w:jc w:val="both"/>
              <w:rPr>
                <w:b/>
                <w:bCs/>
                <w:szCs w:val="24"/>
              </w:rPr>
            </w:pPr>
            <w:r w:rsidRPr="00A01141">
              <w:rPr>
                <w:b/>
                <w:bCs/>
                <w:szCs w:val="24"/>
              </w:rPr>
              <w:t xml:space="preserve">İletişim </w:t>
            </w:r>
            <w:r w:rsidR="009F4287" w:rsidRPr="00A01141">
              <w:rPr>
                <w:b/>
                <w:bCs/>
                <w:szCs w:val="24"/>
              </w:rPr>
              <w:t>Süreçleri</w:t>
            </w:r>
          </w:p>
        </w:tc>
        <w:tc>
          <w:tcPr>
            <w:tcW w:w="7371" w:type="dxa"/>
            <w:shd w:val="clear" w:color="auto" w:fill="EAF1DD"/>
          </w:tcPr>
          <w:p w:rsidR="00284611" w:rsidRPr="00A01141" w:rsidRDefault="00947729" w:rsidP="00A01141">
            <w:pPr>
              <w:spacing w:after="0"/>
              <w:jc w:val="both"/>
              <w:rPr>
                <w:szCs w:val="24"/>
              </w:rPr>
            </w:pPr>
            <w:r>
              <w:rPr>
                <w:szCs w:val="24"/>
              </w:rPr>
              <w:t>İletişim ağları</w:t>
            </w:r>
          </w:p>
        </w:tc>
      </w:tr>
      <w:tr w:rsidR="00710994" w:rsidRPr="00A01141" w:rsidTr="00A01141">
        <w:tc>
          <w:tcPr>
            <w:tcW w:w="2518" w:type="dxa"/>
            <w:shd w:val="clear" w:color="auto" w:fill="auto"/>
          </w:tcPr>
          <w:p w:rsidR="00896F3C" w:rsidRDefault="00896F3C" w:rsidP="00A01141">
            <w:pPr>
              <w:spacing w:after="0"/>
              <w:jc w:val="both"/>
              <w:rPr>
                <w:b/>
                <w:bCs/>
                <w:szCs w:val="24"/>
              </w:rPr>
            </w:pPr>
          </w:p>
          <w:p w:rsidR="00710994" w:rsidRPr="00A01141" w:rsidRDefault="009149CE" w:rsidP="00A01141">
            <w:pPr>
              <w:spacing w:after="0"/>
              <w:jc w:val="both"/>
              <w:rPr>
                <w:b/>
                <w:bCs/>
                <w:szCs w:val="24"/>
              </w:rPr>
            </w:pPr>
            <w:r w:rsidRPr="00A01141">
              <w:rPr>
                <w:b/>
                <w:bCs/>
                <w:szCs w:val="24"/>
              </w:rPr>
              <w:t>Bina ve Yerleşke</w:t>
            </w:r>
          </w:p>
        </w:tc>
        <w:tc>
          <w:tcPr>
            <w:tcW w:w="7371" w:type="dxa"/>
            <w:shd w:val="clear" w:color="auto" w:fill="auto"/>
          </w:tcPr>
          <w:p w:rsidR="00710994" w:rsidRDefault="00266484" w:rsidP="00A01141">
            <w:pPr>
              <w:spacing w:after="0"/>
              <w:jc w:val="both"/>
              <w:rPr>
                <w:szCs w:val="24"/>
              </w:rPr>
            </w:pPr>
            <w:r>
              <w:rPr>
                <w:szCs w:val="24"/>
              </w:rPr>
              <w:t>Derslik başına düşen öğrenci sayısı</w:t>
            </w:r>
          </w:p>
          <w:p w:rsidR="00266484" w:rsidRDefault="00266484" w:rsidP="00A01141">
            <w:pPr>
              <w:spacing w:after="0"/>
              <w:jc w:val="both"/>
              <w:rPr>
                <w:szCs w:val="24"/>
              </w:rPr>
            </w:pPr>
            <w:r>
              <w:rPr>
                <w:szCs w:val="24"/>
              </w:rPr>
              <w:t>Öğretmen başına düşen öğrenci sayısı</w:t>
            </w:r>
          </w:p>
          <w:p w:rsidR="00266484" w:rsidRDefault="00266484" w:rsidP="00A01141">
            <w:pPr>
              <w:spacing w:after="0"/>
              <w:jc w:val="both"/>
              <w:rPr>
                <w:szCs w:val="24"/>
              </w:rPr>
            </w:pPr>
            <w:r>
              <w:rPr>
                <w:szCs w:val="24"/>
              </w:rPr>
              <w:t>Sportif ve sosyal etkinliklere elverişli mekân</w:t>
            </w:r>
          </w:p>
          <w:p w:rsidR="00266484" w:rsidRPr="00A01141" w:rsidRDefault="00266484" w:rsidP="00A01141">
            <w:pPr>
              <w:spacing w:after="0"/>
              <w:jc w:val="both"/>
              <w:rPr>
                <w:szCs w:val="24"/>
              </w:rPr>
            </w:pPr>
            <w:r>
              <w:rPr>
                <w:szCs w:val="24"/>
              </w:rPr>
              <w:t>Oyun bahçesi</w:t>
            </w:r>
          </w:p>
        </w:tc>
      </w:tr>
    </w:tbl>
    <w:p w:rsidR="005B045E" w:rsidRDefault="005B045E" w:rsidP="00563898">
      <w:pPr>
        <w:spacing w:after="0"/>
        <w:jc w:val="both"/>
        <w:rPr>
          <w:szCs w:val="24"/>
        </w:rPr>
      </w:pPr>
    </w:p>
    <w:p w:rsidR="00896F3C" w:rsidRDefault="00896F3C" w:rsidP="00563898">
      <w:pPr>
        <w:spacing w:after="0"/>
        <w:jc w:val="both"/>
        <w:rPr>
          <w:szCs w:val="24"/>
        </w:rPr>
      </w:pPr>
    </w:p>
    <w:p w:rsidR="00896F3C" w:rsidRDefault="00896F3C" w:rsidP="00563898">
      <w:pPr>
        <w:spacing w:after="0"/>
        <w:jc w:val="both"/>
        <w:rPr>
          <w:szCs w:val="24"/>
        </w:rPr>
      </w:pPr>
    </w:p>
    <w:p w:rsidR="00896F3C" w:rsidRDefault="00896F3C" w:rsidP="00563898">
      <w:pPr>
        <w:spacing w:after="0"/>
        <w:jc w:val="both"/>
        <w:rPr>
          <w:szCs w:val="24"/>
        </w:rPr>
      </w:pPr>
    </w:p>
    <w:p w:rsidR="008E01DD" w:rsidRPr="00896F3C" w:rsidRDefault="008E01DD" w:rsidP="00F81A0F">
      <w:pPr>
        <w:spacing w:after="0"/>
        <w:jc w:val="both"/>
        <w:rPr>
          <w:b/>
          <w:sz w:val="28"/>
          <w:szCs w:val="28"/>
        </w:rPr>
      </w:pPr>
      <w:r w:rsidRPr="00896F3C">
        <w:rPr>
          <w:b/>
          <w:sz w:val="28"/>
          <w:szCs w:val="28"/>
        </w:rPr>
        <w:lastRenderedPageBreak/>
        <w:t>Zayıf Yönler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2518"/>
        <w:gridCol w:w="7371"/>
      </w:tblGrid>
      <w:tr w:rsidR="008E01DD" w:rsidRPr="00A01141" w:rsidTr="00A01141">
        <w:tc>
          <w:tcPr>
            <w:tcW w:w="2518" w:type="dxa"/>
            <w:tcBorders>
              <w:top w:val="single" w:sz="4" w:space="0" w:color="9BBB59"/>
              <w:left w:val="single" w:sz="4" w:space="0" w:color="9BBB59"/>
              <w:bottom w:val="single" w:sz="4" w:space="0" w:color="9BBB59"/>
              <w:right w:val="nil"/>
            </w:tcBorders>
            <w:shd w:val="clear" w:color="auto" w:fill="9BBB59"/>
          </w:tcPr>
          <w:p w:rsidR="008E01DD" w:rsidRPr="00563898" w:rsidRDefault="008E01DD" w:rsidP="00563898">
            <w:pPr>
              <w:spacing w:after="0"/>
              <w:jc w:val="center"/>
              <w:rPr>
                <w:b/>
                <w:bCs/>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F51B27" w:rsidRPr="00563898" w:rsidRDefault="00F51B27" w:rsidP="00896F3C">
            <w:pPr>
              <w:spacing w:after="0"/>
              <w:jc w:val="both"/>
              <w:rPr>
                <w:b/>
                <w:bCs/>
                <w:szCs w:val="24"/>
              </w:rPr>
            </w:pPr>
          </w:p>
        </w:tc>
      </w:tr>
      <w:tr w:rsidR="008E01DD" w:rsidRPr="00A01141" w:rsidTr="00A01141">
        <w:tc>
          <w:tcPr>
            <w:tcW w:w="2518" w:type="dxa"/>
            <w:shd w:val="clear" w:color="auto" w:fill="EAF1DD"/>
          </w:tcPr>
          <w:p w:rsidR="00896F3C" w:rsidRDefault="00896F3C" w:rsidP="00A01141">
            <w:pPr>
              <w:spacing w:after="0"/>
              <w:jc w:val="both"/>
              <w:rPr>
                <w:bCs/>
                <w:szCs w:val="24"/>
              </w:rPr>
            </w:pPr>
          </w:p>
          <w:p w:rsidR="008E01DD" w:rsidRPr="00896F3C" w:rsidRDefault="00896F3C" w:rsidP="00A01141">
            <w:pPr>
              <w:spacing w:after="0"/>
              <w:jc w:val="both"/>
              <w:rPr>
                <w:bCs/>
                <w:szCs w:val="24"/>
              </w:rPr>
            </w:pPr>
            <w:r w:rsidRPr="00896F3C">
              <w:rPr>
                <w:bCs/>
                <w:szCs w:val="24"/>
              </w:rPr>
              <w:t>Öğrenciler</w:t>
            </w:r>
          </w:p>
        </w:tc>
        <w:tc>
          <w:tcPr>
            <w:tcW w:w="7371" w:type="dxa"/>
            <w:shd w:val="clear" w:color="auto" w:fill="EAF1DD"/>
          </w:tcPr>
          <w:p w:rsidR="00896F3C" w:rsidRDefault="00896F3C" w:rsidP="00896F3C">
            <w:pPr>
              <w:spacing w:after="0"/>
              <w:jc w:val="both"/>
              <w:rPr>
                <w:bCs/>
                <w:szCs w:val="24"/>
              </w:rPr>
            </w:pPr>
            <w:r w:rsidRPr="00563898">
              <w:rPr>
                <w:bCs/>
                <w:szCs w:val="24"/>
              </w:rPr>
              <w:t>Teknolojinin olumsuz etkileri</w:t>
            </w:r>
            <w:r>
              <w:rPr>
                <w:bCs/>
                <w:szCs w:val="24"/>
              </w:rPr>
              <w:t xml:space="preserve"> </w:t>
            </w:r>
          </w:p>
          <w:p w:rsidR="00896F3C" w:rsidRDefault="00896F3C" w:rsidP="00896F3C">
            <w:pPr>
              <w:spacing w:after="0"/>
              <w:jc w:val="both"/>
              <w:rPr>
                <w:bCs/>
                <w:szCs w:val="24"/>
              </w:rPr>
            </w:pPr>
            <w:r w:rsidRPr="00563898">
              <w:rPr>
                <w:bCs/>
                <w:szCs w:val="24"/>
              </w:rPr>
              <w:t>Disiplin sorunları</w:t>
            </w:r>
          </w:p>
          <w:p w:rsidR="00C2338B" w:rsidRPr="00C2338B" w:rsidRDefault="00062DFF" w:rsidP="00A01141">
            <w:pPr>
              <w:spacing w:after="0"/>
              <w:jc w:val="both"/>
              <w:rPr>
                <w:bCs/>
                <w:szCs w:val="24"/>
              </w:rPr>
            </w:pPr>
            <w:r>
              <w:rPr>
                <w:bCs/>
                <w:szCs w:val="24"/>
              </w:rPr>
              <w:t>Çevre faktörleri</w:t>
            </w:r>
          </w:p>
        </w:tc>
      </w:tr>
      <w:tr w:rsidR="008E01DD" w:rsidRPr="00A01141" w:rsidTr="00A01141">
        <w:tc>
          <w:tcPr>
            <w:tcW w:w="2518" w:type="dxa"/>
            <w:shd w:val="clear" w:color="auto" w:fill="auto"/>
          </w:tcPr>
          <w:p w:rsidR="008E01DD" w:rsidRPr="00563898" w:rsidRDefault="008E01DD" w:rsidP="00A01141">
            <w:pPr>
              <w:spacing w:after="0"/>
              <w:jc w:val="both"/>
              <w:rPr>
                <w:bCs/>
                <w:szCs w:val="24"/>
              </w:rPr>
            </w:pPr>
            <w:r w:rsidRPr="00563898">
              <w:rPr>
                <w:bCs/>
                <w:szCs w:val="24"/>
              </w:rPr>
              <w:t>Veliler</w:t>
            </w:r>
          </w:p>
        </w:tc>
        <w:tc>
          <w:tcPr>
            <w:tcW w:w="7371" w:type="dxa"/>
            <w:shd w:val="clear" w:color="auto" w:fill="auto"/>
          </w:tcPr>
          <w:p w:rsidR="00C2338B" w:rsidRPr="00A01141" w:rsidRDefault="00C2338B" w:rsidP="00A01141">
            <w:pPr>
              <w:spacing w:after="0"/>
              <w:jc w:val="both"/>
              <w:rPr>
                <w:szCs w:val="24"/>
              </w:rPr>
            </w:pPr>
            <w:r>
              <w:rPr>
                <w:szCs w:val="24"/>
              </w:rPr>
              <w:t>Eğitim sürecine müdahale</w:t>
            </w:r>
          </w:p>
        </w:tc>
      </w:tr>
      <w:tr w:rsidR="008E01DD" w:rsidRPr="00A01141" w:rsidTr="00A01141">
        <w:tc>
          <w:tcPr>
            <w:tcW w:w="2518" w:type="dxa"/>
            <w:shd w:val="clear" w:color="auto" w:fill="EAF1DD"/>
          </w:tcPr>
          <w:p w:rsidR="008E01DD" w:rsidRPr="00563898" w:rsidRDefault="008E01DD" w:rsidP="00A01141">
            <w:pPr>
              <w:spacing w:after="0"/>
              <w:jc w:val="both"/>
              <w:rPr>
                <w:bCs/>
                <w:szCs w:val="24"/>
              </w:rPr>
            </w:pPr>
            <w:r w:rsidRPr="00563898">
              <w:rPr>
                <w:bCs/>
                <w:szCs w:val="24"/>
              </w:rPr>
              <w:t>Bina ve Yerleşke</w:t>
            </w:r>
          </w:p>
        </w:tc>
        <w:tc>
          <w:tcPr>
            <w:tcW w:w="7371" w:type="dxa"/>
            <w:shd w:val="clear" w:color="auto" w:fill="EAF1DD"/>
          </w:tcPr>
          <w:p w:rsidR="008E01DD" w:rsidRPr="00A01141" w:rsidRDefault="00947729" w:rsidP="00A01141">
            <w:pPr>
              <w:spacing w:after="0"/>
              <w:jc w:val="both"/>
              <w:rPr>
                <w:szCs w:val="24"/>
              </w:rPr>
            </w:pPr>
            <w:r>
              <w:rPr>
                <w:szCs w:val="24"/>
              </w:rPr>
              <w:t>Yeni bina ihtiyacı</w:t>
            </w:r>
          </w:p>
        </w:tc>
      </w:tr>
      <w:tr w:rsidR="008E01DD" w:rsidRPr="00A01141" w:rsidTr="00A01141">
        <w:tc>
          <w:tcPr>
            <w:tcW w:w="2518" w:type="dxa"/>
            <w:shd w:val="clear" w:color="auto" w:fill="auto"/>
          </w:tcPr>
          <w:p w:rsidR="008E01DD" w:rsidRPr="00563898" w:rsidRDefault="008E01DD" w:rsidP="00A01141">
            <w:pPr>
              <w:spacing w:after="0"/>
              <w:jc w:val="both"/>
              <w:rPr>
                <w:bCs/>
                <w:szCs w:val="24"/>
              </w:rPr>
            </w:pPr>
            <w:r w:rsidRPr="00563898">
              <w:rPr>
                <w:bCs/>
                <w:szCs w:val="24"/>
              </w:rPr>
              <w:t>Donanım</w:t>
            </w:r>
          </w:p>
        </w:tc>
        <w:tc>
          <w:tcPr>
            <w:tcW w:w="7371" w:type="dxa"/>
            <w:shd w:val="clear" w:color="auto" w:fill="auto"/>
          </w:tcPr>
          <w:p w:rsidR="00947729" w:rsidRPr="00A01141" w:rsidRDefault="00947729" w:rsidP="00A01141">
            <w:pPr>
              <w:spacing w:after="0"/>
              <w:jc w:val="both"/>
              <w:rPr>
                <w:szCs w:val="24"/>
              </w:rPr>
            </w:pPr>
            <w:r>
              <w:rPr>
                <w:szCs w:val="24"/>
              </w:rPr>
              <w:t>Akıllı tahtalardan faydalanma düzeyi</w:t>
            </w:r>
          </w:p>
        </w:tc>
      </w:tr>
      <w:tr w:rsidR="008E01DD" w:rsidRPr="00A01141" w:rsidTr="00A01141">
        <w:tc>
          <w:tcPr>
            <w:tcW w:w="2518" w:type="dxa"/>
            <w:shd w:val="clear" w:color="auto" w:fill="EAF1DD"/>
          </w:tcPr>
          <w:p w:rsidR="008E01DD" w:rsidRPr="00563898" w:rsidRDefault="008E01DD" w:rsidP="00A01141">
            <w:pPr>
              <w:spacing w:after="0"/>
              <w:jc w:val="both"/>
              <w:rPr>
                <w:bCs/>
                <w:szCs w:val="24"/>
              </w:rPr>
            </w:pPr>
            <w:r w:rsidRPr="00563898">
              <w:rPr>
                <w:bCs/>
                <w:szCs w:val="24"/>
              </w:rPr>
              <w:t>Bütçe</w:t>
            </w:r>
          </w:p>
        </w:tc>
        <w:tc>
          <w:tcPr>
            <w:tcW w:w="7371" w:type="dxa"/>
            <w:shd w:val="clear" w:color="auto" w:fill="EAF1DD"/>
          </w:tcPr>
          <w:p w:rsidR="008E01DD" w:rsidRPr="00A01141" w:rsidRDefault="005B3141" w:rsidP="00A01141">
            <w:pPr>
              <w:spacing w:after="0"/>
              <w:jc w:val="both"/>
              <w:rPr>
                <w:szCs w:val="24"/>
              </w:rPr>
            </w:pPr>
            <w:r>
              <w:rPr>
                <w:szCs w:val="24"/>
              </w:rPr>
              <w:t>Bütçe dağılımı</w:t>
            </w:r>
          </w:p>
        </w:tc>
      </w:tr>
      <w:tr w:rsidR="008E01DD" w:rsidRPr="00A01141" w:rsidTr="00A01141">
        <w:tc>
          <w:tcPr>
            <w:tcW w:w="2518" w:type="dxa"/>
            <w:shd w:val="clear" w:color="auto" w:fill="auto"/>
          </w:tcPr>
          <w:p w:rsidR="008E01DD" w:rsidRPr="00563898" w:rsidRDefault="00896F3C" w:rsidP="00A01141">
            <w:pPr>
              <w:spacing w:after="0"/>
              <w:jc w:val="both"/>
              <w:rPr>
                <w:bCs/>
                <w:szCs w:val="24"/>
              </w:rPr>
            </w:pPr>
            <w:r w:rsidRPr="00563898">
              <w:rPr>
                <w:bCs/>
                <w:szCs w:val="24"/>
              </w:rPr>
              <w:t>Çalışanlar</w:t>
            </w:r>
          </w:p>
        </w:tc>
        <w:tc>
          <w:tcPr>
            <w:tcW w:w="7371" w:type="dxa"/>
            <w:shd w:val="clear" w:color="auto" w:fill="auto"/>
          </w:tcPr>
          <w:p w:rsidR="008E01DD" w:rsidRPr="00A01141" w:rsidRDefault="004C52BB" w:rsidP="00A01141">
            <w:pPr>
              <w:spacing w:after="0"/>
              <w:jc w:val="both"/>
              <w:rPr>
                <w:szCs w:val="24"/>
              </w:rPr>
            </w:pPr>
            <w:r>
              <w:rPr>
                <w:szCs w:val="24"/>
              </w:rPr>
              <w:t>Destek Personel sayısı</w:t>
            </w:r>
          </w:p>
        </w:tc>
      </w:tr>
      <w:tr w:rsidR="00710994" w:rsidRPr="00A01141" w:rsidTr="00A01141">
        <w:tc>
          <w:tcPr>
            <w:tcW w:w="2518" w:type="dxa"/>
            <w:shd w:val="clear" w:color="auto" w:fill="EAF1DD"/>
          </w:tcPr>
          <w:p w:rsidR="00710994" w:rsidRPr="00563898" w:rsidRDefault="00896F3C" w:rsidP="00A01141">
            <w:pPr>
              <w:spacing w:after="0"/>
              <w:jc w:val="both"/>
              <w:rPr>
                <w:bCs/>
                <w:szCs w:val="24"/>
              </w:rPr>
            </w:pPr>
            <w:r w:rsidRPr="00563898">
              <w:rPr>
                <w:bCs/>
                <w:szCs w:val="24"/>
              </w:rPr>
              <w:t>Yönetim Süreçleri</w:t>
            </w:r>
          </w:p>
        </w:tc>
        <w:tc>
          <w:tcPr>
            <w:tcW w:w="7371" w:type="dxa"/>
            <w:shd w:val="clear" w:color="auto" w:fill="EAF1DD"/>
          </w:tcPr>
          <w:p w:rsidR="00710994" w:rsidRDefault="004C351A" w:rsidP="00A01141">
            <w:pPr>
              <w:spacing w:after="0"/>
              <w:jc w:val="both"/>
              <w:rPr>
                <w:szCs w:val="24"/>
              </w:rPr>
            </w:pPr>
            <w:r>
              <w:rPr>
                <w:szCs w:val="24"/>
              </w:rPr>
              <w:t>Ödüllendirme sistemi</w:t>
            </w:r>
          </w:p>
          <w:p w:rsidR="00947729" w:rsidRDefault="00947729" w:rsidP="00A01141">
            <w:pPr>
              <w:spacing w:after="0"/>
              <w:jc w:val="both"/>
              <w:rPr>
                <w:szCs w:val="24"/>
              </w:rPr>
            </w:pPr>
            <w:r>
              <w:rPr>
                <w:szCs w:val="24"/>
              </w:rPr>
              <w:t>İnsan kaynakları yönetim politikalarının yeterliliği</w:t>
            </w:r>
          </w:p>
          <w:p w:rsidR="00947729" w:rsidRPr="00A01141" w:rsidRDefault="00947729" w:rsidP="00A01141">
            <w:pPr>
              <w:spacing w:after="0"/>
              <w:jc w:val="both"/>
              <w:rPr>
                <w:szCs w:val="24"/>
              </w:rPr>
            </w:pPr>
            <w:r>
              <w:rPr>
                <w:szCs w:val="24"/>
              </w:rPr>
              <w:t>İzleme ve değerlendirme yeterliliği</w:t>
            </w:r>
          </w:p>
        </w:tc>
      </w:tr>
      <w:tr w:rsidR="008E01DD" w:rsidRPr="00A01141" w:rsidTr="00A01141">
        <w:tc>
          <w:tcPr>
            <w:tcW w:w="2518" w:type="dxa"/>
            <w:shd w:val="clear" w:color="auto" w:fill="auto"/>
          </w:tcPr>
          <w:p w:rsidR="008E01DD" w:rsidRPr="00563898" w:rsidRDefault="00896F3C" w:rsidP="00A01141">
            <w:pPr>
              <w:spacing w:after="0"/>
              <w:jc w:val="both"/>
              <w:rPr>
                <w:bCs/>
                <w:szCs w:val="24"/>
              </w:rPr>
            </w:pPr>
            <w:r w:rsidRPr="00563898">
              <w:rPr>
                <w:bCs/>
                <w:szCs w:val="24"/>
              </w:rPr>
              <w:t>İletişim Süreçleri</w:t>
            </w:r>
          </w:p>
        </w:tc>
        <w:tc>
          <w:tcPr>
            <w:tcW w:w="7371" w:type="dxa"/>
            <w:shd w:val="clear" w:color="auto" w:fill="auto"/>
          </w:tcPr>
          <w:p w:rsidR="008E01DD" w:rsidRPr="00A01141" w:rsidRDefault="008E01DD" w:rsidP="00A01141">
            <w:pPr>
              <w:spacing w:after="0"/>
              <w:jc w:val="both"/>
              <w:rPr>
                <w:szCs w:val="24"/>
              </w:rPr>
            </w:pPr>
          </w:p>
        </w:tc>
      </w:tr>
    </w:tbl>
    <w:p w:rsidR="008E01DD" w:rsidRDefault="008E01DD" w:rsidP="0049575C">
      <w:pPr>
        <w:spacing w:after="0"/>
        <w:ind w:firstLine="708"/>
        <w:jc w:val="both"/>
        <w:rPr>
          <w:szCs w:val="24"/>
        </w:rPr>
      </w:pPr>
    </w:p>
    <w:p w:rsidR="009029FB" w:rsidRPr="00896F3C" w:rsidRDefault="009029FB" w:rsidP="00F81A0F">
      <w:pPr>
        <w:spacing w:after="0"/>
        <w:jc w:val="both"/>
        <w:rPr>
          <w:b/>
          <w:sz w:val="28"/>
          <w:szCs w:val="28"/>
        </w:rPr>
      </w:pPr>
      <w:r w:rsidRPr="00896F3C">
        <w:rPr>
          <w:b/>
          <w:sz w:val="28"/>
          <w:szCs w:val="28"/>
        </w:rPr>
        <w:t>Fırsatlar</w:t>
      </w:r>
    </w:p>
    <w:tbl>
      <w:tblPr>
        <w:tblW w:w="9781"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2410"/>
        <w:gridCol w:w="7371"/>
      </w:tblGrid>
      <w:tr w:rsidR="009029FB" w:rsidRPr="00A01141" w:rsidTr="00896F3C">
        <w:tc>
          <w:tcPr>
            <w:tcW w:w="2410" w:type="dxa"/>
            <w:tcBorders>
              <w:top w:val="single" w:sz="4" w:space="0" w:color="9BBB59"/>
              <w:left w:val="single" w:sz="4" w:space="0" w:color="9BBB59"/>
              <w:bottom w:val="single" w:sz="4" w:space="0" w:color="9BBB59"/>
              <w:right w:val="nil"/>
            </w:tcBorders>
            <w:shd w:val="clear" w:color="auto" w:fill="9BBB59"/>
          </w:tcPr>
          <w:p w:rsidR="009029FB" w:rsidRPr="00A01141" w:rsidRDefault="009029FB" w:rsidP="00A01141">
            <w:pPr>
              <w:spacing w:after="0"/>
              <w:jc w:val="both"/>
              <w:rPr>
                <w:b/>
                <w:bCs/>
                <w:color w:val="FFFFFF"/>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9029FB" w:rsidRPr="00A01141" w:rsidRDefault="009029FB" w:rsidP="00A01141">
            <w:pPr>
              <w:spacing w:after="0"/>
              <w:jc w:val="both"/>
              <w:rPr>
                <w:b/>
                <w:bCs/>
                <w:color w:val="FFFFFF"/>
                <w:szCs w:val="24"/>
              </w:rPr>
            </w:pPr>
          </w:p>
        </w:tc>
      </w:tr>
      <w:tr w:rsidR="009029FB" w:rsidRPr="00A01141" w:rsidTr="00896F3C">
        <w:tc>
          <w:tcPr>
            <w:tcW w:w="2410" w:type="dxa"/>
            <w:shd w:val="clear" w:color="auto" w:fill="EAF1DD"/>
          </w:tcPr>
          <w:p w:rsidR="00F32BBC" w:rsidRDefault="00F32BBC" w:rsidP="00A01141">
            <w:pPr>
              <w:spacing w:after="0"/>
              <w:jc w:val="both"/>
              <w:rPr>
                <w:bCs/>
                <w:szCs w:val="24"/>
              </w:rPr>
            </w:pPr>
          </w:p>
          <w:p w:rsidR="009029FB" w:rsidRPr="009724D7" w:rsidRDefault="009724D7" w:rsidP="00A01141">
            <w:pPr>
              <w:spacing w:after="0"/>
              <w:jc w:val="both"/>
              <w:rPr>
                <w:bCs/>
                <w:szCs w:val="24"/>
              </w:rPr>
            </w:pPr>
            <w:r w:rsidRPr="009724D7">
              <w:rPr>
                <w:bCs/>
                <w:szCs w:val="24"/>
              </w:rPr>
              <w:t>Politik</w:t>
            </w:r>
          </w:p>
        </w:tc>
        <w:tc>
          <w:tcPr>
            <w:tcW w:w="7371" w:type="dxa"/>
            <w:shd w:val="clear" w:color="auto" w:fill="EAF1DD"/>
          </w:tcPr>
          <w:p w:rsidR="00C2338B" w:rsidRDefault="009724D7" w:rsidP="009724D7">
            <w:pPr>
              <w:spacing w:after="0"/>
              <w:jc w:val="both"/>
              <w:rPr>
                <w:szCs w:val="24"/>
              </w:rPr>
            </w:pPr>
            <w:r>
              <w:rPr>
                <w:szCs w:val="24"/>
              </w:rPr>
              <w:t>Okul öncesi eğitime verilen önem</w:t>
            </w:r>
          </w:p>
          <w:p w:rsidR="009724D7" w:rsidRDefault="00F32BBC" w:rsidP="009724D7">
            <w:pPr>
              <w:spacing w:after="0"/>
              <w:jc w:val="both"/>
              <w:rPr>
                <w:szCs w:val="24"/>
              </w:rPr>
            </w:pPr>
            <w:r>
              <w:rPr>
                <w:szCs w:val="24"/>
              </w:rPr>
              <w:t>Eğitim alanında</w:t>
            </w:r>
            <w:r w:rsidR="009724D7">
              <w:rPr>
                <w:szCs w:val="24"/>
              </w:rPr>
              <w:t xml:space="preserve"> bilinçli atılımlar</w:t>
            </w:r>
          </w:p>
          <w:p w:rsidR="00F32BBC" w:rsidRPr="00A01141" w:rsidRDefault="00F32BBC" w:rsidP="009724D7">
            <w:pPr>
              <w:spacing w:after="0"/>
              <w:jc w:val="both"/>
              <w:rPr>
                <w:szCs w:val="24"/>
              </w:rPr>
            </w:pPr>
            <w:r>
              <w:rPr>
                <w:szCs w:val="24"/>
              </w:rPr>
              <w:t>İhtiyaçlara uygun projeler</w:t>
            </w:r>
          </w:p>
        </w:tc>
      </w:tr>
      <w:tr w:rsidR="009029FB" w:rsidRPr="00A01141" w:rsidTr="00896F3C">
        <w:tc>
          <w:tcPr>
            <w:tcW w:w="2410" w:type="dxa"/>
            <w:shd w:val="clear" w:color="auto" w:fill="auto"/>
          </w:tcPr>
          <w:p w:rsidR="00F32BBC" w:rsidRDefault="00F32BBC" w:rsidP="00A01141">
            <w:pPr>
              <w:spacing w:after="0"/>
              <w:jc w:val="both"/>
              <w:rPr>
                <w:bCs/>
                <w:szCs w:val="24"/>
              </w:rPr>
            </w:pPr>
          </w:p>
          <w:p w:rsidR="009029FB" w:rsidRPr="00C2338B" w:rsidRDefault="009724D7" w:rsidP="00A01141">
            <w:pPr>
              <w:spacing w:after="0"/>
              <w:jc w:val="both"/>
              <w:rPr>
                <w:bCs/>
                <w:szCs w:val="24"/>
              </w:rPr>
            </w:pPr>
            <w:r w:rsidRPr="00C2338B">
              <w:rPr>
                <w:bCs/>
                <w:szCs w:val="24"/>
              </w:rPr>
              <w:t>Ekonomik</w:t>
            </w:r>
          </w:p>
        </w:tc>
        <w:tc>
          <w:tcPr>
            <w:tcW w:w="7371" w:type="dxa"/>
            <w:shd w:val="clear" w:color="auto" w:fill="auto"/>
          </w:tcPr>
          <w:p w:rsidR="009724D7" w:rsidRDefault="009724D7" w:rsidP="009724D7">
            <w:pPr>
              <w:spacing w:after="0"/>
              <w:jc w:val="both"/>
              <w:rPr>
                <w:szCs w:val="24"/>
              </w:rPr>
            </w:pPr>
            <w:r>
              <w:rPr>
                <w:szCs w:val="24"/>
              </w:rPr>
              <w:t>Eğitime ayrılan kaynak</w:t>
            </w:r>
          </w:p>
          <w:p w:rsidR="009724D7" w:rsidRDefault="009724D7" w:rsidP="009724D7">
            <w:pPr>
              <w:spacing w:after="0"/>
              <w:jc w:val="both"/>
              <w:rPr>
                <w:szCs w:val="24"/>
              </w:rPr>
            </w:pPr>
            <w:r>
              <w:rPr>
                <w:szCs w:val="24"/>
              </w:rPr>
              <w:t>Hayırseverler</w:t>
            </w:r>
          </w:p>
          <w:p w:rsidR="009029FB" w:rsidRPr="00A01141" w:rsidRDefault="009724D7" w:rsidP="00A01141">
            <w:pPr>
              <w:spacing w:after="0"/>
              <w:jc w:val="both"/>
              <w:rPr>
                <w:szCs w:val="24"/>
              </w:rPr>
            </w:pPr>
            <w:r>
              <w:rPr>
                <w:szCs w:val="24"/>
              </w:rPr>
              <w:t>Mezunla</w:t>
            </w:r>
            <w:r w:rsidR="00F32BBC">
              <w:rPr>
                <w:szCs w:val="24"/>
              </w:rPr>
              <w:t>r</w:t>
            </w:r>
          </w:p>
        </w:tc>
      </w:tr>
      <w:tr w:rsidR="009029FB" w:rsidRPr="00A01141" w:rsidTr="00896F3C">
        <w:tc>
          <w:tcPr>
            <w:tcW w:w="2410" w:type="dxa"/>
            <w:shd w:val="clear" w:color="auto" w:fill="EAF1DD"/>
          </w:tcPr>
          <w:p w:rsidR="00F32BBC" w:rsidRDefault="00F32BBC" w:rsidP="00A01141">
            <w:pPr>
              <w:spacing w:after="0"/>
              <w:jc w:val="both"/>
              <w:rPr>
                <w:bCs/>
                <w:szCs w:val="24"/>
              </w:rPr>
            </w:pPr>
          </w:p>
          <w:p w:rsidR="009029FB" w:rsidRPr="00C2338B" w:rsidRDefault="009724D7" w:rsidP="00A01141">
            <w:pPr>
              <w:spacing w:after="0"/>
              <w:jc w:val="both"/>
              <w:rPr>
                <w:bCs/>
                <w:szCs w:val="24"/>
              </w:rPr>
            </w:pPr>
            <w:r w:rsidRPr="00C2338B">
              <w:rPr>
                <w:bCs/>
                <w:szCs w:val="24"/>
              </w:rPr>
              <w:t>Sosyolojik</w:t>
            </w:r>
          </w:p>
        </w:tc>
        <w:tc>
          <w:tcPr>
            <w:tcW w:w="7371" w:type="dxa"/>
            <w:shd w:val="clear" w:color="auto" w:fill="EAF1DD"/>
          </w:tcPr>
          <w:p w:rsidR="009029FB" w:rsidRDefault="00F32BBC" w:rsidP="00A01141">
            <w:pPr>
              <w:spacing w:after="0"/>
              <w:jc w:val="both"/>
              <w:rPr>
                <w:szCs w:val="24"/>
              </w:rPr>
            </w:pPr>
            <w:r>
              <w:rPr>
                <w:szCs w:val="24"/>
              </w:rPr>
              <w:t>Köklü bir üniversitenin varlığı</w:t>
            </w:r>
          </w:p>
          <w:p w:rsidR="00F32BBC" w:rsidRDefault="00F32BBC" w:rsidP="00A01141">
            <w:pPr>
              <w:spacing w:after="0"/>
              <w:jc w:val="both"/>
              <w:rPr>
                <w:szCs w:val="24"/>
              </w:rPr>
            </w:pPr>
            <w:r>
              <w:rPr>
                <w:szCs w:val="24"/>
              </w:rPr>
              <w:t>İlin tarihi dokusunun zenginliği</w:t>
            </w:r>
          </w:p>
          <w:p w:rsidR="00F32BBC" w:rsidRPr="00A01141" w:rsidRDefault="00F32BBC" w:rsidP="00A01141">
            <w:pPr>
              <w:spacing w:after="0"/>
              <w:jc w:val="both"/>
              <w:rPr>
                <w:szCs w:val="24"/>
              </w:rPr>
            </w:pPr>
            <w:r>
              <w:rPr>
                <w:szCs w:val="24"/>
              </w:rPr>
              <w:t>Manevi ve kültürel zenginlik</w:t>
            </w:r>
          </w:p>
        </w:tc>
      </w:tr>
      <w:tr w:rsidR="009724D7" w:rsidRPr="00A01141" w:rsidTr="00896F3C">
        <w:tc>
          <w:tcPr>
            <w:tcW w:w="2410" w:type="dxa"/>
            <w:shd w:val="clear" w:color="auto" w:fill="auto"/>
          </w:tcPr>
          <w:p w:rsidR="009724D7" w:rsidRPr="00C2338B" w:rsidRDefault="009724D7" w:rsidP="009724D7">
            <w:pPr>
              <w:spacing w:after="0"/>
              <w:jc w:val="both"/>
              <w:rPr>
                <w:bCs/>
                <w:szCs w:val="24"/>
              </w:rPr>
            </w:pPr>
            <w:r w:rsidRPr="00C2338B">
              <w:rPr>
                <w:bCs/>
                <w:szCs w:val="24"/>
              </w:rPr>
              <w:t>Teknolojik</w:t>
            </w:r>
          </w:p>
        </w:tc>
        <w:tc>
          <w:tcPr>
            <w:tcW w:w="7371" w:type="dxa"/>
            <w:shd w:val="clear" w:color="auto" w:fill="auto"/>
          </w:tcPr>
          <w:p w:rsidR="009724D7" w:rsidRPr="00A01141" w:rsidRDefault="009724D7" w:rsidP="009724D7">
            <w:pPr>
              <w:spacing w:after="0"/>
              <w:jc w:val="both"/>
              <w:rPr>
                <w:szCs w:val="24"/>
              </w:rPr>
            </w:pPr>
            <w:r>
              <w:rPr>
                <w:szCs w:val="24"/>
              </w:rPr>
              <w:t>Teknolojinin eğitim üzerindeki etkisi</w:t>
            </w:r>
          </w:p>
        </w:tc>
      </w:tr>
      <w:tr w:rsidR="009724D7" w:rsidRPr="00A01141" w:rsidTr="00896F3C">
        <w:tc>
          <w:tcPr>
            <w:tcW w:w="2410" w:type="dxa"/>
            <w:shd w:val="clear" w:color="auto" w:fill="EAF1DD"/>
          </w:tcPr>
          <w:p w:rsidR="009724D7" w:rsidRPr="00C2338B" w:rsidRDefault="009724D7" w:rsidP="009724D7">
            <w:pPr>
              <w:spacing w:after="0"/>
              <w:jc w:val="both"/>
              <w:rPr>
                <w:bCs/>
                <w:szCs w:val="24"/>
              </w:rPr>
            </w:pPr>
            <w:r w:rsidRPr="00C2338B">
              <w:rPr>
                <w:bCs/>
                <w:szCs w:val="24"/>
              </w:rPr>
              <w:t>Mevzuat-Yasal</w:t>
            </w:r>
          </w:p>
        </w:tc>
        <w:tc>
          <w:tcPr>
            <w:tcW w:w="7371" w:type="dxa"/>
            <w:shd w:val="clear" w:color="auto" w:fill="EAF1DD"/>
          </w:tcPr>
          <w:p w:rsidR="009724D7" w:rsidRPr="00A01141" w:rsidRDefault="00F32BBC" w:rsidP="009724D7">
            <w:pPr>
              <w:spacing w:after="0"/>
              <w:jc w:val="both"/>
              <w:rPr>
                <w:szCs w:val="24"/>
              </w:rPr>
            </w:pPr>
            <w:r>
              <w:rPr>
                <w:szCs w:val="24"/>
              </w:rPr>
              <w:t>Eğitimde fırsat eşitliği</w:t>
            </w:r>
          </w:p>
        </w:tc>
      </w:tr>
      <w:tr w:rsidR="009724D7" w:rsidRPr="00A01141" w:rsidTr="00896F3C">
        <w:tc>
          <w:tcPr>
            <w:tcW w:w="2410" w:type="dxa"/>
            <w:shd w:val="clear" w:color="auto" w:fill="EAF1DD"/>
          </w:tcPr>
          <w:p w:rsidR="009724D7" w:rsidRPr="00C2338B" w:rsidRDefault="009724D7" w:rsidP="009724D7">
            <w:pPr>
              <w:spacing w:after="0"/>
              <w:jc w:val="both"/>
              <w:rPr>
                <w:bCs/>
                <w:szCs w:val="24"/>
              </w:rPr>
            </w:pPr>
            <w:r w:rsidRPr="00C2338B">
              <w:rPr>
                <w:bCs/>
                <w:szCs w:val="24"/>
              </w:rPr>
              <w:t>Ekolojik</w:t>
            </w:r>
          </w:p>
        </w:tc>
        <w:tc>
          <w:tcPr>
            <w:tcW w:w="7371" w:type="dxa"/>
            <w:shd w:val="clear" w:color="auto" w:fill="EAF1DD"/>
          </w:tcPr>
          <w:p w:rsidR="009724D7" w:rsidRPr="00A01141" w:rsidRDefault="009724D7" w:rsidP="009724D7">
            <w:pPr>
              <w:spacing w:after="0"/>
              <w:jc w:val="both"/>
              <w:rPr>
                <w:szCs w:val="24"/>
              </w:rPr>
            </w:pPr>
            <w:r>
              <w:rPr>
                <w:szCs w:val="24"/>
              </w:rPr>
              <w:t>Çevre bilincindeki artış</w:t>
            </w:r>
          </w:p>
        </w:tc>
      </w:tr>
    </w:tbl>
    <w:p w:rsidR="00F32BBC" w:rsidRDefault="00F32BBC" w:rsidP="00827004">
      <w:pPr>
        <w:spacing w:after="0"/>
        <w:jc w:val="both"/>
        <w:rPr>
          <w:szCs w:val="24"/>
        </w:rPr>
      </w:pPr>
    </w:p>
    <w:p w:rsidR="009029FB" w:rsidRPr="00896F3C" w:rsidRDefault="009029FB" w:rsidP="00F81A0F">
      <w:pPr>
        <w:spacing w:after="0"/>
        <w:jc w:val="both"/>
        <w:rPr>
          <w:b/>
          <w:sz w:val="28"/>
          <w:szCs w:val="28"/>
        </w:rPr>
      </w:pPr>
      <w:r w:rsidRPr="00896F3C">
        <w:rPr>
          <w:b/>
          <w:sz w:val="28"/>
          <w:szCs w:val="28"/>
        </w:rPr>
        <w:t>Tehditler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2518"/>
        <w:gridCol w:w="7371"/>
      </w:tblGrid>
      <w:tr w:rsidR="00474795" w:rsidRPr="00A01141" w:rsidTr="00A01141">
        <w:tc>
          <w:tcPr>
            <w:tcW w:w="2518" w:type="dxa"/>
            <w:tcBorders>
              <w:top w:val="single" w:sz="4" w:space="0" w:color="9BBB59"/>
              <w:left w:val="single" w:sz="4" w:space="0" w:color="9BBB59"/>
              <w:bottom w:val="single" w:sz="4" w:space="0" w:color="9BBB59"/>
              <w:right w:val="nil"/>
            </w:tcBorders>
            <w:shd w:val="clear" w:color="auto" w:fill="9BBB59"/>
          </w:tcPr>
          <w:p w:rsidR="00474795" w:rsidRPr="00A01141" w:rsidRDefault="00474795" w:rsidP="00A01141">
            <w:pPr>
              <w:spacing w:after="0"/>
              <w:jc w:val="both"/>
              <w:rPr>
                <w:b/>
                <w:bCs/>
                <w:color w:val="FFFFFF"/>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474795" w:rsidRPr="00A01141" w:rsidRDefault="00474795" w:rsidP="00A01141">
            <w:pPr>
              <w:spacing w:after="0"/>
              <w:jc w:val="both"/>
              <w:rPr>
                <w:b/>
                <w:bCs/>
                <w:color w:val="FFFFFF"/>
                <w:szCs w:val="24"/>
              </w:rPr>
            </w:pPr>
          </w:p>
        </w:tc>
      </w:tr>
      <w:tr w:rsidR="00474795" w:rsidRPr="00A01141" w:rsidTr="00A01141">
        <w:tc>
          <w:tcPr>
            <w:tcW w:w="2518" w:type="dxa"/>
            <w:shd w:val="clear" w:color="auto" w:fill="EAF1DD"/>
          </w:tcPr>
          <w:p w:rsidR="0088742C" w:rsidRDefault="0088742C" w:rsidP="00A01141">
            <w:pPr>
              <w:spacing w:after="0"/>
              <w:jc w:val="both"/>
              <w:rPr>
                <w:bCs/>
                <w:szCs w:val="24"/>
              </w:rPr>
            </w:pPr>
          </w:p>
          <w:p w:rsidR="00474795" w:rsidRPr="00CB221B" w:rsidRDefault="00CB221B" w:rsidP="00A01141">
            <w:pPr>
              <w:spacing w:after="0"/>
              <w:jc w:val="both"/>
              <w:rPr>
                <w:bCs/>
                <w:szCs w:val="24"/>
              </w:rPr>
            </w:pPr>
            <w:r w:rsidRPr="00CB221B">
              <w:rPr>
                <w:bCs/>
                <w:szCs w:val="24"/>
              </w:rPr>
              <w:t>Politik</w:t>
            </w:r>
          </w:p>
        </w:tc>
        <w:tc>
          <w:tcPr>
            <w:tcW w:w="7371" w:type="dxa"/>
            <w:shd w:val="clear" w:color="auto" w:fill="EAF1DD"/>
          </w:tcPr>
          <w:p w:rsidR="00474795" w:rsidRDefault="007424F7" w:rsidP="00A01141">
            <w:pPr>
              <w:spacing w:after="0"/>
              <w:jc w:val="both"/>
              <w:rPr>
                <w:szCs w:val="24"/>
              </w:rPr>
            </w:pPr>
            <w:r>
              <w:rPr>
                <w:szCs w:val="24"/>
              </w:rPr>
              <w:t>Eğitim sisteminde</w:t>
            </w:r>
            <w:r w:rsidR="00E72625">
              <w:rPr>
                <w:szCs w:val="24"/>
              </w:rPr>
              <w:t xml:space="preserve"> sürekli yenilenen programlar</w:t>
            </w:r>
          </w:p>
          <w:p w:rsidR="00E72625" w:rsidRDefault="007424F7" w:rsidP="00A01141">
            <w:pPr>
              <w:spacing w:after="0"/>
              <w:jc w:val="both"/>
              <w:rPr>
                <w:szCs w:val="24"/>
              </w:rPr>
            </w:pPr>
            <w:r>
              <w:rPr>
                <w:szCs w:val="24"/>
              </w:rPr>
              <w:t>Destek personel yetersizliği</w:t>
            </w:r>
          </w:p>
          <w:p w:rsidR="0088742C" w:rsidRDefault="0088742C" w:rsidP="00A01141">
            <w:pPr>
              <w:spacing w:after="0"/>
              <w:jc w:val="both"/>
              <w:rPr>
                <w:szCs w:val="24"/>
              </w:rPr>
            </w:pPr>
            <w:r>
              <w:rPr>
                <w:szCs w:val="24"/>
              </w:rPr>
              <w:t>Sınav sistemindeki değişiklikler</w:t>
            </w:r>
          </w:p>
          <w:p w:rsidR="00E72625" w:rsidRPr="00A01141" w:rsidRDefault="00213D02" w:rsidP="00A01141">
            <w:pPr>
              <w:spacing w:after="0"/>
              <w:jc w:val="both"/>
              <w:rPr>
                <w:szCs w:val="24"/>
              </w:rPr>
            </w:pPr>
            <w:r>
              <w:rPr>
                <w:szCs w:val="24"/>
              </w:rPr>
              <w:t>Yerel yö</w:t>
            </w:r>
            <w:r w:rsidR="00676F0B">
              <w:rPr>
                <w:szCs w:val="24"/>
              </w:rPr>
              <w:t>netimlerin eğitime politikaları</w:t>
            </w:r>
          </w:p>
        </w:tc>
      </w:tr>
      <w:tr w:rsidR="00474795" w:rsidRPr="00A01141" w:rsidTr="00A01141">
        <w:tc>
          <w:tcPr>
            <w:tcW w:w="2518" w:type="dxa"/>
            <w:shd w:val="clear" w:color="auto" w:fill="auto"/>
          </w:tcPr>
          <w:p w:rsidR="00474795" w:rsidRPr="00C2338B" w:rsidRDefault="00CB221B" w:rsidP="00A01141">
            <w:pPr>
              <w:spacing w:after="0"/>
              <w:jc w:val="both"/>
              <w:rPr>
                <w:bCs/>
                <w:szCs w:val="24"/>
              </w:rPr>
            </w:pPr>
            <w:r w:rsidRPr="00C2338B">
              <w:rPr>
                <w:bCs/>
                <w:szCs w:val="24"/>
              </w:rPr>
              <w:lastRenderedPageBreak/>
              <w:t>Ekonomik</w:t>
            </w:r>
          </w:p>
        </w:tc>
        <w:tc>
          <w:tcPr>
            <w:tcW w:w="7371" w:type="dxa"/>
            <w:shd w:val="clear" w:color="auto" w:fill="auto"/>
          </w:tcPr>
          <w:p w:rsidR="00474795" w:rsidRPr="00A01141" w:rsidRDefault="00852358" w:rsidP="00A01141">
            <w:pPr>
              <w:spacing w:after="0"/>
              <w:jc w:val="both"/>
              <w:rPr>
                <w:szCs w:val="24"/>
              </w:rPr>
            </w:pPr>
            <w:r>
              <w:rPr>
                <w:szCs w:val="24"/>
              </w:rPr>
              <w:t>Teknolojinin hızlı gelişmesiyle birlikte yeni üretilen cihaz ve makinelerin maliyeti</w:t>
            </w:r>
          </w:p>
        </w:tc>
      </w:tr>
      <w:tr w:rsidR="00474795" w:rsidRPr="00A01141" w:rsidTr="00A01141">
        <w:tc>
          <w:tcPr>
            <w:tcW w:w="2518" w:type="dxa"/>
            <w:shd w:val="clear" w:color="auto" w:fill="EAF1DD"/>
          </w:tcPr>
          <w:p w:rsidR="00474795" w:rsidRPr="00C2338B" w:rsidRDefault="00CB221B" w:rsidP="00A01141">
            <w:pPr>
              <w:spacing w:after="0"/>
              <w:jc w:val="both"/>
              <w:rPr>
                <w:bCs/>
                <w:szCs w:val="24"/>
              </w:rPr>
            </w:pPr>
            <w:r w:rsidRPr="00C2338B">
              <w:rPr>
                <w:bCs/>
                <w:szCs w:val="24"/>
              </w:rPr>
              <w:t>Sosyolojik</w:t>
            </w:r>
          </w:p>
        </w:tc>
        <w:tc>
          <w:tcPr>
            <w:tcW w:w="7371" w:type="dxa"/>
            <w:shd w:val="clear" w:color="auto" w:fill="EAF1DD"/>
          </w:tcPr>
          <w:p w:rsidR="00474795" w:rsidRDefault="00961F37" w:rsidP="00A01141">
            <w:pPr>
              <w:spacing w:after="0"/>
              <w:jc w:val="both"/>
              <w:rPr>
                <w:szCs w:val="24"/>
              </w:rPr>
            </w:pPr>
            <w:r>
              <w:rPr>
                <w:szCs w:val="24"/>
              </w:rPr>
              <w:t>Olumsuz çevre koşullarından kaynaklı rehberlik ihtiyacı</w:t>
            </w:r>
          </w:p>
          <w:p w:rsidR="00961F37" w:rsidRDefault="00961F37" w:rsidP="00A01141">
            <w:pPr>
              <w:spacing w:after="0"/>
              <w:jc w:val="both"/>
              <w:rPr>
                <w:szCs w:val="24"/>
              </w:rPr>
            </w:pPr>
            <w:r>
              <w:rPr>
                <w:szCs w:val="24"/>
              </w:rPr>
              <w:t>Kitle iletişim araçlarının olumsuz etkileri</w:t>
            </w:r>
          </w:p>
          <w:p w:rsidR="00961F37" w:rsidRPr="00A01141" w:rsidRDefault="00961F37" w:rsidP="00A01141">
            <w:pPr>
              <w:spacing w:after="0"/>
              <w:jc w:val="both"/>
              <w:rPr>
                <w:szCs w:val="24"/>
              </w:rPr>
            </w:pPr>
            <w:r>
              <w:rPr>
                <w:szCs w:val="24"/>
              </w:rPr>
              <w:t>İlin nitelikli göç vermesine karşılık niteliksiz göç alması</w:t>
            </w:r>
          </w:p>
        </w:tc>
      </w:tr>
      <w:tr w:rsidR="00474795" w:rsidRPr="00A01141" w:rsidTr="00A01141">
        <w:tc>
          <w:tcPr>
            <w:tcW w:w="2518" w:type="dxa"/>
            <w:shd w:val="clear" w:color="auto" w:fill="auto"/>
          </w:tcPr>
          <w:p w:rsidR="00474795" w:rsidRPr="00C2338B" w:rsidRDefault="00CB221B" w:rsidP="00A01141">
            <w:pPr>
              <w:spacing w:after="0"/>
              <w:jc w:val="both"/>
              <w:rPr>
                <w:bCs/>
                <w:szCs w:val="24"/>
              </w:rPr>
            </w:pPr>
            <w:r w:rsidRPr="00C2338B">
              <w:rPr>
                <w:bCs/>
                <w:szCs w:val="24"/>
              </w:rPr>
              <w:t>Teknolojik</w:t>
            </w:r>
          </w:p>
        </w:tc>
        <w:tc>
          <w:tcPr>
            <w:tcW w:w="7371" w:type="dxa"/>
            <w:shd w:val="clear" w:color="auto" w:fill="auto"/>
          </w:tcPr>
          <w:p w:rsidR="00474795" w:rsidRPr="00A01141" w:rsidRDefault="00AD68A9" w:rsidP="00A01141">
            <w:pPr>
              <w:spacing w:after="0"/>
              <w:jc w:val="both"/>
              <w:rPr>
                <w:szCs w:val="24"/>
              </w:rPr>
            </w:pPr>
            <w:r>
              <w:rPr>
                <w:szCs w:val="24"/>
              </w:rPr>
              <w:t>Teknolojinin kişiler üzerindeki olumsuz etkileri</w:t>
            </w:r>
          </w:p>
        </w:tc>
      </w:tr>
      <w:tr w:rsidR="00474795" w:rsidRPr="00A01141" w:rsidTr="00A01141">
        <w:tc>
          <w:tcPr>
            <w:tcW w:w="2518" w:type="dxa"/>
            <w:shd w:val="clear" w:color="auto" w:fill="EAF1DD"/>
          </w:tcPr>
          <w:p w:rsidR="00474795" w:rsidRPr="00C2338B" w:rsidRDefault="00CB221B" w:rsidP="00A01141">
            <w:pPr>
              <w:spacing w:after="0"/>
              <w:jc w:val="both"/>
              <w:rPr>
                <w:bCs/>
                <w:szCs w:val="24"/>
              </w:rPr>
            </w:pPr>
            <w:r w:rsidRPr="00C2338B">
              <w:rPr>
                <w:bCs/>
                <w:szCs w:val="24"/>
              </w:rPr>
              <w:t>Mevzuat-Yasal</w:t>
            </w:r>
          </w:p>
        </w:tc>
        <w:tc>
          <w:tcPr>
            <w:tcW w:w="7371" w:type="dxa"/>
            <w:shd w:val="clear" w:color="auto" w:fill="EAF1DD"/>
          </w:tcPr>
          <w:p w:rsidR="00474795" w:rsidRDefault="00961F37" w:rsidP="00A01141">
            <w:pPr>
              <w:spacing w:after="0"/>
              <w:jc w:val="both"/>
              <w:rPr>
                <w:szCs w:val="24"/>
              </w:rPr>
            </w:pPr>
            <w:r>
              <w:rPr>
                <w:szCs w:val="24"/>
              </w:rPr>
              <w:t>Velilerin eğitime yönelik duyarlılık düzeylerindeki farklılıklar</w:t>
            </w:r>
          </w:p>
          <w:p w:rsidR="00961F37" w:rsidRPr="00A01141" w:rsidRDefault="00961F37" w:rsidP="00A01141">
            <w:pPr>
              <w:spacing w:after="0"/>
              <w:jc w:val="both"/>
              <w:rPr>
                <w:szCs w:val="24"/>
              </w:rPr>
            </w:pPr>
            <w:r>
              <w:rPr>
                <w:szCs w:val="24"/>
              </w:rPr>
              <w:t>Mevzuat değişiklikleri</w:t>
            </w:r>
          </w:p>
        </w:tc>
      </w:tr>
      <w:tr w:rsidR="009724D7" w:rsidRPr="00A01141" w:rsidTr="00A01141">
        <w:tc>
          <w:tcPr>
            <w:tcW w:w="2518" w:type="dxa"/>
            <w:shd w:val="clear" w:color="auto" w:fill="EAF1DD"/>
          </w:tcPr>
          <w:p w:rsidR="009724D7" w:rsidRPr="00C2338B" w:rsidRDefault="00CB221B" w:rsidP="00A01141">
            <w:pPr>
              <w:spacing w:after="0"/>
              <w:jc w:val="both"/>
              <w:rPr>
                <w:bCs/>
                <w:szCs w:val="24"/>
              </w:rPr>
            </w:pPr>
            <w:r w:rsidRPr="00C2338B">
              <w:rPr>
                <w:bCs/>
                <w:szCs w:val="24"/>
              </w:rPr>
              <w:t>Ekolojik</w:t>
            </w:r>
          </w:p>
        </w:tc>
        <w:tc>
          <w:tcPr>
            <w:tcW w:w="7371" w:type="dxa"/>
            <w:shd w:val="clear" w:color="auto" w:fill="EAF1DD"/>
          </w:tcPr>
          <w:p w:rsidR="009724D7" w:rsidRPr="00A01141" w:rsidRDefault="00961F37" w:rsidP="00A01141">
            <w:pPr>
              <w:spacing w:after="0"/>
              <w:jc w:val="both"/>
              <w:rPr>
                <w:szCs w:val="24"/>
              </w:rPr>
            </w:pPr>
            <w:r>
              <w:rPr>
                <w:szCs w:val="24"/>
              </w:rPr>
              <w:t>Çevre temalı düzenlemelerin yenilenememesi ve uygulamada yaşanan problemler</w:t>
            </w:r>
          </w:p>
        </w:tc>
      </w:tr>
    </w:tbl>
    <w:p w:rsidR="007204B0" w:rsidRDefault="007204B0" w:rsidP="001670D8">
      <w:pPr>
        <w:pStyle w:val="Balk1"/>
        <w:spacing w:before="0" w:after="0"/>
      </w:pPr>
      <w:bookmarkStart w:id="35" w:name="_Toc416085141"/>
      <w:bookmarkStart w:id="36" w:name="_Toc529519454"/>
      <w:bookmarkEnd w:id="34"/>
    </w:p>
    <w:p w:rsidR="009F0C6E" w:rsidRDefault="009F0C6E" w:rsidP="001670D8">
      <w:pPr>
        <w:pStyle w:val="Balk1"/>
        <w:spacing w:before="0" w:after="0"/>
        <w:rPr>
          <w:sz w:val="32"/>
        </w:rPr>
      </w:pPr>
    </w:p>
    <w:p w:rsidR="0096479C" w:rsidRPr="001670D8" w:rsidRDefault="00DB7089" w:rsidP="001670D8">
      <w:pPr>
        <w:pStyle w:val="Balk1"/>
        <w:spacing w:before="0" w:after="0"/>
        <w:rPr>
          <w:sz w:val="32"/>
        </w:rPr>
      </w:pPr>
      <w:r w:rsidRPr="001670D8">
        <w:rPr>
          <w:sz w:val="32"/>
        </w:rPr>
        <w:t xml:space="preserve"> </w:t>
      </w:r>
      <w:bookmarkStart w:id="37" w:name="_Toc534829227"/>
      <w:r w:rsidR="0096479C" w:rsidRPr="001670D8">
        <w:rPr>
          <w:sz w:val="32"/>
        </w:rPr>
        <w:t>2.10. Tespit ve İhtiyaçların Belirlenmesi</w:t>
      </w:r>
    </w:p>
    <w:p w:rsidR="001670D8" w:rsidRDefault="001670D8" w:rsidP="001670D8">
      <w:pPr>
        <w:spacing w:after="0" w:line="360" w:lineRule="auto"/>
        <w:jc w:val="both"/>
        <w:rPr>
          <w:szCs w:val="24"/>
        </w:rPr>
      </w:pPr>
      <w:r>
        <w:rPr>
          <w:szCs w:val="24"/>
        </w:rPr>
        <w:t xml:space="preserve">Tablo </w:t>
      </w:r>
      <w:r w:rsidR="006812CE">
        <w:rPr>
          <w:szCs w:val="24"/>
        </w:rPr>
        <w:t>11</w:t>
      </w:r>
      <w:r w:rsidRPr="001670D8">
        <w:rPr>
          <w:szCs w:val="24"/>
        </w:rPr>
        <w:t>. Tespit ve İhtiyaçları Belirlenmesi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0"/>
        <w:gridCol w:w="3071"/>
        <w:gridCol w:w="3071"/>
      </w:tblGrid>
      <w:tr w:rsidR="001670D8" w:rsidRPr="00A600C3" w:rsidTr="00A600C3">
        <w:tc>
          <w:tcPr>
            <w:tcW w:w="3070" w:type="dxa"/>
            <w:shd w:val="clear" w:color="auto" w:fill="92D050"/>
          </w:tcPr>
          <w:p w:rsidR="001670D8" w:rsidRPr="00A600C3" w:rsidRDefault="006812CE" w:rsidP="00A600C3">
            <w:pPr>
              <w:spacing w:after="0" w:line="360" w:lineRule="auto"/>
              <w:jc w:val="both"/>
              <w:rPr>
                <w:b/>
                <w:szCs w:val="24"/>
              </w:rPr>
            </w:pPr>
            <w:r w:rsidRPr="00A600C3">
              <w:rPr>
                <w:b/>
                <w:szCs w:val="24"/>
              </w:rPr>
              <w:t>Durum Analizi Aşamaları</w:t>
            </w:r>
          </w:p>
        </w:tc>
        <w:tc>
          <w:tcPr>
            <w:tcW w:w="3071" w:type="dxa"/>
            <w:shd w:val="clear" w:color="auto" w:fill="92D050"/>
          </w:tcPr>
          <w:p w:rsidR="001670D8" w:rsidRPr="00A600C3" w:rsidRDefault="006812CE" w:rsidP="00A600C3">
            <w:pPr>
              <w:spacing w:after="0" w:line="360" w:lineRule="auto"/>
              <w:jc w:val="both"/>
              <w:rPr>
                <w:b/>
                <w:szCs w:val="24"/>
              </w:rPr>
            </w:pPr>
            <w:r w:rsidRPr="00A600C3">
              <w:rPr>
                <w:b/>
                <w:szCs w:val="24"/>
              </w:rPr>
              <w:t>Tespitler</w:t>
            </w:r>
          </w:p>
        </w:tc>
        <w:tc>
          <w:tcPr>
            <w:tcW w:w="3071" w:type="dxa"/>
            <w:shd w:val="clear" w:color="auto" w:fill="92D050"/>
          </w:tcPr>
          <w:p w:rsidR="001670D8" w:rsidRPr="00A600C3" w:rsidRDefault="006812CE" w:rsidP="00A600C3">
            <w:pPr>
              <w:spacing w:after="0" w:line="360" w:lineRule="auto"/>
              <w:jc w:val="both"/>
              <w:rPr>
                <w:b/>
                <w:szCs w:val="24"/>
              </w:rPr>
            </w:pPr>
            <w:r w:rsidRPr="00A600C3">
              <w:rPr>
                <w:b/>
                <w:szCs w:val="24"/>
              </w:rPr>
              <w:t>İhtiyaçlar</w:t>
            </w:r>
          </w:p>
        </w:tc>
      </w:tr>
      <w:tr w:rsidR="001670D8" w:rsidRPr="00A600C3" w:rsidTr="00A600C3">
        <w:tc>
          <w:tcPr>
            <w:tcW w:w="3070" w:type="dxa"/>
            <w:shd w:val="clear" w:color="auto" w:fill="EAF1DD"/>
          </w:tcPr>
          <w:p w:rsidR="006812CE" w:rsidRPr="00A600C3" w:rsidRDefault="006812CE" w:rsidP="00A600C3">
            <w:pPr>
              <w:widowControl w:val="0"/>
              <w:autoSpaceDE w:val="0"/>
              <w:autoSpaceDN w:val="0"/>
              <w:spacing w:after="0" w:line="234" w:lineRule="exact"/>
              <w:rPr>
                <w:rFonts w:ascii="Cambria"/>
                <w:b/>
                <w:color w:val="000000"/>
                <w:sz w:val="20"/>
              </w:rPr>
            </w:pPr>
            <w:r w:rsidRPr="00A600C3">
              <w:rPr>
                <w:rFonts w:ascii="Cambria"/>
                <w:b/>
                <w:color w:val="000000"/>
                <w:sz w:val="20"/>
              </w:rPr>
              <w:t>Uygulanmakta Olan</w:t>
            </w:r>
            <w:r w:rsidRPr="00A600C3">
              <w:rPr>
                <w:rFonts w:ascii="Cambria"/>
                <w:b/>
                <w:color w:val="000000"/>
                <w:spacing w:val="1"/>
                <w:sz w:val="20"/>
              </w:rPr>
              <w:t xml:space="preserve"> </w:t>
            </w:r>
            <w:r w:rsidRPr="00A600C3">
              <w:rPr>
                <w:rFonts w:ascii="Cambria"/>
                <w:b/>
                <w:color w:val="000000"/>
                <w:sz w:val="20"/>
              </w:rPr>
              <w:t>Stratejik</w:t>
            </w:r>
          </w:p>
          <w:p w:rsidR="001670D8" w:rsidRPr="00A600C3" w:rsidRDefault="006812CE" w:rsidP="00A600C3">
            <w:pPr>
              <w:widowControl w:val="0"/>
              <w:autoSpaceDE w:val="0"/>
              <w:autoSpaceDN w:val="0"/>
              <w:spacing w:before="119" w:after="0" w:line="234" w:lineRule="exact"/>
              <w:rPr>
                <w:rFonts w:ascii="Cambria"/>
                <w:b/>
                <w:color w:val="000000"/>
                <w:sz w:val="20"/>
              </w:rPr>
            </w:pPr>
            <w:r w:rsidRPr="00A600C3">
              <w:rPr>
                <w:rFonts w:ascii="Cambria" w:hAnsi="Cambria" w:cs="Cambria"/>
                <w:b/>
                <w:color w:val="000000"/>
                <w:sz w:val="20"/>
              </w:rPr>
              <w:t>Planın</w:t>
            </w:r>
            <w:r w:rsidRPr="00A600C3">
              <w:rPr>
                <w:rFonts w:ascii="Cambria"/>
                <w:b/>
                <w:color w:val="000000"/>
                <w:spacing w:val="1"/>
                <w:sz w:val="20"/>
              </w:rPr>
              <w:t xml:space="preserve"> </w:t>
            </w:r>
            <w:r w:rsidRPr="00A600C3">
              <w:rPr>
                <w:rFonts w:ascii="Cambria" w:hAnsi="Cambria" w:cs="Cambria"/>
                <w:b/>
                <w:color w:val="000000"/>
                <w:sz w:val="20"/>
              </w:rPr>
              <w:t>Değerlendirilmesi</w:t>
            </w:r>
          </w:p>
        </w:tc>
        <w:tc>
          <w:tcPr>
            <w:tcW w:w="3071" w:type="dxa"/>
            <w:shd w:val="clear" w:color="auto" w:fill="EAF1DD"/>
          </w:tcPr>
          <w:p w:rsidR="001670D8" w:rsidRPr="00A600C3" w:rsidRDefault="00EB6840" w:rsidP="00A600C3">
            <w:pPr>
              <w:widowControl w:val="0"/>
              <w:autoSpaceDE w:val="0"/>
              <w:autoSpaceDN w:val="0"/>
              <w:spacing w:before="119" w:after="0" w:line="234" w:lineRule="exact"/>
              <w:rPr>
                <w:rFonts w:ascii="Cambria" w:hAnsi="Cambria" w:cs="Cambria"/>
                <w:color w:val="000000"/>
                <w:sz w:val="20"/>
              </w:rPr>
            </w:pPr>
            <w:r w:rsidRPr="00A600C3">
              <w:rPr>
                <w:rFonts w:ascii="Cambria" w:hAnsi="Cambria" w:cs="Cambria"/>
                <w:color w:val="000000"/>
                <w:sz w:val="20"/>
              </w:rPr>
              <w:t xml:space="preserve">İzleme ve değerlendirme çalışmalarında eksiklikler saptanmıştır. </w:t>
            </w:r>
          </w:p>
        </w:tc>
        <w:tc>
          <w:tcPr>
            <w:tcW w:w="3071" w:type="dxa"/>
            <w:shd w:val="clear" w:color="auto" w:fill="EAF1DD"/>
          </w:tcPr>
          <w:p w:rsidR="001670D8" w:rsidRPr="00A600C3" w:rsidRDefault="00EB6840" w:rsidP="00A600C3">
            <w:pPr>
              <w:widowControl w:val="0"/>
              <w:autoSpaceDE w:val="0"/>
              <w:autoSpaceDN w:val="0"/>
              <w:spacing w:before="119" w:after="0" w:line="234" w:lineRule="exact"/>
              <w:rPr>
                <w:rFonts w:ascii="Cambria" w:hAnsi="Cambria" w:cs="Cambria"/>
                <w:color w:val="000000"/>
                <w:sz w:val="20"/>
              </w:rPr>
            </w:pPr>
            <w:r w:rsidRPr="00A600C3">
              <w:rPr>
                <w:rFonts w:ascii="Cambria" w:hAnsi="Cambria" w:cs="Cambria"/>
                <w:color w:val="000000"/>
                <w:sz w:val="20"/>
              </w:rPr>
              <w:t>İzleme ve değerlendirme için etkin bir sistem kurulması</w:t>
            </w:r>
          </w:p>
        </w:tc>
      </w:tr>
      <w:tr w:rsidR="001670D8" w:rsidRPr="00A600C3" w:rsidTr="00A600C3">
        <w:tc>
          <w:tcPr>
            <w:tcW w:w="3070" w:type="dxa"/>
            <w:shd w:val="clear" w:color="auto" w:fill="EAF1DD"/>
          </w:tcPr>
          <w:p w:rsidR="001670D8" w:rsidRPr="00A600C3" w:rsidRDefault="006812CE" w:rsidP="00A600C3">
            <w:pPr>
              <w:widowControl w:val="0"/>
              <w:autoSpaceDE w:val="0"/>
              <w:autoSpaceDN w:val="0"/>
              <w:spacing w:after="0" w:line="234" w:lineRule="exact"/>
              <w:rPr>
                <w:rFonts w:ascii="Cambria"/>
                <w:b/>
                <w:color w:val="000000"/>
                <w:sz w:val="20"/>
              </w:rPr>
            </w:pPr>
            <w:r w:rsidRPr="00A600C3">
              <w:rPr>
                <w:rFonts w:ascii="Cambria" w:hAnsi="Cambria" w:cs="Cambria"/>
                <w:b/>
                <w:color w:val="000000"/>
                <w:sz w:val="20"/>
              </w:rPr>
              <w:t>Paydaş</w:t>
            </w:r>
            <w:r w:rsidRPr="00A600C3">
              <w:rPr>
                <w:rFonts w:ascii="Cambria"/>
                <w:b/>
                <w:color w:val="000000"/>
                <w:spacing w:val="-1"/>
                <w:sz w:val="20"/>
              </w:rPr>
              <w:t xml:space="preserve"> </w:t>
            </w:r>
            <w:r w:rsidRPr="00A600C3">
              <w:rPr>
                <w:rFonts w:ascii="Cambria"/>
                <w:b/>
                <w:color w:val="000000"/>
                <w:sz w:val="20"/>
              </w:rPr>
              <w:t>Analizi</w:t>
            </w:r>
          </w:p>
        </w:tc>
        <w:tc>
          <w:tcPr>
            <w:tcW w:w="3071" w:type="dxa"/>
            <w:shd w:val="clear" w:color="auto" w:fill="EAF1DD"/>
          </w:tcPr>
          <w:p w:rsidR="001670D8" w:rsidRPr="00A600C3" w:rsidRDefault="00EB6840" w:rsidP="00A600C3">
            <w:pPr>
              <w:widowControl w:val="0"/>
              <w:autoSpaceDE w:val="0"/>
              <w:autoSpaceDN w:val="0"/>
              <w:spacing w:before="119" w:after="0" w:line="234" w:lineRule="exact"/>
              <w:rPr>
                <w:rFonts w:ascii="Cambria" w:hAnsi="Cambria" w:cs="Cambria"/>
                <w:color w:val="000000"/>
                <w:sz w:val="20"/>
              </w:rPr>
            </w:pPr>
            <w:r w:rsidRPr="00A600C3">
              <w:rPr>
                <w:rFonts w:ascii="Cambria" w:hAnsi="Cambria" w:cs="Cambria"/>
                <w:color w:val="000000"/>
                <w:sz w:val="20"/>
              </w:rPr>
              <w:t xml:space="preserve">Aileler ile iletişim ve iş birliği yetersizdir. </w:t>
            </w:r>
          </w:p>
        </w:tc>
        <w:tc>
          <w:tcPr>
            <w:tcW w:w="3071" w:type="dxa"/>
            <w:shd w:val="clear" w:color="auto" w:fill="EAF1DD"/>
          </w:tcPr>
          <w:p w:rsidR="001670D8" w:rsidRPr="00A600C3" w:rsidRDefault="00EB6840" w:rsidP="00A600C3">
            <w:pPr>
              <w:widowControl w:val="0"/>
              <w:autoSpaceDE w:val="0"/>
              <w:autoSpaceDN w:val="0"/>
              <w:spacing w:before="119" w:after="0" w:line="234" w:lineRule="exact"/>
              <w:rPr>
                <w:rFonts w:ascii="Cambria" w:hAnsi="Cambria" w:cs="Cambria"/>
                <w:color w:val="000000"/>
                <w:sz w:val="20"/>
              </w:rPr>
            </w:pPr>
            <w:r w:rsidRPr="00A600C3">
              <w:rPr>
                <w:rFonts w:ascii="Cambria" w:hAnsi="Cambria" w:cs="Cambria"/>
                <w:color w:val="000000"/>
                <w:sz w:val="20"/>
              </w:rPr>
              <w:t xml:space="preserve">Aileler ile ilişkileri güçlendirecek bir ekosistemin kurulması </w:t>
            </w:r>
          </w:p>
        </w:tc>
      </w:tr>
      <w:tr w:rsidR="001670D8" w:rsidRPr="00A600C3" w:rsidTr="00A600C3">
        <w:tc>
          <w:tcPr>
            <w:tcW w:w="3070" w:type="dxa"/>
            <w:shd w:val="clear" w:color="auto" w:fill="EAF1DD"/>
          </w:tcPr>
          <w:p w:rsidR="001670D8" w:rsidRPr="00A600C3" w:rsidRDefault="00EB6840" w:rsidP="00A600C3">
            <w:pPr>
              <w:widowControl w:val="0"/>
              <w:autoSpaceDE w:val="0"/>
              <w:autoSpaceDN w:val="0"/>
              <w:spacing w:before="119" w:after="0" w:line="234" w:lineRule="exact"/>
              <w:rPr>
                <w:szCs w:val="24"/>
              </w:rPr>
            </w:pPr>
            <w:r w:rsidRPr="00A600C3">
              <w:rPr>
                <w:rFonts w:ascii="Cambria" w:hAnsi="Cambria" w:cs="Cambria"/>
                <w:b/>
                <w:color w:val="000000"/>
                <w:sz w:val="20"/>
              </w:rPr>
              <w:t>Okul İçi Analiz</w:t>
            </w:r>
          </w:p>
        </w:tc>
        <w:tc>
          <w:tcPr>
            <w:tcW w:w="3071" w:type="dxa"/>
            <w:shd w:val="clear" w:color="auto" w:fill="EAF1DD"/>
          </w:tcPr>
          <w:p w:rsidR="001670D8" w:rsidRPr="00A600C3" w:rsidRDefault="00CE0B5F" w:rsidP="00A600C3">
            <w:pPr>
              <w:widowControl w:val="0"/>
              <w:autoSpaceDE w:val="0"/>
              <w:autoSpaceDN w:val="0"/>
              <w:spacing w:before="119" w:after="0" w:line="234" w:lineRule="exact"/>
              <w:rPr>
                <w:rFonts w:ascii="Cambria" w:hAnsi="Cambria" w:cs="Cambria"/>
                <w:color w:val="000000"/>
                <w:sz w:val="20"/>
              </w:rPr>
            </w:pPr>
            <w:r>
              <w:rPr>
                <w:rFonts w:ascii="Cambria" w:hAnsi="Cambria" w:cs="Cambria"/>
                <w:color w:val="000000"/>
                <w:sz w:val="20"/>
              </w:rPr>
              <w:t>Sınıflarda, fiziki şartlar itibariyle yeterli öğrenme merkezlerinin olmaması</w:t>
            </w:r>
          </w:p>
        </w:tc>
        <w:tc>
          <w:tcPr>
            <w:tcW w:w="3071" w:type="dxa"/>
            <w:shd w:val="clear" w:color="auto" w:fill="EAF1DD"/>
          </w:tcPr>
          <w:p w:rsidR="001670D8" w:rsidRPr="00A600C3" w:rsidRDefault="00CE0B5F" w:rsidP="00A600C3">
            <w:pPr>
              <w:widowControl w:val="0"/>
              <w:autoSpaceDE w:val="0"/>
              <w:autoSpaceDN w:val="0"/>
              <w:spacing w:before="119" w:after="0" w:line="234" w:lineRule="exact"/>
              <w:rPr>
                <w:rFonts w:ascii="Cambria" w:hAnsi="Cambria" w:cs="Cambria"/>
                <w:color w:val="000000"/>
                <w:sz w:val="20"/>
              </w:rPr>
            </w:pPr>
            <w:r>
              <w:rPr>
                <w:rFonts w:ascii="Cambria" w:hAnsi="Cambria" w:cs="Cambria"/>
                <w:color w:val="000000"/>
                <w:sz w:val="20"/>
              </w:rPr>
              <w:t>Öğrenme merkezi materyallerinin alınması</w:t>
            </w:r>
          </w:p>
        </w:tc>
      </w:tr>
    </w:tbl>
    <w:p w:rsidR="00B0647D" w:rsidRPr="00B0647D" w:rsidRDefault="00B0647D" w:rsidP="00EB6840">
      <w:pPr>
        <w:spacing w:after="0" w:line="360" w:lineRule="auto"/>
        <w:jc w:val="both"/>
        <w:rPr>
          <w:szCs w:val="24"/>
        </w:rPr>
      </w:pPr>
    </w:p>
    <w:p w:rsidR="00E809DC" w:rsidRDefault="00E809DC" w:rsidP="004C52BB">
      <w:pPr>
        <w:pStyle w:val="Balk1"/>
        <w:jc w:val="center"/>
        <w:rPr>
          <w:sz w:val="96"/>
          <w:szCs w:val="96"/>
        </w:rPr>
      </w:pPr>
      <w:bookmarkStart w:id="38" w:name="_Toc411525143"/>
      <w:bookmarkStart w:id="39" w:name="_Toc416085144"/>
      <w:bookmarkStart w:id="40" w:name="_Toc529519458"/>
      <w:bookmarkEnd w:id="35"/>
      <w:bookmarkEnd w:id="36"/>
      <w:bookmarkEnd w:id="37"/>
    </w:p>
    <w:p w:rsidR="00E809DC" w:rsidRDefault="00E809DC" w:rsidP="004C52BB">
      <w:pPr>
        <w:pStyle w:val="Balk1"/>
        <w:jc w:val="center"/>
        <w:rPr>
          <w:sz w:val="96"/>
          <w:szCs w:val="96"/>
        </w:rPr>
      </w:pPr>
    </w:p>
    <w:p w:rsidR="004C52BB" w:rsidRPr="004C52BB" w:rsidRDefault="004C52BB" w:rsidP="004C52BB">
      <w:pPr>
        <w:pStyle w:val="Balk1"/>
        <w:jc w:val="center"/>
        <w:rPr>
          <w:sz w:val="96"/>
          <w:szCs w:val="96"/>
        </w:rPr>
      </w:pPr>
      <w:bookmarkStart w:id="41" w:name="_Toc534829229"/>
      <w:r w:rsidRPr="004C52BB">
        <w:rPr>
          <w:sz w:val="96"/>
          <w:szCs w:val="96"/>
        </w:rPr>
        <w:t>BÖLÜM III</w:t>
      </w:r>
      <w:bookmarkEnd w:id="41"/>
    </w:p>
    <w:p w:rsidR="004C52BB" w:rsidRDefault="004C52BB" w:rsidP="002B6FDB">
      <w:pPr>
        <w:pStyle w:val="Balk1"/>
      </w:pPr>
    </w:p>
    <w:p w:rsidR="004C52BB" w:rsidRDefault="004C52BB" w:rsidP="002B6FDB">
      <w:pPr>
        <w:pStyle w:val="Balk1"/>
      </w:pPr>
    </w:p>
    <w:p w:rsidR="004C52BB" w:rsidRDefault="004C52BB" w:rsidP="002B6FDB">
      <w:pPr>
        <w:pStyle w:val="Balk1"/>
      </w:pPr>
    </w:p>
    <w:p w:rsidR="004C52BB" w:rsidRDefault="004C52BB" w:rsidP="002B6FDB">
      <w:pPr>
        <w:pStyle w:val="Balk1"/>
      </w:pPr>
    </w:p>
    <w:p w:rsidR="004C52BB" w:rsidRDefault="004C52BB" w:rsidP="002B6FDB">
      <w:pPr>
        <w:pStyle w:val="Balk1"/>
      </w:pPr>
    </w:p>
    <w:p w:rsidR="004C52BB" w:rsidRDefault="004C52BB" w:rsidP="002B6FDB">
      <w:pPr>
        <w:pStyle w:val="Balk1"/>
      </w:pPr>
    </w:p>
    <w:p w:rsidR="004C52BB" w:rsidRDefault="004C52BB" w:rsidP="002B6FDB">
      <w:pPr>
        <w:pStyle w:val="Balk1"/>
      </w:pPr>
    </w:p>
    <w:p w:rsidR="00EB6840" w:rsidRPr="00EB6840" w:rsidRDefault="00EB6840" w:rsidP="00EB6840"/>
    <w:p w:rsidR="00DF7067" w:rsidRPr="00DF7067" w:rsidRDefault="00DF7067" w:rsidP="00DF7067"/>
    <w:p w:rsidR="00B0647D" w:rsidRDefault="00B0647D" w:rsidP="004D1AEC">
      <w:pPr>
        <w:pStyle w:val="Balk1"/>
        <w:spacing w:before="0" w:after="0"/>
      </w:pPr>
      <w:bookmarkStart w:id="42" w:name="_Toc534829230"/>
      <w:r>
        <w:lastRenderedPageBreak/>
        <w:t>GELECEĞE BAKIŞ</w:t>
      </w:r>
    </w:p>
    <w:p w:rsidR="00B0647D" w:rsidRPr="00B0647D" w:rsidRDefault="00B0647D" w:rsidP="00B0647D"/>
    <w:p w:rsidR="00153471" w:rsidRPr="00A47F2F" w:rsidRDefault="00153471" w:rsidP="004D1AEC">
      <w:pPr>
        <w:pStyle w:val="Balk1"/>
        <w:spacing w:before="0" w:after="0"/>
      </w:pPr>
      <w:r w:rsidRPr="00A47F2F">
        <w:t>MİSYON, VİZYON VE TEMEL DEĞERLER</w:t>
      </w:r>
      <w:bookmarkEnd w:id="38"/>
      <w:bookmarkEnd w:id="39"/>
      <w:bookmarkEnd w:id="40"/>
      <w:bookmarkEnd w:id="42"/>
    </w:p>
    <w:p w:rsidR="00E209E7" w:rsidRPr="00A47F2F" w:rsidRDefault="008E325C" w:rsidP="004D1AEC">
      <w:pPr>
        <w:spacing w:after="0" w:line="360" w:lineRule="auto"/>
        <w:ind w:firstLine="709"/>
        <w:jc w:val="both"/>
        <w:rPr>
          <w:szCs w:val="24"/>
        </w:rPr>
      </w:pPr>
      <w:r w:rsidRPr="00A47F2F">
        <w:rPr>
          <w:szCs w:val="24"/>
        </w:rPr>
        <w:t xml:space="preserve">Okul </w:t>
      </w:r>
      <w:r w:rsidR="009F0C6E">
        <w:rPr>
          <w:szCs w:val="24"/>
        </w:rPr>
        <w:t>Müdürlüğümüzün m</w:t>
      </w:r>
      <w:r w:rsidR="00E209E7" w:rsidRPr="00A47F2F">
        <w:rPr>
          <w:szCs w:val="24"/>
        </w:rPr>
        <w:t xml:space="preserve">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r w:rsidR="00EB6840">
        <w:rPr>
          <w:szCs w:val="24"/>
        </w:rPr>
        <w:t xml:space="preserve"> </w:t>
      </w:r>
    </w:p>
    <w:p w:rsidR="00413704" w:rsidRDefault="00413704" w:rsidP="004D1AEC">
      <w:pPr>
        <w:pStyle w:val="Balk1"/>
        <w:spacing w:before="0" w:after="0"/>
      </w:pPr>
    </w:p>
    <w:p w:rsidR="008E325C" w:rsidRPr="00A47F2F" w:rsidRDefault="00D41148" w:rsidP="004D1AEC">
      <w:pPr>
        <w:pStyle w:val="Balk1"/>
        <w:spacing w:before="0" w:after="0"/>
      </w:pPr>
      <w:bookmarkStart w:id="43" w:name="_Toc534829231"/>
      <w:r>
        <w:t>MİSYO</w:t>
      </w:r>
      <w:r w:rsidR="008E325C" w:rsidRPr="00A47F2F">
        <w:t>N</w:t>
      </w:r>
      <w:bookmarkEnd w:id="43"/>
    </w:p>
    <w:p w:rsidR="004D1AEC" w:rsidRDefault="004D1AEC" w:rsidP="004D1AEC">
      <w:pPr>
        <w:spacing w:after="0" w:line="360" w:lineRule="auto"/>
        <w:ind w:left="284" w:firstLine="425"/>
        <w:jc w:val="both"/>
        <w:rPr>
          <w:szCs w:val="24"/>
        </w:rPr>
      </w:pPr>
      <w:r w:rsidRPr="004D1AEC">
        <w:rPr>
          <w:szCs w:val="24"/>
        </w:rPr>
        <w:t>Toplumdaki her bireyin eğitim öğretim imkânlarından eşit şartlarda faydalandığı, bilgi, beceri, özgüven ve sorumluluğu yüksek, girişimci, yenilikçi, temel değerlerini ve milli kültürünü özümsemiş, çağın koşullarına hızla uyum sağlayabilen demokratik, çağdaş, mutlu bireyler yetiştirebilmek için gerekli ortamları sağlamak.</w:t>
      </w:r>
    </w:p>
    <w:p w:rsidR="00413704" w:rsidRDefault="00413704" w:rsidP="00413704">
      <w:pPr>
        <w:pStyle w:val="Balk1"/>
        <w:spacing w:before="0" w:after="0"/>
      </w:pPr>
    </w:p>
    <w:p w:rsidR="00B162EF" w:rsidRDefault="00B11140" w:rsidP="00413704">
      <w:pPr>
        <w:pStyle w:val="Balk1"/>
        <w:spacing w:before="0" w:after="0"/>
      </w:pPr>
      <w:bookmarkStart w:id="44" w:name="_Toc534829232"/>
      <w:r>
        <w:t>VİZ</w:t>
      </w:r>
      <w:r w:rsidR="00D41148">
        <w:t>YO</w:t>
      </w:r>
      <w:r w:rsidRPr="00A47F2F">
        <w:t>N</w:t>
      </w:r>
      <w:bookmarkEnd w:id="44"/>
    </w:p>
    <w:p w:rsidR="00413704" w:rsidRPr="00413704" w:rsidRDefault="00413704" w:rsidP="00413704">
      <w:pPr>
        <w:spacing w:after="0" w:line="360" w:lineRule="auto"/>
      </w:pPr>
      <w:r w:rsidRPr="00413704">
        <w:t>Yetiştirdiği insan modeliyle eğitim ve öğretimin her zaman öncüsü olmak</w:t>
      </w:r>
      <w:r>
        <w:t>.</w:t>
      </w:r>
    </w:p>
    <w:p w:rsidR="005604CA" w:rsidRDefault="005604CA" w:rsidP="00693E4D">
      <w:pPr>
        <w:pStyle w:val="Balk1"/>
        <w:spacing w:before="0" w:after="0"/>
      </w:pPr>
    </w:p>
    <w:p w:rsidR="008E325C" w:rsidRPr="00A47F2F" w:rsidRDefault="001D2506" w:rsidP="00693E4D">
      <w:pPr>
        <w:pStyle w:val="Balk1"/>
        <w:spacing w:before="0" w:after="0"/>
      </w:pPr>
      <w:bookmarkStart w:id="45" w:name="_Toc534829233"/>
      <w:r w:rsidRPr="00A47F2F">
        <w:t xml:space="preserve">TEMEL </w:t>
      </w:r>
      <w:r w:rsidR="008E325C" w:rsidRPr="00A47F2F">
        <w:t>DEĞERLERİMİ</w:t>
      </w:r>
      <w:r w:rsidR="00FC4F3C">
        <w:t>Z</w:t>
      </w:r>
      <w:bookmarkEnd w:id="45"/>
    </w:p>
    <w:p w:rsidR="00B17718" w:rsidRPr="00693E4D" w:rsidRDefault="00413704" w:rsidP="00693E4D">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1) Eşitlik</w:t>
      </w:r>
    </w:p>
    <w:p w:rsidR="00B11140" w:rsidRPr="00693E4D" w:rsidRDefault="00413704" w:rsidP="00693E4D">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2) Liyakat</w:t>
      </w:r>
    </w:p>
    <w:p w:rsidR="00B11140" w:rsidRPr="00693E4D" w:rsidRDefault="00B11140" w:rsidP="00693E4D">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3</w:t>
      </w:r>
      <w:r w:rsidR="00413704" w:rsidRPr="00693E4D">
        <w:rPr>
          <w:rFonts w:eastAsia="AGaramondPro-Regular"/>
          <w:szCs w:val="24"/>
        </w:rPr>
        <w:t xml:space="preserve">) </w:t>
      </w:r>
      <w:r w:rsidR="00873D4A">
        <w:rPr>
          <w:rFonts w:eastAsia="AGaramondPro-Regular"/>
          <w:szCs w:val="24"/>
        </w:rPr>
        <w:t>Tarafsızlık</w:t>
      </w:r>
    </w:p>
    <w:p w:rsidR="00B11140" w:rsidRPr="00693E4D" w:rsidRDefault="00413704" w:rsidP="00693E4D">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 xml:space="preserve">4) </w:t>
      </w:r>
      <w:r w:rsidR="00873D4A">
        <w:rPr>
          <w:rFonts w:eastAsia="AGaramondPro-Regular"/>
          <w:szCs w:val="24"/>
        </w:rPr>
        <w:t>Paylaşımcılık</w:t>
      </w:r>
    </w:p>
    <w:p w:rsidR="00B11140" w:rsidRDefault="00413704" w:rsidP="00693E4D">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 xml:space="preserve">5) </w:t>
      </w:r>
      <w:r w:rsidR="0054177D">
        <w:rPr>
          <w:rFonts w:eastAsia="AGaramondPro-Regular"/>
          <w:szCs w:val="24"/>
        </w:rPr>
        <w:t>Teknolojik adaptasyon</w:t>
      </w:r>
    </w:p>
    <w:p w:rsidR="00044C41" w:rsidRDefault="00B0647D" w:rsidP="00B0647D">
      <w:pPr>
        <w:pStyle w:val="ListeParagraf"/>
        <w:autoSpaceDE w:val="0"/>
        <w:autoSpaceDN w:val="0"/>
        <w:adjustRightInd w:val="0"/>
        <w:spacing w:after="0" w:line="360" w:lineRule="auto"/>
        <w:ind w:left="0"/>
        <w:jc w:val="both"/>
        <w:rPr>
          <w:rFonts w:eastAsia="AGaramondPro-Regular"/>
          <w:szCs w:val="24"/>
        </w:rPr>
      </w:pPr>
      <w:r>
        <w:rPr>
          <w:rFonts w:eastAsia="AGaramondPro-Regular"/>
          <w:szCs w:val="24"/>
        </w:rPr>
        <w:t xml:space="preserve">6) Şeffaflık </w:t>
      </w:r>
      <w:bookmarkStart w:id="46" w:name="_Toc411525145"/>
      <w:bookmarkStart w:id="47" w:name="_Toc416085153"/>
      <w:bookmarkStart w:id="48" w:name="_Toc529519459"/>
    </w:p>
    <w:p w:rsidR="00B0647D" w:rsidRDefault="00B0647D" w:rsidP="00B0647D">
      <w:pPr>
        <w:pStyle w:val="ListeParagraf"/>
        <w:autoSpaceDE w:val="0"/>
        <w:autoSpaceDN w:val="0"/>
        <w:adjustRightInd w:val="0"/>
        <w:spacing w:after="0" w:line="360" w:lineRule="auto"/>
        <w:ind w:left="0"/>
        <w:jc w:val="both"/>
        <w:rPr>
          <w:rFonts w:eastAsia="AGaramondPro-Regular"/>
          <w:szCs w:val="24"/>
        </w:rPr>
      </w:pPr>
    </w:p>
    <w:p w:rsidR="00B0647D" w:rsidRDefault="00B0647D" w:rsidP="00B0647D">
      <w:pPr>
        <w:pStyle w:val="ListeParagraf"/>
        <w:autoSpaceDE w:val="0"/>
        <w:autoSpaceDN w:val="0"/>
        <w:adjustRightInd w:val="0"/>
        <w:spacing w:after="0" w:line="360" w:lineRule="auto"/>
        <w:ind w:left="0"/>
        <w:jc w:val="both"/>
        <w:rPr>
          <w:rFonts w:eastAsia="AGaramondPro-Regular"/>
          <w:szCs w:val="24"/>
        </w:rPr>
      </w:pPr>
    </w:p>
    <w:p w:rsidR="00B0647D" w:rsidRPr="00B0647D" w:rsidRDefault="00B0647D" w:rsidP="00B0647D">
      <w:pPr>
        <w:pStyle w:val="ListeParagraf"/>
        <w:autoSpaceDE w:val="0"/>
        <w:autoSpaceDN w:val="0"/>
        <w:adjustRightInd w:val="0"/>
        <w:spacing w:after="0" w:line="360" w:lineRule="auto"/>
        <w:ind w:left="0"/>
        <w:jc w:val="both"/>
        <w:rPr>
          <w:rFonts w:eastAsia="AGaramondPro-Regular"/>
          <w:szCs w:val="24"/>
        </w:rPr>
      </w:pPr>
    </w:p>
    <w:p w:rsidR="002F5FC9" w:rsidRDefault="002F5FC9" w:rsidP="000008F3">
      <w:pPr>
        <w:pStyle w:val="Balk1"/>
        <w:spacing w:before="0" w:after="0"/>
      </w:pPr>
      <w:bookmarkStart w:id="49" w:name="_Toc534829235"/>
      <w:r w:rsidRPr="002B6FDB">
        <w:lastRenderedPageBreak/>
        <w:t>AMAÇ, HEDEF</w:t>
      </w:r>
      <w:bookmarkEnd w:id="46"/>
      <w:bookmarkEnd w:id="47"/>
      <w:bookmarkEnd w:id="48"/>
      <w:bookmarkEnd w:id="49"/>
      <w:r w:rsidR="00B0647D">
        <w:t>, PERFORMANS GÖSTERGESİ İLE STRATEJİLER</w:t>
      </w:r>
    </w:p>
    <w:p w:rsidR="000008F3" w:rsidRDefault="000008F3" w:rsidP="000008F3">
      <w:pPr>
        <w:tabs>
          <w:tab w:val="left" w:pos="1425"/>
        </w:tabs>
        <w:spacing w:after="0" w:line="360" w:lineRule="auto"/>
      </w:pPr>
      <w:r>
        <w:t xml:space="preserve">          </w:t>
      </w:r>
      <w:r w:rsidR="00C64958" w:rsidRPr="00C64958">
        <w:t>Bu bölümde</w:t>
      </w:r>
      <w:r>
        <w:t>, stratej</w:t>
      </w:r>
      <w:r w:rsidR="00B0647D">
        <w:t xml:space="preserve">ik amaçlar, hedefler, performans göstergeleri ile stratejiler yer almaktadır. </w:t>
      </w:r>
    </w:p>
    <w:p w:rsidR="00FD4FA9" w:rsidRDefault="00FD4FA9" w:rsidP="00FD4FA9">
      <w:pPr>
        <w:pStyle w:val="Balk1"/>
      </w:pPr>
      <w:bookmarkStart w:id="50" w:name="_Toc534829240"/>
      <w:r>
        <w:t xml:space="preserve">TEMA </w:t>
      </w:r>
      <w:r w:rsidRPr="000E6A6A">
        <w:t>I: KURUMSAL KAPASİTE</w:t>
      </w:r>
      <w:bookmarkEnd w:id="50"/>
    </w:p>
    <w:tbl>
      <w:tblPr>
        <w:tblW w:w="9362"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tblPr>
      <w:tblGrid>
        <w:gridCol w:w="2273"/>
        <w:gridCol w:w="1066"/>
        <w:gridCol w:w="1066"/>
        <w:gridCol w:w="1066"/>
        <w:gridCol w:w="1066"/>
        <w:gridCol w:w="1066"/>
        <w:gridCol w:w="1066"/>
        <w:gridCol w:w="693"/>
      </w:tblGrid>
      <w:tr w:rsidR="00FD4FA9" w:rsidRPr="00FD4FA9" w:rsidTr="009D4C81">
        <w:trPr>
          <w:trHeight w:val="562"/>
        </w:trPr>
        <w:tc>
          <w:tcPr>
            <w:tcW w:w="2273" w:type="dxa"/>
            <w:tcBorders>
              <w:left w:val="nil"/>
              <w:bottom w:val="single" w:sz="4" w:space="0" w:color="FFFFFF"/>
              <w:right w:val="nil"/>
            </w:tcBorders>
            <w:shd w:val="clear" w:color="auto" w:fill="92D050"/>
          </w:tcPr>
          <w:p w:rsidR="00FD4FA9" w:rsidRPr="00FD4FA9" w:rsidRDefault="00FD4FA9" w:rsidP="00FD4FA9">
            <w:pPr>
              <w:widowControl w:val="0"/>
              <w:autoSpaceDE w:val="0"/>
              <w:autoSpaceDN w:val="0"/>
              <w:spacing w:before="165" w:after="0" w:line="240" w:lineRule="auto"/>
              <w:rPr>
                <w:b/>
                <w:spacing w:val="-7"/>
                <w:sz w:val="20"/>
                <w:szCs w:val="20"/>
                <w:lang w:val="en-US" w:eastAsia="en-US"/>
              </w:rPr>
            </w:pPr>
            <w:commentRangeStart w:id="51"/>
            <w:r w:rsidRPr="00FD4FA9">
              <w:rPr>
                <w:b/>
                <w:spacing w:val="-7"/>
                <w:sz w:val="20"/>
                <w:szCs w:val="20"/>
                <w:lang w:val="en-US" w:eastAsia="en-US"/>
              </w:rPr>
              <w:t xml:space="preserve">Amaç </w:t>
            </w:r>
            <w:commentRangeEnd w:id="51"/>
            <w:r w:rsidR="005971A7">
              <w:rPr>
                <w:rStyle w:val="AklamaBavurusu"/>
              </w:rPr>
              <w:commentReference w:id="51"/>
            </w:r>
          </w:p>
        </w:tc>
        <w:tc>
          <w:tcPr>
            <w:tcW w:w="7089" w:type="dxa"/>
            <w:gridSpan w:val="7"/>
            <w:tcBorders>
              <w:left w:val="nil"/>
            </w:tcBorders>
            <w:shd w:val="clear" w:color="auto" w:fill="auto"/>
          </w:tcPr>
          <w:p w:rsidR="00FD4FA9" w:rsidRPr="00FD4FA9" w:rsidRDefault="00FD4FA9" w:rsidP="00B53D78">
            <w:pPr>
              <w:widowControl w:val="0"/>
              <w:autoSpaceDE w:val="0"/>
              <w:autoSpaceDN w:val="0"/>
              <w:spacing w:before="57" w:after="0" w:line="249" w:lineRule="auto"/>
              <w:rPr>
                <w:color w:val="231F20"/>
                <w:sz w:val="20"/>
                <w:szCs w:val="20"/>
                <w:lang w:val="en-US" w:eastAsia="en-US"/>
              </w:rPr>
            </w:pPr>
            <w:r w:rsidRPr="00FD4FA9">
              <w:rPr>
                <w:color w:val="231F20"/>
                <w:sz w:val="20"/>
                <w:szCs w:val="20"/>
                <w:lang w:val="en-US" w:eastAsia="en-US"/>
              </w:rPr>
              <w:t>A1 Okul öncesi eğitim kurumlarının, eğitimin temel ilkeleri doğrultusunda niteliğini arttırmak amacıyla kurumsal kapasite geliştirilecektir.</w:t>
            </w:r>
          </w:p>
        </w:tc>
      </w:tr>
      <w:tr w:rsidR="00FD4FA9" w:rsidRPr="00FD4FA9" w:rsidTr="009D4C81">
        <w:trPr>
          <w:trHeight w:val="592"/>
        </w:trPr>
        <w:tc>
          <w:tcPr>
            <w:tcW w:w="2273" w:type="dxa"/>
            <w:tcBorders>
              <w:top w:val="single" w:sz="4" w:space="0" w:color="FFFFFF"/>
              <w:left w:val="nil"/>
              <w:bottom w:val="single" w:sz="4" w:space="0" w:color="FFFFFF"/>
              <w:right w:val="nil"/>
            </w:tcBorders>
            <w:shd w:val="clear" w:color="auto" w:fill="92D050"/>
          </w:tcPr>
          <w:p w:rsidR="00FD4FA9" w:rsidRPr="00FD4FA9" w:rsidRDefault="00FD4FA9" w:rsidP="00FD4FA9">
            <w:pPr>
              <w:widowControl w:val="0"/>
              <w:autoSpaceDE w:val="0"/>
              <w:autoSpaceDN w:val="0"/>
              <w:spacing w:before="165" w:after="0" w:line="240" w:lineRule="auto"/>
              <w:ind w:left="66"/>
              <w:rPr>
                <w:b/>
                <w:spacing w:val="-7"/>
                <w:sz w:val="20"/>
                <w:szCs w:val="20"/>
                <w:lang w:val="en-US" w:eastAsia="en-US"/>
              </w:rPr>
            </w:pPr>
            <w:r w:rsidRPr="00FD4FA9">
              <w:rPr>
                <w:b/>
                <w:spacing w:val="-7"/>
                <w:sz w:val="20"/>
                <w:szCs w:val="20"/>
                <w:lang w:val="en-US" w:eastAsia="en-US"/>
              </w:rPr>
              <w:t>Hedef 1.1</w:t>
            </w:r>
          </w:p>
        </w:tc>
        <w:tc>
          <w:tcPr>
            <w:tcW w:w="7089" w:type="dxa"/>
            <w:gridSpan w:val="7"/>
            <w:tcBorders>
              <w:left w:val="nil"/>
            </w:tcBorders>
            <w:shd w:val="clear" w:color="auto" w:fill="auto"/>
          </w:tcPr>
          <w:p w:rsidR="00FD4FA9" w:rsidRPr="00FD4FA9" w:rsidRDefault="00FD4FA9" w:rsidP="00B53D78">
            <w:pPr>
              <w:widowControl w:val="0"/>
              <w:autoSpaceDE w:val="0"/>
              <w:autoSpaceDN w:val="0"/>
              <w:spacing w:before="57" w:after="0" w:line="249" w:lineRule="auto"/>
              <w:rPr>
                <w:color w:val="231F20"/>
                <w:sz w:val="20"/>
                <w:szCs w:val="20"/>
                <w:lang w:val="en-US" w:eastAsia="en-US"/>
              </w:rPr>
            </w:pPr>
            <w:r w:rsidRPr="00FD4FA9">
              <w:rPr>
                <w:color w:val="231F20"/>
                <w:sz w:val="20"/>
                <w:szCs w:val="20"/>
                <w:lang w:val="en-US" w:eastAsia="en-US"/>
              </w:rPr>
              <w:t xml:space="preserve">H.1.1 Okul öncesi eğitim kurumlarında fiziki mekânların okulun ihtiyaç ve hedefleri doğrultusunda iyileştirilmesi sağlanacaktır. </w:t>
            </w:r>
          </w:p>
        </w:tc>
      </w:tr>
      <w:tr w:rsidR="00FD4FA9" w:rsidRPr="00FD4FA9" w:rsidTr="009D4C81">
        <w:trPr>
          <w:trHeight w:val="1085"/>
        </w:trPr>
        <w:tc>
          <w:tcPr>
            <w:tcW w:w="2273" w:type="dxa"/>
            <w:tcBorders>
              <w:top w:val="single" w:sz="4" w:space="0" w:color="FFFFFF"/>
              <w:left w:val="nil"/>
              <w:bottom w:val="single" w:sz="4" w:space="0" w:color="FFFFFF"/>
              <w:right w:val="single" w:sz="4" w:space="0" w:color="FFFFFF"/>
            </w:tcBorders>
            <w:shd w:val="clear" w:color="auto" w:fill="92D050"/>
          </w:tcPr>
          <w:p w:rsidR="00FD4FA9" w:rsidRPr="00FD4FA9" w:rsidRDefault="00FD4FA9" w:rsidP="00FD4FA9">
            <w:pPr>
              <w:widowControl w:val="0"/>
              <w:tabs>
                <w:tab w:val="left" w:pos="2273"/>
              </w:tabs>
              <w:autoSpaceDE w:val="0"/>
              <w:autoSpaceDN w:val="0"/>
              <w:spacing w:before="165" w:after="0" w:line="228" w:lineRule="auto"/>
              <w:ind w:left="66" w:right="146"/>
              <w:rPr>
                <w:b/>
                <w:spacing w:val="-7"/>
                <w:sz w:val="20"/>
                <w:szCs w:val="20"/>
                <w:lang w:val="en-US" w:eastAsia="en-US"/>
              </w:rPr>
            </w:pPr>
            <w:r w:rsidRPr="00B53D78">
              <w:rPr>
                <w:b/>
                <w:spacing w:val="-7"/>
                <w:sz w:val="20"/>
                <w:szCs w:val="20"/>
                <w:lang w:val="en-US" w:eastAsia="en-US"/>
              </w:rPr>
              <w:t>Performan</w:t>
            </w:r>
            <w:r w:rsidRPr="00FD4FA9">
              <w:rPr>
                <w:b/>
                <w:spacing w:val="-7"/>
                <w:sz w:val="20"/>
                <w:szCs w:val="20"/>
                <w:lang w:val="en-US" w:eastAsia="en-US"/>
              </w:rPr>
              <w:t>s Göstergeleri</w:t>
            </w:r>
          </w:p>
        </w:tc>
        <w:tc>
          <w:tcPr>
            <w:tcW w:w="1066" w:type="dxa"/>
            <w:tcBorders>
              <w:left w:val="single" w:sz="4" w:space="0" w:color="FFFFFF"/>
              <w:bottom w:val="nil"/>
              <w:right w:val="single" w:sz="4" w:space="0" w:color="FFFFFF"/>
            </w:tcBorders>
            <w:shd w:val="clear" w:color="auto" w:fill="92D050"/>
          </w:tcPr>
          <w:p w:rsidR="00FD4FA9" w:rsidRPr="00FD4FA9" w:rsidRDefault="00FD4FA9" w:rsidP="00FD4FA9">
            <w:pPr>
              <w:widowControl w:val="0"/>
              <w:autoSpaceDE w:val="0"/>
              <w:autoSpaceDN w:val="0"/>
              <w:spacing w:before="165" w:after="0" w:line="228" w:lineRule="auto"/>
              <w:ind w:left="66"/>
              <w:rPr>
                <w:b/>
                <w:spacing w:val="-7"/>
                <w:sz w:val="20"/>
                <w:szCs w:val="20"/>
                <w:lang w:val="en-US" w:eastAsia="en-US"/>
              </w:rPr>
            </w:pPr>
            <w:commentRangeStart w:id="52"/>
            <w:r w:rsidRPr="00FD4FA9">
              <w:rPr>
                <w:b/>
                <w:spacing w:val="-7"/>
                <w:sz w:val="20"/>
                <w:szCs w:val="20"/>
                <w:lang w:val="en-US" w:eastAsia="en-US"/>
              </w:rPr>
              <w:t>Hedefe Etkisi (%)</w:t>
            </w:r>
            <w:commentRangeEnd w:id="52"/>
            <w:r w:rsidR="005971A7">
              <w:rPr>
                <w:rStyle w:val="AklamaBavurusu"/>
              </w:rPr>
              <w:commentReference w:id="52"/>
            </w:r>
          </w:p>
        </w:tc>
        <w:tc>
          <w:tcPr>
            <w:tcW w:w="1066" w:type="dxa"/>
            <w:tcBorders>
              <w:left w:val="single" w:sz="4" w:space="0" w:color="FFFFFF"/>
              <w:bottom w:val="nil"/>
              <w:right w:val="single" w:sz="4" w:space="0" w:color="FFFFFF"/>
            </w:tcBorders>
            <w:shd w:val="clear" w:color="auto" w:fill="92D050"/>
          </w:tcPr>
          <w:p w:rsidR="00FD4FA9" w:rsidRPr="00FD4FA9" w:rsidRDefault="00FD4FA9" w:rsidP="00FD4FA9">
            <w:pPr>
              <w:widowControl w:val="0"/>
              <w:autoSpaceDE w:val="0"/>
              <w:autoSpaceDN w:val="0"/>
              <w:spacing w:before="165" w:after="0" w:line="228" w:lineRule="auto"/>
              <w:ind w:left="66" w:right="98" w:hanging="1"/>
              <w:jc w:val="center"/>
              <w:rPr>
                <w:b/>
                <w:spacing w:val="-7"/>
                <w:sz w:val="20"/>
                <w:szCs w:val="20"/>
                <w:lang w:val="en-US" w:eastAsia="en-US"/>
              </w:rPr>
            </w:pPr>
            <w:commentRangeStart w:id="53"/>
            <w:r w:rsidRPr="00FD4FA9">
              <w:rPr>
                <w:b/>
                <w:spacing w:val="-7"/>
                <w:sz w:val="20"/>
                <w:szCs w:val="20"/>
                <w:lang w:val="en-US" w:eastAsia="en-US"/>
              </w:rPr>
              <w:t>Plan Dönemi Başlangıç Değeri</w:t>
            </w:r>
            <w:commentRangeEnd w:id="53"/>
            <w:r w:rsidR="005971A7">
              <w:rPr>
                <w:rStyle w:val="AklamaBavurusu"/>
              </w:rPr>
              <w:commentReference w:id="53"/>
            </w:r>
          </w:p>
        </w:tc>
        <w:tc>
          <w:tcPr>
            <w:tcW w:w="1066" w:type="dxa"/>
            <w:tcBorders>
              <w:left w:val="single" w:sz="4" w:space="0" w:color="FFFFFF"/>
              <w:bottom w:val="nil"/>
              <w:right w:val="single" w:sz="4" w:space="0" w:color="FFFFFF"/>
            </w:tcBorders>
            <w:shd w:val="clear" w:color="auto" w:fill="92D050"/>
          </w:tcPr>
          <w:p w:rsidR="00FD4FA9" w:rsidRPr="00FD4FA9" w:rsidRDefault="00FD4FA9" w:rsidP="00FD4FA9">
            <w:pPr>
              <w:widowControl w:val="0"/>
              <w:autoSpaceDE w:val="0"/>
              <w:autoSpaceDN w:val="0"/>
              <w:spacing w:before="165" w:after="0" w:line="240" w:lineRule="auto"/>
              <w:ind w:left="66" w:right="1"/>
              <w:jc w:val="center"/>
              <w:rPr>
                <w:b/>
                <w:spacing w:val="-7"/>
                <w:sz w:val="20"/>
                <w:szCs w:val="20"/>
                <w:lang w:val="en-US" w:eastAsia="en-US"/>
              </w:rPr>
            </w:pPr>
            <w:commentRangeStart w:id="54"/>
            <w:r w:rsidRPr="00FD4FA9">
              <w:rPr>
                <w:b/>
                <w:spacing w:val="-7"/>
                <w:sz w:val="20"/>
                <w:szCs w:val="20"/>
                <w:lang w:val="en-US" w:eastAsia="en-US"/>
              </w:rPr>
              <w:t>2024</w:t>
            </w:r>
          </w:p>
        </w:tc>
        <w:tc>
          <w:tcPr>
            <w:tcW w:w="1066" w:type="dxa"/>
            <w:tcBorders>
              <w:left w:val="single" w:sz="4" w:space="0" w:color="FFFFFF"/>
              <w:bottom w:val="nil"/>
              <w:right w:val="single" w:sz="4" w:space="0" w:color="FFFFFF"/>
            </w:tcBorders>
            <w:shd w:val="clear" w:color="auto" w:fill="92D050"/>
          </w:tcPr>
          <w:p w:rsidR="00FD4FA9" w:rsidRPr="00FD4FA9" w:rsidRDefault="00FD4FA9" w:rsidP="00FD4FA9">
            <w:pPr>
              <w:widowControl w:val="0"/>
              <w:autoSpaceDE w:val="0"/>
              <w:autoSpaceDN w:val="0"/>
              <w:spacing w:before="165" w:after="0" w:line="240" w:lineRule="auto"/>
              <w:ind w:left="66" w:right="1"/>
              <w:jc w:val="center"/>
              <w:rPr>
                <w:b/>
                <w:spacing w:val="-7"/>
                <w:sz w:val="20"/>
                <w:szCs w:val="20"/>
                <w:lang w:val="en-US" w:eastAsia="en-US"/>
              </w:rPr>
            </w:pPr>
            <w:r w:rsidRPr="00FD4FA9">
              <w:rPr>
                <w:b/>
                <w:spacing w:val="-7"/>
                <w:sz w:val="20"/>
                <w:szCs w:val="20"/>
                <w:lang w:val="en-US" w:eastAsia="en-US"/>
              </w:rPr>
              <w:t>2025</w:t>
            </w:r>
          </w:p>
        </w:tc>
        <w:tc>
          <w:tcPr>
            <w:tcW w:w="1066" w:type="dxa"/>
            <w:tcBorders>
              <w:left w:val="single" w:sz="4" w:space="0" w:color="FFFFFF"/>
              <w:bottom w:val="nil"/>
              <w:right w:val="single" w:sz="4" w:space="0" w:color="FFFFFF"/>
            </w:tcBorders>
            <w:shd w:val="clear" w:color="auto" w:fill="92D050"/>
          </w:tcPr>
          <w:p w:rsidR="00FD4FA9" w:rsidRPr="00FD4FA9" w:rsidRDefault="00FD4FA9" w:rsidP="00FD4FA9">
            <w:pPr>
              <w:widowControl w:val="0"/>
              <w:autoSpaceDE w:val="0"/>
              <w:autoSpaceDN w:val="0"/>
              <w:spacing w:before="165" w:after="0" w:line="240" w:lineRule="auto"/>
              <w:ind w:left="66" w:right="2"/>
              <w:jc w:val="center"/>
              <w:rPr>
                <w:b/>
                <w:spacing w:val="-7"/>
                <w:sz w:val="20"/>
                <w:szCs w:val="20"/>
                <w:lang w:val="en-US" w:eastAsia="en-US"/>
              </w:rPr>
            </w:pPr>
            <w:r w:rsidRPr="00FD4FA9">
              <w:rPr>
                <w:b/>
                <w:spacing w:val="-7"/>
                <w:sz w:val="20"/>
                <w:szCs w:val="20"/>
                <w:lang w:val="en-US" w:eastAsia="en-US"/>
              </w:rPr>
              <w:t>2026</w:t>
            </w:r>
          </w:p>
        </w:tc>
        <w:tc>
          <w:tcPr>
            <w:tcW w:w="1066" w:type="dxa"/>
            <w:tcBorders>
              <w:left w:val="single" w:sz="4" w:space="0" w:color="FFFFFF"/>
              <w:bottom w:val="nil"/>
              <w:right w:val="single" w:sz="4" w:space="0" w:color="FFFFFF"/>
            </w:tcBorders>
            <w:shd w:val="clear" w:color="auto" w:fill="92D050"/>
          </w:tcPr>
          <w:p w:rsidR="00FD4FA9" w:rsidRPr="00FD4FA9" w:rsidRDefault="00FD4FA9" w:rsidP="00FD4FA9">
            <w:pPr>
              <w:widowControl w:val="0"/>
              <w:autoSpaceDE w:val="0"/>
              <w:autoSpaceDN w:val="0"/>
              <w:spacing w:before="165" w:after="0" w:line="240" w:lineRule="auto"/>
              <w:ind w:left="66" w:right="3"/>
              <w:jc w:val="center"/>
              <w:rPr>
                <w:b/>
                <w:spacing w:val="-7"/>
                <w:sz w:val="20"/>
                <w:szCs w:val="20"/>
                <w:lang w:val="en-US" w:eastAsia="en-US"/>
              </w:rPr>
            </w:pPr>
            <w:r w:rsidRPr="00FD4FA9">
              <w:rPr>
                <w:b/>
                <w:spacing w:val="-7"/>
                <w:sz w:val="20"/>
                <w:szCs w:val="20"/>
                <w:lang w:val="en-US" w:eastAsia="en-US"/>
              </w:rPr>
              <w:t>2027</w:t>
            </w:r>
          </w:p>
        </w:tc>
        <w:tc>
          <w:tcPr>
            <w:tcW w:w="693" w:type="dxa"/>
            <w:tcBorders>
              <w:left w:val="single" w:sz="4" w:space="0" w:color="FFFFFF"/>
              <w:bottom w:val="nil"/>
              <w:right w:val="nil"/>
            </w:tcBorders>
            <w:shd w:val="clear" w:color="auto" w:fill="92D050"/>
          </w:tcPr>
          <w:p w:rsidR="00FD4FA9" w:rsidRPr="00FD4FA9" w:rsidRDefault="00FD4FA9" w:rsidP="00FD4FA9">
            <w:pPr>
              <w:widowControl w:val="0"/>
              <w:autoSpaceDE w:val="0"/>
              <w:autoSpaceDN w:val="0"/>
              <w:spacing w:before="165" w:after="0" w:line="240" w:lineRule="auto"/>
              <w:ind w:left="66"/>
              <w:jc w:val="center"/>
              <w:rPr>
                <w:b/>
                <w:spacing w:val="-7"/>
                <w:sz w:val="20"/>
                <w:szCs w:val="20"/>
                <w:lang w:val="en-US" w:eastAsia="en-US"/>
              </w:rPr>
            </w:pPr>
            <w:r w:rsidRPr="00FD4FA9">
              <w:rPr>
                <w:b/>
                <w:spacing w:val="-7"/>
                <w:sz w:val="20"/>
                <w:szCs w:val="20"/>
                <w:lang w:val="en-US" w:eastAsia="en-US"/>
              </w:rPr>
              <w:t>2028</w:t>
            </w:r>
            <w:commentRangeEnd w:id="54"/>
            <w:r w:rsidR="005971A7">
              <w:rPr>
                <w:rStyle w:val="AklamaBavurusu"/>
              </w:rPr>
              <w:commentReference w:id="54"/>
            </w:r>
          </w:p>
        </w:tc>
      </w:tr>
      <w:tr w:rsidR="00FD4FA9" w:rsidRPr="00FD4FA9" w:rsidTr="009D4C81">
        <w:trPr>
          <w:trHeight w:val="743"/>
        </w:trPr>
        <w:tc>
          <w:tcPr>
            <w:tcW w:w="2273" w:type="dxa"/>
            <w:tcBorders>
              <w:top w:val="single" w:sz="4" w:space="0" w:color="FFFFFF"/>
              <w:left w:val="nil"/>
              <w:bottom w:val="single" w:sz="4" w:space="0" w:color="FFFFFF"/>
              <w:right w:val="nil"/>
            </w:tcBorders>
            <w:shd w:val="clear" w:color="auto" w:fill="92D050"/>
          </w:tcPr>
          <w:p w:rsidR="00FD4FA9" w:rsidRPr="00FD4FA9" w:rsidRDefault="00FD4FA9" w:rsidP="00FD4FA9">
            <w:pPr>
              <w:widowControl w:val="0"/>
              <w:autoSpaceDE w:val="0"/>
              <w:autoSpaceDN w:val="0"/>
              <w:spacing w:after="0" w:line="240" w:lineRule="auto"/>
              <w:rPr>
                <w:spacing w:val="-7"/>
                <w:sz w:val="20"/>
                <w:szCs w:val="20"/>
                <w:lang w:val="en-US" w:eastAsia="en-US"/>
              </w:rPr>
            </w:pPr>
            <w:r w:rsidRPr="00FD4FA9">
              <w:rPr>
                <w:spacing w:val="-7"/>
                <w:sz w:val="20"/>
                <w:szCs w:val="20"/>
                <w:lang w:val="en-US" w:eastAsia="en-US"/>
              </w:rPr>
              <w:t>PG 1.1.</w:t>
            </w:r>
            <w:r w:rsidR="00EC72C3">
              <w:rPr>
                <w:spacing w:val="-7"/>
                <w:sz w:val="20"/>
                <w:szCs w:val="20"/>
                <w:lang w:val="en-US" w:eastAsia="en-US"/>
              </w:rPr>
              <w:t>1</w:t>
            </w:r>
            <w:r w:rsidR="003047AF">
              <w:rPr>
                <w:spacing w:val="-7"/>
                <w:sz w:val="20"/>
                <w:szCs w:val="20"/>
                <w:lang w:val="en-US" w:eastAsia="en-US"/>
              </w:rPr>
              <w:t xml:space="preserve"> Okulda </w:t>
            </w:r>
            <w:r w:rsidRPr="00FD4FA9">
              <w:rPr>
                <w:spacing w:val="-7"/>
                <w:sz w:val="20"/>
                <w:szCs w:val="20"/>
                <w:lang w:val="en-US" w:eastAsia="en-US"/>
              </w:rPr>
              <w:t>iyileştirilen fiziki mekân sayısı.</w:t>
            </w:r>
          </w:p>
        </w:tc>
        <w:tc>
          <w:tcPr>
            <w:tcW w:w="1066" w:type="dxa"/>
            <w:tcBorders>
              <w:left w:val="nil"/>
            </w:tcBorders>
            <w:shd w:val="clear" w:color="auto" w:fill="auto"/>
            <w:vAlign w:val="center"/>
          </w:tcPr>
          <w:p w:rsidR="00FD4FA9" w:rsidRPr="00FD4FA9" w:rsidRDefault="009F0C6E" w:rsidP="00FD4FA9">
            <w:pPr>
              <w:widowControl w:val="0"/>
              <w:autoSpaceDE w:val="0"/>
              <w:autoSpaceDN w:val="0"/>
              <w:spacing w:after="0" w:line="240" w:lineRule="auto"/>
              <w:ind w:left="14"/>
              <w:jc w:val="center"/>
              <w:rPr>
                <w:sz w:val="20"/>
                <w:szCs w:val="20"/>
                <w:lang w:val="en-US" w:eastAsia="en-US"/>
              </w:rPr>
            </w:pPr>
            <w:r>
              <w:rPr>
                <w:sz w:val="20"/>
                <w:szCs w:val="20"/>
                <w:lang w:val="en-US" w:eastAsia="en-US"/>
              </w:rPr>
              <w:t>%2</w:t>
            </w:r>
            <w:r w:rsidR="00ED05F0">
              <w:rPr>
                <w:sz w:val="20"/>
                <w:szCs w:val="20"/>
                <w:lang w:val="en-US" w:eastAsia="en-US"/>
              </w:rPr>
              <w:t>5</w:t>
            </w:r>
          </w:p>
        </w:tc>
        <w:tc>
          <w:tcPr>
            <w:tcW w:w="1066" w:type="dxa"/>
            <w:shd w:val="clear" w:color="auto" w:fill="auto"/>
            <w:vAlign w:val="center"/>
          </w:tcPr>
          <w:p w:rsidR="00FD4FA9" w:rsidRPr="00FD4FA9" w:rsidRDefault="009F0C6E" w:rsidP="00FD4FA9">
            <w:pPr>
              <w:widowControl w:val="0"/>
              <w:autoSpaceDE w:val="0"/>
              <w:autoSpaceDN w:val="0"/>
              <w:jc w:val="center"/>
              <w:rPr>
                <w:color w:val="000000"/>
                <w:sz w:val="20"/>
                <w:szCs w:val="20"/>
                <w:lang w:val="en-US"/>
              </w:rPr>
            </w:pPr>
            <w:r>
              <w:rPr>
                <w:sz w:val="20"/>
                <w:szCs w:val="20"/>
                <w:lang w:val="en-US" w:eastAsia="en-US"/>
              </w:rPr>
              <w:t>%</w:t>
            </w:r>
          </w:p>
        </w:tc>
        <w:tc>
          <w:tcPr>
            <w:tcW w:w="1066" w:type="dxa"/>
            <w:shd w:val="clear" w:color="auto" w:fill="auto"/>
            <w:vAlign w:val="center"/>
          </w:tcPr>
          <w:p w:rsidR="00FD4FA9" w:rsidRPr="00FD4FA9" w:rsidRDefault="009F0C6E" w:rsidP="00FD4FA9">
            <w:pPr>
              <w:widowControl w:val="0"/>
              <w:autoSpaceDE w:val="0"/>
              <w:autoSpaceDN w:val="0"/>
              <w:jc w:val="center"/>
              <w:rPr>
                <w:sz w:val="20"/>
                <w:szCs w:val="20"/>
                <w:lang w:val="en-US" w:eastAsia="en-US"/>
              </w:rPr>
            </w:pPr>
            <w:r>
              <w:rPr>
                <w:sz w:val="20"/>
                <w:szCs w:val="20"/>
                <w:lang w:val="en-US" w:eastAsia="en-US"/>
              </w:rPr>
              <w:t>%20</w:t>
            </w:r>
          </w:p>
        </w:tc>
        <w:tc>
          <w:tcPr>
            <w:tcW w:w="1066" w:type="dxa"/>
            <w:shd w:val="clear" w:color="auto" w:fill="auto"/>
            <w:vAlign w:val="center"/>
          </w:tcPr>
          <w:p w:rsidR="00FD4FA9" w:rsidRPr="00FD4FA9" w:rsidRDefault="00FD4FA9" w:rsidP="00FD4FA9">
            <w:pPr>
              <w:widowControl w:val="0"/>
              <w:autoSpaceDE w:val="0"/>
              <w:autoSpaceDN w:val="0"/>
              <w:jc w:val="center"/>
              <w:rPr>
                <w:sz w:val="20"/>
                <w:szCs w:val="20"/>
                <w:lang w:val="en-US" w:eastAsia="en-US"/>
              </w:rPr>
            </w:pPr>
          </w:p>
        </w:tc>
        <w:tc>
          <w:tcPr>
            <w:tcW w:w="1066" w:type="dxa"/>
            <w:shd w:val="clear" w:color="auto" w:fill="auto"/>
            <w:vAlign w:val="center"/>
          </w:tcPr>
          <w:p w:rsidR="00FD4FA9" w:rsidRPr="00FD4FA9" w:rsidRDefault="00FD4FA9" w:rsidP="00FD4FA9">
            <w:pPr>
              <w:widowControl w:val="0"/>
              <w:autoSpaceDE w:val="0"/>
              <w:autoSpaceDN w:val="0"/>
              <w:jc w:val="center"/>
              <w:rPr>
                <w:color w:val="000000"/>
                <w:sz w:val="20"/>
                <w:szCs w:val="20"/>
                <w:lang w:val="en-US"/>
              </w:rPr>
            </w:pPr>
          </w:p>
        </w:tc>
        <w:tc>
          <w:tcPr>
            <w:tcW w:w="1066" w:type="dxa"/>
            <w:shd w:val="clear" w:color="auto" w:fill="auto"/>
            <w:vAlign w:val="center"/>
          </w:tcPr>
          <w:p w:rsidR="00FD4FA9" w:rsidRPr="00FD4FA9" w:rsidRDefault="00FD4FA9" w:rsidP="00FD4FA9">
            <w:pPr>
              <w:widowControl w:val="0"/>
              <w:autoSpaceDE w:val="0"/>
              <w:autoSpaceDN w:val="0"/>
              <w:jc w:val="center"/>
              <w:rPr>
                <w:color w:val="000000"/>
                <w:sz w:val="20"/>
                <w:szCs w:val="20"/>
                <w:lang w:val="en-US"/>
              </w:rPr>
            </w:pPr>
          </w:p>
        </w:tc>
        <w:tc>
          <w:tcPr>
            <w:tcW w:w="693" w:type="dxa"/>
            <w:shd w:val="clear" w:color="auto" w:fill="auto"/>
            <w:vAlign w:val="center"/>
          </w:tcPr>
          <w:p w:rsidR="00FD4FA9" w:rsidRPr="00FD4FA9" w:rsidRDefault="00FD4FA9" w:rsidP="00FD4FA9">
            <w:pPr>
              <w:widowControl w:val="0"/>
              <w:autoSpaceDE w:val="0"/>
              <w:autoSpaceDN w:val="0"/>
              <w:jc w:val="center"/>
              <w:rPr>
                <w:color w:val="000000"/>
                <w:sz w:val="20"/>
                <w:szCs w:val="20"/>
                <w:lang w:val="en-US"/>
              </w:rPr>
            </w:pPr>
          </w:p>
        </w:tc>
      </w:tr>
      <w:tr w:rsidR="00FD4FA9" w:rsidRPr="00FD4FA9" w:rsidTr="009D4C81">
        <w:trPr>
          <w:trHeight w:val="514"/>
        </w:trPr>
        <w:tc>
          <w:tcPr>
            <w:tcW w:w="2273" w:type="dxa"/>
            <w:tcBorders>
              <w:top w:val="single" w:sz="4" w:space="0" w:color="FFFFFF"/>
              <w:left w:val="nil"/>
              <w:bottom w:val="single" w:sz="4" w:space="0" w:color="FFFFFF"/>
              <w:right w:val="nil"/>
            </w:tcBorders>
            <w:shd w:val="clear" w:color="auto" w:fill="92D050"/>
          </w:tcPr>
          <w:p w:rsidR="00FD4FA9" w:rsidRPr="00FD4FA9" w:rsidRDefault="00FD4FA9" w:rsidP="00FD4FA9">
            <w:pPr>
              <w:widowControl w:val="0"/>
              <w:autoSpaceDE w:val="0"/>
              <w:autoSpaceDN w:val="0"/>
              <w:spacing w:after="0" w:line="240" w:lineRule="auto"/>
              <w:rPr>
                <w:spacing w:val="-7"/>
                <w:sz w:val="20"/>
                <w:szCs w:val="20"/>
                <w:lang w:val="en-US" w:eastAsia="en-US"/>
              </w:rPr>
            </w:pPr>
            <w:r w:rsidRPr="00FD4FA9">
              <w:rPr>
                <w:spacing w:val="-7"/>
                <w:sz w:val="20"/>
                <w:szCs w:val="20"/>
                <w:lang w:val="en-US" w:eastAsia="en-US"/>
              </w:rPr>
              <w:t>PG 1.</w:t>
            </w:r>
            <w:r w:rsidR="00EC72C3">
              <w:rPr>
                <w:spacing w:val="-7"/>
                <w:sz w:val="20"/>
                <w:szCs w:val="20"/>
                <w:lang w:val="en-US" w:eastAsia="en-US"/>
              </w:rPr>
              <w:t>1.</w:t>
            </w:r>
            <w:r w:rsidRPr="00FD4FA9">
              <w:rPr>
                <w:spacing w:val="-7"/>
                <w:sz w:val="20"/>
                <w:szCs w:val="20"/>
                <w:lang w:val="en-US" w:eastAsia="en-US"/>
              </w:rPr>
              <w:t>2  Açılan ana sınıfı derslik sayısı</w:t>
            </w:r>
          </w:p>
        </w:tc>
        <w:tc>
          <w:tcPr>
            <w:tcW w:w="1066" w:type="dxa"/>
            <w:tcBorders>
              <w:left w:val="nil"/>
            </w:tcBorders>
            <w:shd w:val="clear" w:color="auto" w:fill="auto"/>
            <w:vAlign w:val="center"/>
          </w:tcPr>
          <w:p w:rsidR="00FD4FA9" w:rsidRPr="00FD4FA9" w:rsidRDefault="009F0C6E" w:rsidP="00FD4FA9">
            <w:pPr>
              <w:widowControl w:val="0"/>
              <w:autoSpaceDE w:val="0"/>
              <w:autoSpaceDN w:val="0"/>
              <w:spacing w:after="0" w:line="240" w:lineRule="auto"/>
              <w:ind w:left="14"/>
              <w:jc w:val="center"/>
              <w:rPr>
                <w:sz w:val="20"/>
                <w:szCs w:val="20"/>
                <w:lang w:val="en-US" w:eastAsia="en-US"/>
              </w:rPr>
            </w:pPr>
            <w:r>
              <w:rPr>
                <w:sz w:val="20"/>
                <w:szCs w:val="20"/>
                <w:lang w:val="en-US" w:eastAsia="en-US"/>
              </w:rPr>
              <w:t>%2</w:t>
            </w:r>
            <w:r w:rsidR="00ED05F0">
              <w:rPr>
                <w:sz w:val="20"/>
                <w:szCs w:val="20"/>
                <w:lang w:val="en-US" w:eastAsia="en-US"/>
              </w:rPr>
              <w:t>5</w:t>
            </w:r>
          </w:p>
        </w:tc>
        <w:tc>
          <w:tcPr>
            <w:tcW w:w="1066" w:type="dxa"/>
            <w:shd w:val="clear" w:color="auto" w:fill="auto"/>
            <w:vAlign w:val="center"/>
          </w:tcPr>
          <w:p w:rsidR="00FD4FA9" w:rsidRPr="00FD4FA9" w:rsidRDefault="009F0C6E" w:rsidP="00FD4FA9">
            <w:pPr>
              <w:widowControl w:val="0"/>
              <w:autoSpaceDE w:val="0"/>
              <w:autoSpaceDN w:val="0"/>
              <w:jc w:val="center"/>
              <w:rPr>
                <w:color w:val="000000"/>
                <w:sz w:val="20"/>
                <w:szCs w:val="20"/>
                <w:lang w:val="en-US"/>
              </w:rPr>
            </w:pPr>
            <w:r>
              <w:rPr>
                <w:sz w:val="20"/>
                <w:szCs w:val="20"/>
                <w:lang w:val="en-US" w:eastAsia="en-US"/>
              </w:rPr>
              <w:t>%2</w:t>
            </w:r>
          </w:p>
        </w:tc>
        <w:tc>
          <w:tcPr>
            <w:tcW w:w="1066" w:type="dxa"/>
            <w:shd w:val="clear" w:color="auto" w:fill="auto"/>
            <w:vAlign w:val="center"/>
          </w:tcPr>
          <w:p w:rsidR="00FD4FA9" w:rsidRPr="00FD4FA9" w:rsidRDefault="009F0C6E" w:rsidP="00FD4FA9">
            <w:pPr>
              <w:widowControl w:val="0"/>
              <w:autoSpaceDE w:val="0"/>
              <w:autoSpaceDN w:val="0"/>
              <w:jc w:val="center"/>
              <w:rPr>
                <w:sz w:val="20"/>
                <w:szCs w:val="20"/>
                <w:lang w:val="en-US" w:eastAsia="en-US"/>
              </w:rPr>
            </w:pPr>
            <w:r>
              <w:rPr>
                <w:sz w:val="20"/>
                <w:szCs w:val="20"/>
                <w:lang w:val="en-US" w:eastAsia="en-US"/>
              </w:rPr>
              <w:t>%20</w:t>
            </w:r>
          </w:p>
        </w:tc>
        <w:tc>
          <w:tcPr>
            <w:tcW w:w="1066" w:type="dxa"/>
            <w:shd w:val="clear" w:color="auto" w:fill="auto"/>
            <w:vAlign w:val="center"/>
          </w:tcPr>
          <w:p w:rsidR="00FD4FA9" w:rsidRPr="00FD4FA9" w:rsidRDefault="00FD4FA9" w:rsidP="00FD4FA9">
            <w:pPr>
              <w:widowControl w:val="0"/>
              <w:autoSpaceDE w:val="0"/>
              <w:autoSpaceDN w:val="0"/>
              <w:jc w:val="center"/>
              <w:rPr>
                <w:sz w:val="20"/>
                <w:szCs w:val="20"/>
                <w:lang w:val="en-US" w:eastAsia="en-US"/>
              </w:rPr>
            </w:pPr>
          </w:p>
        </w:tc>
        <w:tc>
          <w:tcPr>
            <w:tcW w:w="1066" w:type="dxa"/>
            <w:shd w:val="clear" w:color="auto" w:fill="auto"/>
            <w:vAlign w:val="center"/>
          </w:tcPr>
          <w:p w:rsidR="00FD4FA9" w:rsidRPr="00FD4FA9" w:rsidRDefault="00FD4FA9" w:rsidP="00FD4FA9">
            <w:pPr>
              <w:widowControl w:val="0"/>
              <w:autoSpaceDE w:val="0"/>
              <w:autoSpaceDN w:val="0"/>
              <w:jc w:val="center"/>
              <w:rPr>
                <w:color w:val="000000"/>
                <w:sz w:val="20"/>
                <w:szCs w:val="20"/>
                <w:lang w:val="en-US"/>
              </w:rPr>
            </w:pPr>
          </w:p>
        </w:tc>
        <w:tc>
          <w:tcPr>
            <w:tcW w:w="1066" w:type="dxa"/>
            <w:shd w:val="clear" w:color="auto" w:fill="auto"/>
            <w:vAlign w:val="center"/>
          </w:tcPr>
          <w:p w:rsidR="00FD4FA9" w:rsidRPr="00FD4FA9" w:rsidRDefault="00FD4FA9" w:rsidP="00FD4FA9">
            <w:pPr>
              <w:widowControl w:val="0"/>
              <w:autoSpaceDE w:val="0"/>
              <w:autoSpaceDN w:val="0"/>
              <w:jc w:val="center"/>
              <w:rPr>
                <w:color w:val="000000"/>
                <w:sz w:val="20"/>
                <w:szCs w:val="20"/>
                <w:lang w:val="en-US"/>
              </w:rPr>
            </w:pPr>
          </w:p>
        </w:tc>
        <w:tc>
          <w:tcPr>
            <w:tcW w:w="693" w:type="dxa"/>
            <w:shd w:val="clear" w:color="auto" w:fill="auto"/>
            <w:vAlign w:val="center"/>
          </w:tcPr>
          <w:p w:rsidR="00FD4FA9" w:rsidRPr="00FD4FA9" w:rsidRDefault="00FD4FA9" w:rsidP="00FD4FA9">
            <w:pPr>
              <w:widowControl w:val="0"/>
              <w:autoSpaceDE w:val="0"/>
              <w:autoSpaceDN w:val="0"/>
              <w:jc w:val="center"/>
              <w:rPr>
                <w:color w:val="000000"/>
                <w:sz w:val="20"/>
                <w:szCs w:val="20"/>
                <w:lang w:val="en-US"/>
              </w:rPr>
            </w:pPr>
          </w:p>
        </w:tc>
      </w:tr>
      <w:tr w:rsidR="00FD4FA9" w:rsidRPr="00FD4FA9" w:rsidTr="009D4C81">
        <w:trPr>
          <w:trHeight w:val="725"/>
        </w:trPr>
        <w:tc>
          <w:tcPr>
            <w:tcW w:w="2273" w:type="dxa"/>
            <w:tcBorders>
              <w:top w:val="single" w:sz="4" w:space="0" w:color="FFFFFF"/>
              <w:left w:val="nil"/>
              <w:bottom w:val="single" w:sz="4" w:space="0" w:color="FFFFFF"/>
              <w:right w:val="nil"/>
            </w:tcBorders>
            <w:shd w:val="clear" w:color="auto" w:fill="92D050"/>
          </w:tcPr>
          <w:p w:rsidR="00FD4FA9" w:rsidRPr="00FD4FA9" w:rsidRDefault="00FD4FA9" w:rsidP="00FD4FA9">
            <w:pPr>
              <w:widowControl w:val="0"/>
              <w:autoSpaceDE w:val="0"/>
              <w:autoSpaceDN w:val="0"/>
              <w:spacing w:after="0" w:line="240" w:lineRule="auto"/>
              <w:rPr>
                <w:spacing w:val="-7"/>
                <w:sz w:val="20"/>
                <w:szCs w:val="20"/>
                <w:lang w:val="en-US" w:eastAsia="en-US"/>
              </w:rPr>
            </w:pPr>
            <w:r w:rsidRPr="00FD4FA9">
              <w:rPr>
                <w:spacing w:val="-7"/>
                <w:sz w:val="20"/>
                <w:szCs w:val="20"/>
                <w:lang w:val="en-US" w:eastAsia="en-US"/>
              </w:rPr>
              <w:t>PG 1.</w:t>
            </w:r>
            <w:r w:rsidR="00EC72C3">
              <w:rPr>
                <w:spacing w:val="-7"/>
                <w:sz w:val="20"/>
                <w:szCs w:val="20"/>
                <w:lang w:val="en-US" w:eastAsia="en-US"/>
              </w:rPr>
              <w:t>1.</w:t>
            </w:r>
            <w:r w:rsidRPr="00FD4FA9">
              <w:rPr>
                <w:spacing w:val="-7"/>
                <w:sz w:val="20"/>
                <w:szCs w:val="20"/>
                <w:lang w:val="en-US" w:eastAsia="en-US"/>
              </w:rPr>
              <w:t>3 Okulda düzenleme yapılan açık hava oyun alanı sayısı</w:t>
            </w:r>
          </w:p>
        </w:tc>
        <w:tc>
          <w:tcPr>
            <w:tcW w:w="1066" w:type="dxa"/>
            <w:tcBorders>
              <w:left w:val="nil"/>
            </w:tcBorders>
            <w:shd w:val="clear" w:color="auto" w:fill="auto"/>
            <w:vAlign w:val="center"/>
          </w:tcPr>
          <w:p w:rsidR="00FD4FA9" w:rsidRPr="00FD4FA9" w:rsidRDefault="009F0C6E" w:rsidP="00FD4FA9">
            <w:pPr>
              <w:widowControl w:val="0"/>
              <w:autoSpaceDE w:val="0"/>
              <w:autoSpaceDN w:val="0"/>
              <w:spacing w:after="0" w:line="240" w:lineRule="auto"/>
              <w:ind w:left="14"/>
              <w:jc w:val="center"/>
              <w:rPr>
                <w:sz w:val="20"/>
                <w:szCs w:val="20"/>
                <w:lang w:val="en-US" w:eastAsia="en-US"/>
              </w:rPr>
            </w:pPr>
            <w:r>
              <w:rPr>
                <w:sz w:val="20"/>
                <w:szCs w:val="20"/>
                <w:lang w:val="en-US" w:eastAsia="en-US"/>
              </w:rPr>
              <w:t>%2</w:t>
            </w:r>
            <w:r w:rsidR="00ED05F0">
              <w:rPr>
                <w:sz w:val="20"/>
                <w:szCs w:val="20"/>
                <w:lang w:val="en-US" w:eastAsia="en-US"/>
              </w:rPr>
              <w:t>5</w:t>
            </w:r>
          </w:p>
        </w:tc>
        <w:tc>
          <w:tcPr>
            <w:tcW w:w="1066" w:type="dxa"/>
            <w:shd w:val="clear" w:color="auto" w:fill="auto"/>
            <w:vAlign w:val="center"/>
          </w:tcPr>
          <w:p w:rsidR="00FD4FA9" w:rsidRPr="00FD4FA9" w:rsidRDefault="009F0C6E" w:rsidP="00FD4FA9">
            <w:pPr>
              <w:widowControl w:val="0"/>
              <w:autoSpaceDE w:val="0"/>
              <w:autoSpaceDN w:val="0"/>
              <w:jc w:val="center"/>
              <w:rPr>
                <w:color w:val="000000"/>
                <w:sz w:val="20"/>
                <w:szCs w:val="20"/>
                <w:lang w:val="en-US" w:eastAsia="en-US"/>
              </w:rPr>
            </w:pPr>
            <w:r>
              <w:rPr>
                <w:sz w:val="20"/>
                <w:szCs w:val="20"/>
                <w:lang w:val="en-US" w:eastAsia="en-US"/>
              </w:rPr>
              <w:t>%20</w:t>
            </w:r>
          </w:p>
        </w:tc>
        <w:tc>
          <w:tcPr>
            <w:tcW w:w="1066" w:type="dxa"/>
            <w:shd w:val="clear" w:color="auto" w:fill="auto"/>
            <w:vAlign w:val="center"/>
          </w:tcPr>
          <w:p w:rsidR="00FD4FA9" w:rsidRPr="00FD4FA9" w:rsidRDefault="009F0C6E" w:rsidP="00FD4FA9">
            <w:pPr>
              <w:widowControl w:val="0"/>
              <w:autoSpaceDE w:val="0"/>
              <w:autoSpaceDN w:val="0"/>
              <w:jc w:val="center"/>
              <w:rPr>
                <w:sz w:val="20"/>
                <w:szCs w:val="20"/>
                <w:lang w:val="en-US" w:eastAsia="en-US"/>
              </w:rPr>
            </w:pPr>
            <w:r>
              <w:rPr>
                <w:sz w:val="20"/>
                <w:szCs w:val="20"/>
                <w:lang w:val="en-US" w:eastAsia="en-US"/>
              </w:rPr>
              <w:t>%20</w:t>
            </w:r>
          </w:p>
        </w:tc>
        <w:tc>
          <w:tcPr>
            <w:tcW w:w="1066" w:type="dxa"/>
            <w:shd w:val="clear" w:color="auto" w:fill="auto"/>
            <w:vAlign w:val="center"/>
          </w:tcPr>
          <w:p w:rsidR="00FD4FA9" w:rsidRPr="00FD4FA9" w:rsidRDefault="00FD4FA9" w:rsidP="00FD4FA9">
            <w:pPr>
              <w:widowControl w:val="0"/>
              <w:autoSpaceDE w:val="0"/>
              <w:autoSpaceDN w:val="0"/>
              <w:jc w:val="center"/>
              <w:rPr>
                <w:sz w:val="20"/>
                <w:szCs w:val="20"/>
                <w:lang w:val="en-US" w:eastAsia="en-US"/>
              </w:rPr>
            </w:pPr>
          </w:p>
        </w:tc>
        <w:tc>
          <w:tcPr>
            <w:tcW w:w="1066" w:type="dxa"/>
            <w:shd w:val="clear" w:color="auto" w:fill="auto"/>
            <w:vAlign w:val="center"/>
          </w:tcPr>
          <w:p w:rsidR="00FD4FA9" w:rsidRPr="00FD4FA9" w:rsidRDefault="00FD4FA9" w:rsidP="00FD4FA9">
            <w:pPr>
              <w:widowControl w:val="0"/>
              <w:autoSpaceDE w:val="0"/>
              <w:autoSpaceDN w:val="0"/>
              <w:jc w:val="center"/>
              <w:rPr>
                <w:color w:val="000000"/>
                <w:sz w:val="20"/>
                <w:szCs w:val="20"/>
                <w:lang w:val="en-US" w:eastAsia="en-US"/>
              </w:rPr>
            </w:pPr>
          </w:p>
        </w:tc>
        <w:tc>
          <w:tcPr>
            <w:tcW w:w="1066" w:type="dxa"/>
            <w:shd w:val="clear" w:color="auto" w:fill="auto"/>
            <w:vAlign w:val="center"/>
          </w:tcPr>
          <w:p w:rsidR="00FD4FA9" w:rsidRPr="00FD4FA9" w:rsidRDefault="00FD4FA9" w:rsidP="00FD4FA9">
            <w:pPr>
              <w:widowControl w:val="0"/>
              <w:autoSpaceDE w:val="0"/>
              <w:autoSpaceDN w:val="0"/>
              <w:jc w:val="center"/>
              <w:rPr>
                <w:color w:val="000000"/>
                <w:sz w:val="20"/>
                <w:szCs w:val="20"/>
                <w:lang w:val="en-US" w:eastAsia="en-US"/>
              </w:rPr>
            </w:pPr>
          </w:p>
        </w:tc>
        <w:tc>
          <w:tcPr>
            <w:tcW w:w="693" w:type="dxa"/>
            <w:shd w:val="clear" w:color="auto" w:fill="auto"/>
            <w:vAlign w:val="center"/>
          </w:tcPr>
          <w:p w:rsidR="00FD4FA9" w:rsidRPr="00FD4FA9" w:rsidRDefault="00FD4FA9" w:rsidP="00FD4FA9">
            <w:pPr>
              <w:widowControl w:val="0"/>
              <w:autoSpaceDE w:val="0"/>
              <w:autoSpaceDN w:val="0"/>
              <w:jc w:val="center"/>
              <w:rPr>
                <w:color w:val="000000"/>
                <w:sz w:val="20"/>
                <w:szCs w:val="20"/>
                <w:lang w:val="en-US" w:eastAsia="en-US"/>
              </w:rPr>
            </w:pPr>
          </w:p>
        </w:tc>
      </w:tr>
      <w:tr w:rsidR="00FD4FA9" w:rsidRPr="00FD4FA9" w:rsidTr="009D4C81">
        <w:trPr>
          <w:trHeight w:val="697"/>
        </w:trPr>
        <w:tc>
          <w:tcPr>
            <w:tcW w:w="2273" w:type="dxa"/>
            <w:tcBorders>
              <w:top w:val="single" w:sz="4" w:space="0" w:color="FFFFFF"/>
              <w:left w:val="nil"/>
              <w:bottom w:val="single" w:sz="4" w:space="0" w:color="FFFFFF"/>
              <w:right w:val="nil"/>
            </w:tcBorders>
            <w:shd w:val="clear" w:color="auto" w:fill="92D050"/>
          </w:tcPr>
          <w:p w:rsidR="00FD4FA9" w:rsidRPr="00FD4FA9" w:rsidRDefault="00FD4FA9" w:rsidP="00FD4FA9">
            <w:pPr>
              <w:widowControl w:val="0"/>
              <w:autoSpaceDE w:val="0"/>
              <w:autoSpaceDN w:val="0"/>
              <w:spacing w:after="0" w:line="240" w:lineRule="auto"/>
              <w:rPr>
                <w:spacing w:val="-7"/>
                <w:sz w:val="20"/>
                <w:szCs w:val="20"/>
                <w:lang w:val="en-US" w:eastAsia="en-US"/>
              </w:rPr>
            </w:pPr>
            <w:r w:rsidRPr="00FD4FA9">
              <w:rPr>
                <w:sz w:val="20"/>
                <w:szCs w:val="20"/>
                <w:lang w:val="en-US" w:eastAsia="en-US"/>
              </w:rPr>
              <w:t>PG 1.</w:t>
            </w:r>
            <w:r w:rsidR="00EC72C3">
              <w:rPr>
                <w:sz w:val="20"/>
                <w:szCs w:val="20"/>
                <w:lang w:val="en-US" w:eastAsia="en-US"/>
              </w:rPr>
              <w:t>1.</w:t>
            </w:r>
            <w:r w:rsidR="00ED05F0">
              <w:rPr>
                <w:sz w:val="20"/>
                <w:szCs w:val="20"/>
                <w:lang w:val="en-US" w:eastAsia="en-US"/>
              </w:rPr>
              <w:t>4</w:t>
            </w:r>
            <w:r w:rsidRPr="00FD4FA9">
              <w:rPr>
                <w:sz w:val="20"/>
                <w:szCs w:val="20"/>
                <w:lang w:val="en-US" w:eastAsia="en-US"/>
              </w:rPr>
              <w:t xml:space="preserve">  Okulda düzenleme yapılan atölye sayısı</w:t>
            </w:r>
          </w:p>
        </w:tc>
        <w:tc>
          <w:tcPr>
            <w:tcW w:w="1066" w:type="dxa"/>
            <w:tcBorders>
              <w:left w:val="nil"/>
            </w:tcBorders>
            <w:shd w:val="clear" w:color="auto" w:fill="auto"/>
            <w:vAlign w:val="center"/>
          </w:tcPr>
          <w:p w:rsidR="00FD4FA9" w:rsidRPr="00FD4FA9" w:rsidRDefault="009F0C6E" w:rsidP="00FD4FA9">
            <w:pPr>
              <w:widowControl w:val="0"/>
              <w:autoSpaceDE w:val="0"/>
              <w:autoSpaceDN w:val="0"/>
              <w:spacing w:after="0" w:line="240" w:lineRule="auto"/>
              <w:ind w:left="14"/>
              <w:jc w:val="center"/>
              <w:rPr>
                <w:sz w:val="20"/>
                <w:szCs w:val="20"/>
                <w:lang w:val="en-US" w:eastAsia="en-US"/>
              </w:rPr>
            </w:pPr>
            <w:r>
              <w:rPr>
                <w:sz w:val="20"/>
                <w:szCs w:val="20"/>
                <w:lang w:val="en-US" w:eastAsia="en-US"/>
              </w:rPr>
              <w:t>%2</w:t>
            </w:r>
            <w:r w:rsidR="00ED05F0">
              <w:rPr>
                <w:sz w:val="20"/>
                <w:szCs w:val="20"/>
                <w:lang w:val="en-US" w:eastAsia="en-US"/>
              </w:rPr>
              <w:t>5</w:t>
            </w:r>
          </w:p>
        </w:tc>
        <w:tc>
          <w:tcPr>
            <w:tcW w:w="1066" w:type="dxa"/>
            <w:shd w:val="clear" w:color="auto" w:fill="auto"/>
            <w:vAlign w:val="center"/>
          </w:tcPr>
          <w:p w:rsidR="00FD4FA9" w:rsidRPr="00FD4FA9" w:rsidRDefault="009F0C6E" w:rsidP="00FD4FA9">
            <w:pPr>
              <w:widowControl w:val="0"/>
              <w:autoSpaceDE w:val="0"/>
              <w:autoSpaceDN w:val="0"/>
              <w:jc w:val="center"/>
              <w:rPr>
                <w:color w:val="000000"/>
                <w:sz w:val="20"/>
                <w:szCs w:val="20"/>
                <w:lang w:val="en-US" w:eastAsia="en-US"/>
              </w:rPr>
            </w:pPr>
            <w:r>
              <w:rPr>
                <w:sz w:val="20"/>
                <w:szCs w:val="20"/>
                <w:lang w:val="en-US" w:eastAsia="en-US"/>
              </w:rPr>
              <w:t>%20</w:t>
            </w:r>
          </w:p>
        </w:tc>
        <w:tc>
          <w:tcPr>
            <w:tcW w:w="1066" w:type="dxa"/>
            <w:shd w:val="clear" w:color="auto" w:fill="auto"/>
            <w:vAlign w:val="center"/>
          </w:tcPr>
          <w:p w:rsidR="00FD4FA9" w:rsidRPr="00FD4FA9" w:rsidRDefault="009F0C6E" w:rsidP="00FD4FA9">
            <w:pPr>
              <w:widowControl w:val="0"/>
              <w:autoSpaceDE w:val="0"/>
              <w:autoSpaceDN w:val="0"/>
              <w:jc w:val="center"/>
              <w:rPr>
                <w:sz w:val="20"/>
                <w:szCs w:val="20"/>
                <w:lang w:val="en-US" w:eastAsia="en-US"/>
              </w:rPr>
            </w:pPr>
            <w:r>
              <w:rPr>
                <w:sz w:val="20"/>
                <w:szCs w:val="20"/>
                <w:lang w:val="en-US" w:eastAsia="en-US"/>
              </w:rPr>
              <w:t>%20</w:t>
            </w:r>
          </w:p>
        </w:tc>
        <w:tc>
          <w:tcPr>
            <w:tcW w:w="1066" w:type="dxa"/>
            <w:shd w:val="clear" w:color="auto" w:fill="auto"/>
            <w:vAlign w:val="center"/>
          </w:tcPr>
          <w:p w:rsidR="00FD4FA9" w:rsidRPr="00FD4FA9" w:rsidRDefault="00FD4FA9" w:rsidP="00FD4FA9">
            <w:pPr>
              <w:widowControl w:val="0"/>
              <w:autoSpaceDE w:val="0"/>
              <w:autoSpaceDN w:val="0"/>
              <w:jc w:val="center"/>
              <w:rPr>
                <w:sz w:val="20"/>
                <w:szCs w:val="20"/>
                <w:lang w:val="en-US" w:eastAsia="en-US"/>
              </w:rPr>
            </w:pPr>
          </w:p>
        </w:tc>
        <w:tc>
          <w:tcPr>
            <w:tcW w:w="1066" w:type="dxa"/>
            <w:shd w:val="clear" w:color="auto" w:fill="auto"/>
            <w:vAlign w:val="center"/>
          </w:tcPr>
          <w:p w:rsidR="00FD4FA9" w:rsidRPr="00FD4FA9" w:rsidRDefault="00FD4FA9" w:rsidP="00FD4FA9">
            <w:pPr>
              <w:widowControl w:val="0"/>
              <w:autoSpaceDE w:val="0"/>
              <w:autoSpaceDN w:val="0"/>
              <w:jc w:val="center"/>
              <w:rPr>
                <w:color w:val="000000"/>
                <w:sz w:val="20"/>
                <w:szCs w:val="20"/>
                <w:lang w:val="en-US" w:eastAsia="en-US"/>
              </w:rPr>
            </w:pPr>
          </w:p>
        </w:tc>
        <w:tc>
          <w:tcPr>
            <w:tcW w:w="1066" w:type="dxa"/>
            <w:shd w:val="clear" w:color="auto" w:fill="auto"/>
            <w:vAlign w:val="center"/>
          </w:tcPr>
          <w:p w:rsidR="00FD4FA9" w:rsidRPr="00FD4FA9" w:rsidRDefault="00FD4FA9" w:rsidP="00FD4FA9">
            <w:pPr>
              <w:widowControl w:val="0"/>
              <w:autoSpaceDE w:val="0"/>
              <w:autoSpaceDN w:val="0"/>
              <w:jc w:val="center"/>
              <w:rPr>
                <w:color w:val="000000"/>
                <w:sz w:val="20"/>
                <w:szCs w:val="20"/>
                <w:lang w:val="en-US" w:eastAsia="en-US"/>
              </w:rPr>
            </w:pPr>
          </w:p>
        </w:tc>
        <w:tc>
          <w:tcPr>
            <w:tcW w:w="693" w:type="dxa"/>
            <w:shd w:val="clear" w:color="auto" w:fill="auto"/>
            <w:vAlign w:val="center"/>
          </w:tcPr>
          <w:p w:rsidR="00FD4FA9" w:rsidRPr="00FD4FA9" w:rsidRDefault="00FD4FA9" w:rsidP="00FD4FA9">
            <w:pPr>
              <w:widowControl w:val="0"/>
              <w:autoSpaceDE w:val="0"/>
              <w:autoSpaceDN w:val="0"/>
              <w:jc w:val="center"/>
              <w:rPr>
                <w:color w:val="000000"/>
                <w:sz w:val="20"/>
                <w:szCs w:val="20"/>
                <w:lang w:val="en-US" w:eastAsia="en-US"/>
              </w:rPr>
            </w:pPr>
          </w:p>
        </w:tc>
      </w:tr>
      <w:tr w:rsidR="00FD4FA9" w:rsidRPr="00FD4FA9" w:rsidTr="009D4C81">
        <w:trPr>
          <w:trHeight w:val="1186"/>
        </w:trPr>
        <w:tc>
          <w:tcPr>
            <w:tcW w:w="2273" w:type="dxa"/>
            <w:tcBorders>
              <w:top w:val="single" w:sz="4" w:space="0" w:color="FFFFFF"/>
              <w:left w:val="nil"/>
              <w:bottom w:val="single" w:sz="4" w:space="0" w:color="FFFFFF"/>
              <w:right w:val="nil"/>
            </w:tcBorders>
            <w:shd w:val="clear" w:color="auto" w:fill="92D050"/>
          </w:tcPr>
          <w:p w:rsidR="00FD4FA9" w:rsidRPr="00FD4FA9" w:rsidRDefault="00FD4FA9" w:rsidP="00FD4FA9">
            <w:pPr>
              <w:widowControl w:val="0"/>
              <w:autoSpaceDE w:val="0"/>
              <w:autoSpaceDN w:val="0"/>
              <w:spacing w:before="165" w:after="0" w:line="240" w:lineRule="auto"/>
              <w:ind w:left="66"/>
              <w:rPr>
                <w:b/>
                <w:spacing w:val="-7"/>
                <w:sz w:val="20"/>
                <w:szCs w:val="20"/>
                <w:lang w:val="en-US" w:eastAsia="en-US"/>
              </w:rPr>
            </w:pPr>
          </w:p>
          <w:p w:rsidR="00FD4FA9" w:rsidRPr="00FD4FA9" w:rsidRDefault="00FD4FA9" w:rsidP="00FD4FA9">
            <w:pPr>
              <w:widowControl w:val="0"/>
              <w:autoSpaceDE w:val="0"/>
              <w:autoSpaceDN w:val="0"/>
              <w:spacing w:before="165" w:after="0" w:line="240" w:lineRule="auto"/>
              <w:ind w:left="66"/>
              <w:rPr>
                <w:b/>
                <w:spacing w:val="-7"/>
                <w:sz w:val="20"/>
                <w:szCs w:val="20"/>
                <w:lang w:val="en-US" w:eastAsia="en-US"/>
              </w:rPr>
            </w:pPr>
            <w:r w:rsidRPr="00FD4FA9">
              <w:rPr>
                <w:b/>
                <w:spacing w:val="-7"/>
                <w:sz w:val="20"/>
                <w:szCs w:val="20"/>
                <w:lang w:val="en-US" w:eastAsia="en-US"/>
              </w:rPr>
              <w:t>Stratejiler</w:t>
            </w:r>
          </w:p>
        </w:tc>
        <w:tc>
          <w:tcPr>
            <w:tcW w:w="7089" w:type="dxa"/>
            <w:gridSpan w:val="7"/>
            <w:tcBorders>
              <w:left w:val="nil"/>
            </w:tcBorders>
            <w:shd w:val="clear" w:color="auto" w:fill="auto"/>
          </w:tcPr>
          <w:p w:rsidR="00FD4FA9" w:rsidRPr="00FD4FA9" w:rsidRDefault="00FD4FA9" w:rsidP="00FD4FA9">
            <w:pPr>
              <w:widowControl w:val="0"/>
              <w:autoSpaceDE w:val="0"/>
              <w:autoSpaceDN w:val="0"/>
              <w:spacing w:before="57" w:after="0" w:line="249" w:lineRule="auto"/>
              <w:rPr>
                <w:color w:val="231F20"/>
                <w:sz w:val="20"/>
                <w:szCs w:val="20"/>
                <w:lang w:val="en-US" w:eastAsia="en-US"/>
              </w:rPr>
            </w:pPr>
            <w:r w:rsidRPr="00FD4FA9">
              <w:rPr>
                <w:color w:val="231F20"/>
                <w:sz w:val="20"/>
                <w:szCs w:val="20"/>
                <w:lang w:val="en-US" w:eastAsia="en-US"/>
              </w:rPr>
              <w:t xml:space="preserve">S1. Fiziki mekânların (derslikler, spor salonu, kütüphaneler, atölyeler, açık hava oyun alanları vb.) iyileştirilmesi için kamu idareleri, belediyeler ve hayırseverlerle vb. iş birlikleri yapılacaktır. </w:t>
            </w:r>
          </w:p>
          <w:p w:rsidR="00FD4FA9" w:rsidRPr="00FD4FA9" w:rsidRDefault="00FD4FA9" w:rsidP="00FD4FA9">
            <w:pPr>
              <w:widowControl w:val="0"/>
              <w:autoSpaceDE w:val="0"/>
              <w:autoSpaceDN w:val="0"/>
              <w:spacing w:before="57" w:after="0" w:line="249" w:lineRule="auto"/>
              <w:rPr>
                <w:color w:val="231F20"/>
                <w:sz w:val="20"/>
                <w:szCs w:val="20"/>
                <w:lang w:val="en-US" w:eastAsia="en-US"/>
              </w:rPr>
            </w:pPr>
            <w:r w:rsidRPr="00FD4FA9">
              <w:rPr>
                <w:color w:val="231F20"/>
                <w:sz w:val="20"/>
                <w:szCs w:val="20"/>
                <w:lang w:val="en-US" w:eastAsia="en-US"/>
              </w:rPr>
              <w:t>S2. Okul öncesi eğitimde okul-aile iş birliği, farkındalık geliştirme, bilgilendirme çalışmaları yapılacaktır.</w:t>
            </w:r>
          </w:p>
          <w:p w:rsidR="00FD4FA9" w:rsidRPr="00FD4FA9" w:rsidRDefault="00FD4FA9" w:rsidP="00FD4FA9">
            <w:pPr>
              <w:widowControl w:val="0"/>
              <w:autoSpaceDE w:val="0"/>
              <w:autoSpaceDN w:val="0"/>
              <w:spacing w:before="57" w:after="0" w:line="249" w:lineRule="auto"/>
              <w:rPr>
                <w:color w:val="231F20"/>
                <w:sz w:val="20"/>
                <w:szCs w:val="20"/>
                <w:lang w:val="en-US" w:eastAsia="en-US"/>
              </w:rPr>
            </w:pPr>
            <w:r w:rsidRPr="00FD4FA9">
              <w:rPr>
                <w:color w:val="231F20"/>
                <w:sz w:val="20"/>
                <w:szCs w:val="20"/>
                <w:lang w:val="en-US" w:eastAsia="en-US"/>
              </w:rPr>
              <w:t xml:space="preserve">S3. Okulun eksiklikleri yerinde tespit edilerek zamanında ödenek talebinde bulunulacaktır. </w:t>
            </w:r>
          </w:p>
          <w:p w:rsidR="00FD4FA9" w:rsidRPr="00FD4FA9" w:rsidRDefault="00FD4FA9" w:rsidP="00FD4FA9">
            <w:pPr>
              <w:widowControl w:val="0"/>
              <w:autoSpaceDE w:val="0"/>
              <w:autoSpaceDN w:val="0"/>
              <w:spacing w:before="57" w:after="0" w:line="249" w:lineRule="auto"/>
              <w:rPr>
                <w:color w:val="231F20"/>
                <w:sz w:val="20"/>
                <w:szCs w:val="20"/>
                <w:lang w:val="en-US" w:eastAsia="en-US"/>
              </w:rPr>
            </w:pPr>
            <w:r w:rsidRPr="00FD4FA9">
              <w:rPr>
                <w:color w:val="231F20"/>
                <w:sz w:val="20"/>
                <w:szCs w:val="20"/>
                <w:lang w:val="en-US" w:eastAsia="en-US"/>
              </w:rPr>
              <w:t>S4. Okul, aile ve çevre iş birliği yapılarak fiziki mekânlar iyileştirilecektir.</w:t>
            </w:r>
          </w:p>
        </w:tc>
      </w:tr>
    </w:tbl>
    <w:p w:rsidR="00FD4FA9" w:rsidRDefault="00FD4FA9" w:rsidP="00FD4FA9"/>
    <w:p w:rsidR="00771DF7" w:rsidRDefault="00771DF7" w:rsidP="00FD4FA9"/>
    <w:p w:rsidR="00771DF7" w:rsidRDefault="00771DF7" w:rsidP="00FD4FA9"/>
    <w:p w:rsidR="00771DF7" w:rsidRDefault="00771DF7" w:rsidP="00FD4FA9"/>
    <w:p w:rsidR="00771DF7" w:rsidRDefault="00771DF7" w:rsidP="00FD4FA9"/>
    <w:p w:rsidR="00771DF7" w:rsidRDefault="00771DF7" w:rsidP="00FD4FA9"/>
    <w:p w:rsidR="00771DF7" w:rsidRPr="00FD4FA9" w:rsidRDefault="00771DF7" w:rsidP="00FD4FA9"/>
    <w:tbl>
      <w:tblPr>
        <w:tblW w:w="9362"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tblPr>
      <w:tblGrid>
        <w:gridCol w:w="2273"/>
        <w:gridCol w:w="1066"/>
        <w:gridCol w:w="1066"/>
        <w:gridCol w:w="1066"/>
        <w:gridCol w:w="1066"/>
        <w:gridCol w:w="1066"/>
        <w:gridCol w:w="1066"/>
        <w:gridCol w:w="693"/>
      </w:tblGrid>
      <w:tr w:rsidR="00FD4FA9" w:rsidRPr="00B53D78" w:rsidTr="009D4C81">
        <w:trPr>
          <w:trHeight w:val="562"/>
        </w:trPr>
        <w:tc>
          <w:tcPr>
            <w:tcW w:w="2273" w:type="dxa"/>
            <w:tcBorders>
              <w:left w:val="nil"/>
              <w:bottom w:val="single" w:sz="4" w:space="0" w:color="FFFFFF"/>
              <w:right w:val="nil"/>
            </w:tcBorders>
            <w:shd w:val="clear" w:color="auto" w:fill="92D050"/>
          </w:tcPr>
          <w:p w:rsidR="00FD4FA9" w:rsidRPr="00B53D78" w:rsidRDefault="00FD4FA9" w:rsidP="009D4C81">
            <w:pPr>
              <w:pStyle w:val="TableParagraph"/>
              <w:autoSpaceDE w:val="0"/>
              <w:autoSpaceDN w:val="0"/>
              <w:spacing w:before="165"/>
              <w:rPr>
                <w:b/>
                <w:spacing w:val="-7"/>
                <w:sz w:val="20"/>
                <w:szCs w:val="20"/>
                <w:lang w:eastAsia="en-US"/>
              </w:rPr>
            </w:pPr>
            <w:r w:rsidRPr="00B53D78">
              <w:rPr>
                <w:b/>
                <w:spacing w:val="-7"/>
                <w:sz w:val="20"/>
                <w:szCs w:val="20"/>
                <w:lang w:eastAsia="en-US"/>
              </w:rPr>
              <w:lastRenderedPageBreak/>
              <w:t xml:space="preserve">Amaç </w:t>
            </w:r>
          </w:p>
        </w:tc>
        <w:tc>
          <w:tcPr>
            <w:tcW w:w="7089" w:type="dxa"/>
            <w:gridSpan w:val="7"/>
            <w:tcBorders>
              <w:left w:val="nil"/>
            </w:tcBorders>
            <w:shd w:val="clear" w:color="auto" w:fill="auto"/>
          </w:tcPr>
          <w:p w:rsidR="00FD4FA9" w:rsidRPr="00B53D78" w:rsidRDefault="00FD4FA9" w:rsidP="00B53D78">
            <w:pPr>
              <w:widowControl w:val="0"/>
              <w:autoSpaceDE w:val="0"/>
              <w:autoSpaceDN w:val="0"/>
              <w:spacing w:before="57" w:after="0" w:line="249" w:lineRule="auto"/>
              <w:rPr>
                <w:color w:val="231F20"/>
                <w:sz w:val="20"/>
                <w:szCs w:val="20"/>
                <w:lang w:val="en-US" w:eastAsia="en-US"/>
              </w:rPr>
            </w:pPr>
            <w:r w:rsidRPr="00B53D78">
              <w:rPr>
                <w:color w:val="231F20"/>
                <w:sz w:val="20"/>
                <w:szCs w:val="20"/>
                <w:lang w:val="en-US" w:eastAsia="en-US"/>
              </w:rPr>
              <w:t>A1 Okul öncesi eğitim kurumlarının, eğitimin temel ilkeleri doğrultusunda niteliğini arttırmak amacıyla kurumsal kapasite geliştirilecektir.</w:t>
            </w:r>
          </w:p>
        </w:tc>
      </w:tr>
      <w:tr w:rsidR="00FD4FA9" w:rsidRPr="00B53D78" w:rsidTr="009D4C81">
        <w:trPr>
          <w:trHeight w:val="592"/>
        </w:trPr>
        <w:tc>
          <w:tcPr>
            <w:tcW w:w="2273" w:type="dxa"/>
            <w:tcBorders>
              <w:top w:val="single" w:sz="4" w:space="0" w:color="FFFFFF"/>
              <w:left w:val="nil"/>
              <w:bottom w:val="single" w:sz="4" w:space="0" w:color="FFFFFF"/>
              <w:right w:val="nil"/>
            </w:tcBorders>
            <w:shd w:val="clear" w:color="auto" w:fill="92D050"/>
          </w:tcPr>
          <w:p w:rsidR="00FD4FA9" w:rsidRPr="00B53D78" w:rsidRDefault="00B53D78" w:rsidP="009D4C81">
            <w:pPr>
              <w:pStyle w:val="TableParagraph"/>
              <w:autoSpaceDE w:val="0"/>
              <w:autoSpaceDN w:val="0"/>
              <w:spacing w:before="165"/>
              <w:ind w:left="66"/>
              <w:rPr>
                <w:b/>
                <w:spacing w:val="-7"/>
                <w:sz w:val="20"/>
                <w:szCs w:val="20"/>
                <w:lang w:eastAsia="en-US"/>
              </w:rPr>
            </w:pPr>
            <w:r w:rsidRPr="00B53D78">
              <w:rPr>
                <w:b/>
                <w:spacing w:val="-7"/>
                <w:sz w:val="20"/>
                <w:szCs w:val="20"/>
                <w:lang w:eastAsia="en-US"/>
              </w:rPr>
              <w:t>Hedef 1.2</w:t>
            </w:r>
          </w:p>
        </w:tc>
        <w:tc>
          <w:tcPr>
            <w:tcW w:w="7089" w:type="dxa"/>
            <w:gridSpan w:val="7"/>
            <w:tcBorders>
              <w:left w:val="nil"/>
            </w:tcBorders>
            <w:shd w:val="clear" w:color="auto" w:fill="auto"/>
          </w:tcPr>
          <w:p w:rsidR="00FD4FA9" w:rsidRPr="00B53D78" w:rsidRDefault="00FD4FA9" w:rsidP="00B53D78">
            <w:pPr>
              <w:widowControl w:val="0"/>
              <w:autoSpaceDE w:val="0"/>
              <w:autoSpaceDN w:val="0"/>
              <w:spacing w:before="57" w:after="0" w:line="249" w:lineRule="auto"/>
              <w:rPr>
                <w:color w:val="231F20"/>
                <w:sz w:val="20"/>
                <w:szCs w:val="20"/>
                <w:lang w:val="en-US" w:eastAsia="en-US"/>
              </w:rPr>
            </w:pPr>
            <w:r w:rsidRPr="00B53D78">
              <w:rPr>
                <w:color w:val="231F20"/>
                <w:sz w:val="20"/>
                <w:szCs w:val="20"/>
                <w:lang w:val="en-US" w:eastAsia="en-US"/>
              </w:rPr>
              <w:t>H1.2 Eğitim ve öğretimin sağlıklı ve güvenli bir ortamda gerçekleştirilmesi için okul sağlığı ve güvenliği geliştirilecektir.</w:t>
            </w:r>
          </w:p>
        </w:tc>
      </w:tr>
      <w:tr w:rsidR="00FD4FA9" w:rsidRPr="00B53D78" w:rsidTr="009D4C81">
        <w:trPr>
          <w:trHeight w:val="1085"/>
        </w:trPr>
        <w:tc>
          <w:tcPr>
            <w:tcW w:w="2273" w:type="dxa"/>
            <w:tcBorders>
              <w:top w:val="single" w:sz="4" w:space="0" w:color="FFFFFF"/>
              <w:left w:val="nil"/>
              <w:bottom w:val="single" w:sz="4" w:space="0" w:color="FFFFFF"/>
              <w:right w:val="single" w:sz="4" w:space="0" w:color="FFFFFF"/>
            </w:tcBorders>
            <w:shd w:val="clear" w:color="auto" w:fill="92D050"/>
          </w:tcPr>
          <w:p w:rsidR="00FD4FA9" w:rsidRPr="00B53D78" w:rsidRDefault="00FD4FA9" w:rsidP="009D4C81">
            <w:pPr>
              <w:pStyle w:val="TableParagraph"/>
              <w:autoSpaceDE w:val="0"/>
              <w:autoSpaceDN w:val="0"/>
              <w:spacing w:before="165" w:line="228" w:lineRule="auto"/>
              <w:ind w:left="66" w:right="1090"/>
              <w:rPr>
                <w:b/>
                <w:spacing w:val="-7"/>
                <w:sz w:val="20"/>
                <w:szCs w:val="20"/>
                <w:lang w:eastAsia="en-US"/>
              </w:rPr>
            </w:pPr>
            <w:r w:rsidRPr="00B53D78">
              <w:rPr>
                <w:b/>
                <w:spacing w:val="-7"/>
                <w:sz w:val="20"/>
                <w:szCs w:val="20"/>
                <w:lang w:eastAsia="en-US"/>
              </w:rPr>
              <w:t>Performans Göstergeleri</w:t>
            </w:r>
          </w:p>
        </w:tc>
        <w:tc>
          <w:tcPr>
            <w:tcW w:w="1066" w:type="dxa"/>
            <w:tcBorders>
              <w:left w:val="single" w:sz="4" w:space="0" w:color="FFFFFF"/>
              <w:bottom w:val="nil"/>
              <w:right w:val="single" w:sz="4" w:space="0" w:color="FFFFFF"/>
            </w:tcBorders>
            <w:shd w:val="clear" w:color="auto" w:fill="92D050"/>
          </w:tcPr>
          <w:p w:rsidR="00FD4FA9" w:rsidRPr="00B53D78" w:rsidRDefault="00FD4FA9" w:rsidP="009D4C81">
            <w:pPr>
              <w:pStyle w:val="TableParagraph"/>
              <w:autoSpaceDE w:val="0"/>
              <w:autoSpaceDN w:val="0"/>
              <w:spacing w:before="165" w:line="228" w:lineRule="auto"/>
              <w:ind w:left="66" w:firstLine="126"/>
              <w:rPr>
                <w:b/>
                <w:spacing w:val="-7"/>
                <w:sz w:val="20"/>
                <w:szCs w:val="20"/>
                <w:lang w:eastAsia="en-US"/>
              </w:rPr>
            </w:pPr>
            <w:r w:rsidRPr="00B53D78">
              <w:rPr>
                <w:b/>
                <w:spacing w:val="-7"/>
                <w:sz w:val="20"/>
                <w:szCs w:val="20"/>
                <w:lang w:eastAsia="en-US"/>
              </w:rPr>
              <w:t>Hedefe Etkisi (%)</w:t>
            </w:r>
          </w:p>
        </w:tc>
        <w:tc>
          <w:tcPr>
            <w:tcW w:w="1066" w:type="dxa"/>
            <w:tcBorders>
              <w:left w:val="single" w:sz="4" w:space="0" w:color="FFFFFF"/>
              <w:bottom w:val="nil"/>
              <w:right w:val="single" w:sz="4" w:space="0" w:color="FFFFFF"/>
            </w:tcBorders>
            <w:shd w:val="clear" w:color="auto" w:fill="92D050"/>
          </w:tcPr>
          <w:p w:rsidR="00FD4FA9" w:rsidRPr="00B53D78" w:rsidRDefault="00FD4FA9" w:rsidP="009D4C81">
            <w:pPr>
              <w:pStyle w:val="TableParagraph"/>
              <w:autoSpaceDE w:val="0"/>
              <w:autoSpaceDN w:val="0"/>
              <w:spacing w:before="165" w:line="228" w:lineRule="auto"/>
              <w:ind w:left="66" w:right="98" w:hanging="1"/>
              <w:jc w:val="center"/>
              <w:rPr>
                <w:b/>
                <w:spacing w:val="-7"/>
                <w:sz w:val="20"/>
                <w:szCs w:val="20"/>
                <w:lang w:eastAsia="en-US"/>
              </w:rPr>
            </w:pPr>
            <w:r w:rsidRPr="00B53D78">
              <w:rPr>
                <w:b/>
                <w:spacing w:val="-7"/>
                <w:sz w:val="20"/>
                <w:szCs w:val="20"/>
                <w:lang w:eastAsia="en-US"/>
              </w:rPr>
              <w:t>Plan Dönemi Başlangıç Değeri</w:t>
            </w:r>
          </w:p>
        </w:tc>
        <w:tc>
          <w:tcPr>
            <w:tcW w:w="1066" w:type="dxa"/>
            <w:tcBorders>
              <w:left w:val="single" w:sz="4" w:space="0" w:color="FFFFFF"/>
              <w:bottom w:val="nil"/>
              <w:right w:val="single" w:sz="4" w:space="0" w:color="FFFFFF"/>
            </w:tcBorders>
            <w:shd w:val="clear" w:color="auto" w:fill="92D050"/>
          </w:tcPr>
          <w:p w:rsidR="00FD4FA9" w:rsidRPr="00B53D78" w:rsidRDefault="00FD4FA9" w:rsidP="009D4C81">
            <w:pPr>
              <w:pStyle w:val="TableParagraph"/>
              <w:autoSpaceDE w:val="0"/>
              <w:autoSpaceDN w:val="0"/>
              <w:spacing w:before="165"/>
              <w:ind w:left="66"/>
              <w:rPr>
                <w:b/>
                <w:spacing w:val="-7"/>
                <w:sz w:val="20"/>
                <w:szCs w:val="20"/>
                <w:lang w:eastAsia="en-US"/>
              </w:rPr>
            </w:pPr>
          </w:p>
          <w:p w:rsidR="00FD4FA9" w:rsidRPr="00B53D78" w:rsidRDefault="00FD4FA9" w:rsidP="009D4C81">
            <w:pPr>
              <w:pStyle w:val="TableParagraph"/>
              <w:autoSpaceDE w:val="0"/>
              <w:autoSpaceDN w:val="0"/>
              <w:spacing w:before="165"/>
              <w:ind w:left="66" w:right="1"/>
              <w:jc w:val="center"/>
              <w:rPr>
                <w:b/>
                <w:spacing w:val="-7"/>
                <w:sz w:val="20"/>
                <w:szCs w:val="20"/>
                <w:lang w:eastAsia="en-US"/>
              </w:rPr>
            </w:pPr>
            <w:r w:rsidRPr="00B53D78">
              <w:rPr>
                <w:b/>
                <w:spacing w:val="-7"/>
                <w:sz w:val="20"/>
                <w:szCs w:val="20"/>
                <w:lang w:eastAsia="en-US"/>
              </w:rPr>
              <w:t>2024</w:t>
            </w:r>
          </w:p>
        </w:tc>
        <w:tc>
          <w:tcPr>
            <w:tcW w:w="1066" w:type="dxa"/>
            <w:tcBorders>
              <w:left w:val="single" w:sz="4" w:space="0" w:color="FFFFFF"/>
              <w:bottom w:val="nil"/>
              <w:right w:val="single" w:sz="4" w:space="0" w:color="FFFFFF"/>
            </w:tcBorders>
            <w:shd w:val="clear" w:color="auto" w:fill="92D050"/>
          </w:tcPr>
          <w:p w:rsidR="00FD4FA9" w:rsidRPr="00B53D78" w:rsidRDefault="00FD4FA9" w:rsidP="009D4C81">
            <w:pPr>
              <w:pStyle w:val="TableParagraph"/>
              <w:autoSpaceDE w:val="0"/>
              <w:autoSpaceDN w:val="0"/>
              <w:spacing w:before="165"/>
              <w:ind w:left="66"/>
              <w:rPr>
                <w:b/>
                <w:spacing w:val="-7"/>
                <w:sz w:val="20"/>
                <w:szCs w:val="20"/>
                <w:lang w:eastAsia="en-US"/>
              </w:rPr>
            </w:pPr>
          </w:p>
          <w:p w:rsidR="00FD4FA9" w:rsidRPr="00B53D78" w:rsidRDefault="00FD4FA9" w:rsidP="009D4C81">
            <w:pPr>
              <w:pStyle w:val="TableParagraph"/>
              <w:autoSpaceDE w:val="0"/>
              <w:autoSpaceDN w:val="0"/>
              <w:spacing w:before="165"/>
              <w:ind w:left="66" w:right="1"/>
              <w:jc w:val="center"/>
              <w:rPr>
                <w:b/>
                <w:spacing w:val="-7"/>
                <w:sz w:val="20"/>
                <w:szCs w:val="20"/>
                <w:lang w:eastAsia="en-US"/>
              </w:rPr>
            </w:pPr>
            <w:r w:rsidRPr="00B53D78">
              <w:rPr>
                <w:b/>
                <w:spacing w:val="-7"/>
                <w:sz w:val="20"/>
                <w:szCs w:val="20"/>
                <w:lang w:eastAsia="en-US"/>
              </w:rPr>
              <w:t>2025</w:t>
            </w:r>
          </w:p>
        </w:tc>
        <w:tc>
          <w:tcPr>
            <w:tcW w:w="1066" w:type="dxa"/>
            <w:tcBorders>
              <w:left w:val="single" w:sz="4" w:space="0" w:color="FFFFFF"/>
              <w:bottom w:val="nil"/>
              <w:right w:val="single" w:sz="4" w:space="0" w:color="FFFFFF"/>
            </w:tcBorders>
            <w:shd w:val="clear" w:color="auto" w:fill="92D050"/>
          </w:tcPr>
          <w:p w:rsidR="00FD4FA9" w:rsidRPr="00B53D78" w:rsidRDefault="00FD4FA9" w:rsidP="009D4C81">
            <w:pPr>
              <w:pStyle w:val="TableParagraph"/>
              <w:autoSpaceDE w:val="0"/>
              <w:autoSpaceDN w:val="0"/>
              <w:spacing w:before="165"/>
              <w:ind w:left="66"/>
              <w:rPr>
                <w:b/>
                <w:spacing w:val="-7"/>
                <w:sz w:val="20"/>
                <w:szCs w:val="20"/>
                <w:lang w:eastAsia="en-US"/>
              </w:rPr>
            </w:pPr>
          </w:p>
          <w:p w:rsidR="00FD4FA9" w:rsidRPr="00B53D78" w:rsidRDefault="00FD4FA9" w:rsidP="009D4C81">
            <w:pPr>
              <w:pStyle w:val="TableParagraph"/>
              <w:autoSpaceDE w:val="0"/>
              <w:autoSpaceDN w:val="0"/>
              <w:spacing w:before="165"/>
              <w:ind w:left="66" w:right="2"/>
              <w:jc w:val="center"/>
              <w:rPr>
                <w:b/>
                <w:spacing w:val="-7"/>
                <w:sz w:val="20"/>
                <w:szCs w:val="20"/>
                <w:lang w:eastAsia="en-US"/>
              </w:rPr>
            </w:pPr>
            <w:r w:rsidRPr="00B53D78">
              <w:rPr>
                <w:b/>
                <w:spacing w:val="-7"/>
                <w:sz w:val="20"/>
                <w:szCs w:val="20"/>
                <w:lang w:eastAsia="en-US"/>
              </w:rPr>
              <w:t>2026</w:t>
            </w:r>
          </w:p>
        </w:tc>
        <w:tc>
          <w:tcPr>
            <w:tcW w:w="1066" w:type="dxa"/>
            <w:tcBorders>
              <w:left w:val="single" w:sz="4" w:space="0" w:color="FFFFFF"/>
              <w:bottom w:val="nil"/>
              <w:right w:val="single" w:sz="4" w:space="0" w:color="FFFFFF"/>
            </w:tcBorders>
            <w:shd w:val="clear" w:color="auto" w:fill="92D050"/>
          </w:tcPr>
          <w:p w:rsidR="00FD4FA9" w:rsidRPr="00B53D78" w:rsidRDefault="00FD4FA9" w:rsidP="009D4C81">
            <w:pPr>
              <w:pStyle w:val="TableParagraph"/>
              <w:autoSpaceDE w:val="0"/>
              <w:autoSpaceDN w:val="0"/>
              <w:spacing w:before="165"/>
              <w:ind w:left="66"/>
              <w:rPr>
                <w:b/>
                <w:spacing w:val="-7"/>
                <w:sz w:val="20"/>
                <w:szCs w:val="20"/>
                <w:lang w:eastAsia="en-US"/>
              </w:rPr>
            </w:pPr>
          </w:p>
          <w:p w:rsidR="00FD4FA9" w:rsidRPr="00B53D78" w:rsidRDefault="00FD4FA9" w:rsidP="009D4C81">
            <w:pPr>
              <w:pStyle w:val="TableParagraph"/>
              <w:autoSpaceDE w:val="0"/>
              <w:autoSpaceDN w:val="0"/>
              <w:spacing w:before="165"/>
              <w:ind w:left="66" w:right="3"/>
              <w:jc w:val="center"/>
              <w:rPr>
                <w:b/>
                <w:spacing w:val="-7"/>
                <w:sz w:val="20"/>
                <w:szCs w:val="20"/>
                <w:lang w:eastAsia="en-US"/>
              </w:rPr>
            </w:pPr>
            <w:r w:rsidRPr="00B53D78">
              <w:rPr>
                <w:b/>
                <w:spacing w:val="-7"/>
                <w:sz w:val="20"/>
                <w:szCs w:val="20"/>
                <w:lang w:eastAsia="en-US"/>
              </w:rPr>
              <w:t>2027</w:t>
            </w:r>
          </w:p>
        </w:tc>
        <w:tc>
          <w:tcPr>
            <w:tcW w:w="693" w:type="dxa"/>
            <w:tcBorders>
              <w:left w:val="single" w:sz="4" w:space="0" w:color="FFFFFF"/>
              <w:bottom w:val="nil"/>
              <w:right w:val="nil"/>
            </w:tcBorders>
            <w:shd w:val="clear" w:color="auto" w:fill="92D050"/>
          </w:tcPr>
          <w:p w:rsidR="00FD4FA9" w:rsidRPr="00B53D78" w:rsidRDefault="00FD4FA9" w:rsidP="009D4C81">
            <w:pPr>
              <w:pStyle w:val="TableParagraph"/>
              <w:autoSpaceDE w:val="0"/>
              <w:autoSpaceDN w:val="0"/>
              <w:spacing w:before="165"/>
              <w:ind w:left="66"/>
              <w:rPr>
                <w:b/>
                <w:spacing w:val="-7"/>
                <w:sz w:val="20"/>
                <w:szCs w:val="20"/>
                <w:lang w:eastAsia="en-US"/>
              </w:rPr>
            </w:pPr>
          </w:p>
          <w:p w:rsidR="00FD4FA9" w:rsidRPr="00B53D78" w:rsidRDefault="00FD4FA9" w:rsidP="009D4C81">
            <w:pPr>
              <w:pStyle w:val="TableParagraph"/>
              <w:autoSpaceDE w:val="0"/>
              <w:autoSpaceDN w:val="0"/>
              <w:spacing w:before="165"/>
              <w:ind w:left="66"/>
              <w:jc w:val="center"/>
              <w:rPr>
                <w:b/>
                <w:spacing w:val="-7"/>
                <w:sz w:val="20"/>
                <w:szCs w:val="20"/>
                <w:lang w:eastAsia="en-US"/>
              </w:rPr>
            </w:pPr>
            <w:r w:rsidRPr="00B53D78">
              <w:rPr>
                <w:b/>
                <w:spacing w:val="-7"/>
                <w:sz w:val="20"/>
                <w:szCs w:val="20"/>
                <w:lang w:eastAsia="en-US"/>
              </w:rPr>
              <w:t>2028</w:t>
            </w:r>
          </w:p>
        </w:tc>
      </w:tr>
      <w:tr w:rsidR="00FD4FA9" w:rsidRPr="00B53D78" w:rsidTr="009D4C81">
        <w:trPr>
          <w:trHeight w:val="743"/>
        </w:trPr>
        <w:tc>
          <w:tcPr>
            <w:tcW w:w="2273" w:type="dxa"/>
            <w:tcBorders>
              <w:top w:val="single" w:sz="4" w:space="0" w:color="FFFFFF"/>
              <w:left w:val="nil"/>
              <w:bottom w:val="single" w:sz="4" w:space="0" w:color="FFFFFF"/>
              <w:right w:val="nil"/>
            </w:tcBorders>
            <w:shd w:val="clear" w:color="auto" w:fill="92D050"/>
          </w:tcPr>
          <w:p w:rsidR="00FD4FA9" w:rsidRPr="00B53D78" w:rsidRDefault="00EC72C3" w:rsidP="009D4C81">
            <w:pPr>
              <w:pStyle w:val="TableParagraph"/>
              <w:autoSpaceDE w:val="0"/>
              <w:autoSpaceDN w:val="0"/>
              <w:rPr>
                <w:spacing w:val="-7"/>
                <w:sz w:val="20"/>
                <w:szCs w:val="20"/>
                <w:lang w:eastAsia="en-US"/>
              </w:rPr>
            </w:pPr>
            <w:r>
              <w:rPr>
                <w:spacing w:val="-7"/>
                <w:sz w:val="20"/>
                <w:szCs w:val="20"/>
                <w:lang w:eastAsia="en-US"/>
              </w:rPr>
              <w:t>PG 1.2.1</w:t>
            </w:r>
            <w:r w:rsidR="00FD4FA9" w:rsidRPr="00B53D78">
              <w:rPr>
                <w:spacing w:val="-7"/>
                <w:sz w:val="20"/>
                <w:szCs w:val="20"/>
                <w:lang w:eastAsia="en-US"/>
              </w:rPr>
              <w:t xml:space="preserve"> Okulda yaşanan kaza sayısı</w:t>
            </w:r>
          </w:p>
        </w:tc>
        <w:tc>
          <w:tcPr>
            <w:tcW w:w="1066" w:type="dxa"/>
            <w:tcBorders>
              <w:left w:val="nil"/>
            </w:tcBorders>
            <w:shd w:val="clear" w:color="auto" w:fill="auto"/>
            <w:vAlign w:val="center"/>
          </w:tcPr>
          <w:p w:rsidR="00FD4FA9" w:rsidRPr="00B53D78" w:rsidRDefault="00FD4FA9" w:rsidP="009D4C81">
            <w:pPr>
              <w:pStyle w:val="TableParagraph"/>
              <w:autoSpaceDE w:val="0"/>
              <w:autoSpaceDN w:val="0"/>
              <w:ind w:left="14"/>
              <w:jc w:val="center"/>
              <w:rPr>
                <w:sz w:val="20"/>
                <w:szCs w:val="20"/>
                <w:lang w:eastAsia="en-US"/>
              </w:rPr>
            </w:pPr>
          </w:p>
        </w:tc>
        <w:tc>
          <w:tcPr>
            <w:tcW w:w="1066" w:type="dxa"/>
            <w:shd w:val="clear" w:color="auto" w:fill="auto"/>
            <w:vAlign w:val="center"/>
          </w:tcPr>
          <w:p w:rsidR="00FD4FA9" w:rsidRPr="00B53D78" w:rsidRDefault="00FD4FA9" w:rsidP="009D4C81">
            <w:pPr>
              <w:widowControl w:val="0"/>
              <w:autoSpaceDE w:val="0"/>
              <w:autoSpaceDN w:val="0"/>
              <w:jc w:val="center"/>
              <w:rPr>
                <w:color w:val="000000"/>
                <w:sz w:val="20"/>
                <w:szCs w:val="20"/>
                <w:lang w:val="en-US"/>
              </w:rPr>
            </w:pPr>
          </w:p>
        </w:tc>
        <w:tc>
          <w:tcPr>
            <w:tcW w:w="1066" w:type="dxa"/>
            <w:shd w:val="clear" w:color="auto" w:fill="auto"/>
            <w:vAlign w:val="center"/>
          </w:tcPr>
          <w:p w:rsidR="00FD4FA9" w:rsidRPr="00B53D78" w:rsidRDefault="00FD4FA9" w:rsidP="009D4C81">
            <w:pPr>
              <w:widowControl w:val="0"/>
              <w:autoSpaceDE w:val="0"/>
              <w:autoSpaceDN w:val="0"/>
              <w:jc w:val="center"/>
              <w:rPr>
                <w:sz w:val="20"/>
                <w:szCs w:val="20"/>
                <w:lang w:val="en-US" w:eastAsia="en-US"/>
              </w:rPr>
            </w:pPr>
          </w:p>
        </w:tc>
        <w:tc>
          <w:tcPr>
            <w:tcW w:w="1066" w:type="dxa"/>
            <w:shd w:val="clear" w:color="auto" w:fill="auto"/>
            <w:vAlign w:val="center"/>
          </w:tcPr>
          <w:p w:rsidR="00FD4FA9" w:rsidRPr="00B53D78" w:rsidRDefault="00FD4FA9" w:rsidP="009D4C81">
            <w:pPr>
              <w:widowControl w:val="0"/>
              <w:autoSpaceDE w:val="0"/>
              <w:autoSpaceDN w:val="0"/>
              <w:jc w:val="center"/>
              <w:rPr>
                <w:sz w:val="20"/>
                <w:szCs w:val="20"/>
                <w:lang w:val="en-US" w:eastAsia="en-US"/>
              </w:rPr>
            </w:pPr>
          </w:p>
        </w:tc>
        <w:tc>
          <w:tcPr>
            <w:tcW w:w="1066" w:type="dxa"/>
            <w:shd w:val="clear" w:color="auto" w:fill="auto"/>
            <w:vAlign w:val="center"/>
          </w:tcPr>
          <w:p w:rsidR="00FD4FA9" w:rsidRPr="00B53D78" w:rsidRDefault="00FD4FA9" w:rsidP="009D4C81">
            <w:pPr>
              <w:widowControl w:val="0"/>
              <w:autoSpaceDE w:val="0"/>
              <w:autoSpaceDN w:val="0"/>
              <w:jc w:val="center"/>
              <w:rPr>
                <w:color w:val="000000"/>
                <w:sz w:val="20"/>
                <w:szCs w:val="20"/>
                <w:lang w:val="en-US"/>
              </w:rPr>
            </w:pPr>
          </w:p>
        </w:tc>
        <w:tc>
          <w:tcPr>
            <w:tcW w:w="1066" w:type="dxa"/>
            <w:shd w:val="clear" w:color="auto" w:fill="auto"/>
            <w:vAlign w:val="center"/>
          </w:tcPr>
          <w:p w:rsidR="00FD4FA9" w:rsidRPr="00B53D78" w:rsidRDefault="00FD4FA9" w:rsidP="009D4C81">
            <w:pPr>
              <w:widowControl w:val="0"/>
              <w:autoSpaceDE w:val="0"/>
              <w:autoSpaceDN w:val="0"/>
              <w:jc w:val="center"/>
              <w:rPr>
                <w:color w:val="000000"/>
                <w:sz w:val="20"/>
                <w:szCs w:val="20"/>
                <w:lang w:val="en-US"/>
              </w:rPr>
            </w:pPr>
          </w:p>
        </w:tc>
        <w:tc>
          <w:tcPr>
            <w:tcW w:w="693" w:type="dxa"/>
            <w:shd w:val="clear" w:color="auto" w:fill="auto"/>
            <w:vAlign w:val="center"/>
          </w:tcPr>
          <w:p w:rsidR="00FD4FA9" w:rsidRPr="00B53D78" w:rsidRDefault="00FD4FA9" w:rsidP="009D4C81">
            <w:pPr>
              <w:widowControl w:val="0"/>
              <w:autoSpaceDE w:val="0"/>
              <w:autoSpaceDN w:val="0"/>
              <w:jc w:val="center"/>
              <w:rPr>
                <w:color w:val="000000"/>
                <w:sz w:val="20"/>
                <w:szCs w:val="20"/>
                <w:lang w:val="en-US"/>
              </w:rPr>
            </w:pPr>
          </w:p>
        </w:tc>
      </w:tr>
      <w:tr w:rsidR="00FD4FA9" w:rsidRPr="00B53D78" w:rsidTr="009D4C81">
        <w:trPr>
          <w:trHeight w:val="514"/>
        </w:trPr>
        <w:tc>
          <w:tcPr>
            <w:tcW w:w="2273" w:type="dxa"/>
            <w:tcBorders>
              <w:top w:val="single" w:sz="4" w:space="0" w:color="FFFFFF"/>
              <w:left w:val="nil"/>
              <w:bottom w:val="single" w:sz="4" w:space="0" w:color="FFFFFF"/>
              <w:right w:val="nil"/>
            </w:tcBorders>
            <w:shd w:val="clear" w:color="auto" w:fill="92D050"/>
          </w:tcPr>
          <w:p w:rsidR="00FD4FA9" w:rsidRPr="00B53D78" w:rsidRDefault="00FD4FA9" w:rsidP="009D4C81">
            <w:pPr>
              <w:pStyle w:val="TableParagraph"/>
              <w:autoSpaceDE w:val="0"/>
              <w:autoSpaceDN w:val="0"/>
              <w:rPr>
                <w:spacing w:val="-7"/>
                <w:sz w:val="20"/>
                <w:szCs w:val="20"/>
                <w:lang w:eastAsia="en-US"/>
              </w:rPr>
            </w:pPr>
            <w:r w:rsidRPr="00B53D78">
              <w:rPr>
                <w:spacing w:val="-7"/>
                <w:sz w:val="20"/>
                <w:szCs w:val="20"/>
                <w:lang w:eastAsia="en-US"/>
              </w:rPr>
              <w:t>PG 1.</w:t>
            </w:r>
            <w:r w:rsidR="00EC72C3">
              <w:rPr>
                <w:spacing w:val="-7"/>
                <w:sz w:val="20"/>
                <w:szCs w:val="20"/>
                <w:lang w:eastAsia="en-US"/>
              </w:rPr>
              <w:t>2.</w:t>
            </w:r>
            <w:r w:rsidRPr="00B53D78">
              <w:rPr>
                <w:spacing w:val="-7"/>
                <w:sz w:val="20"/>
                <w:szCs w:val="20"/>
                <w:lang w:eastAsia="en-US"/>
              </w:rPr>
              <w:t>2 Teknoloji bağımlılığıyla mücadele ile ilgili konularda eğitim alan öğretmen sayısı</w:t>
            </w:r>
          </w:p>
        </w:tc>
        <w:tc>
          <w:tcPr>
            <w:tcW w:w="1066" w:type="dxa"/>
            <w:tcBorders>
              <w:left w:val="nil"/>
            </w:tcBorders>
            <w:shd w:val="clear" w:color="auto" w:fill="auto"/>
            <w:vAlign w:val="center"/>
          </w:tcPr>
          <w:p w:rsidR="00FD4FA9" w:rsidRPr="00B53D78" w:rsidRDefault="00FD4FA9" w:rsidP="009D4C81">
            <w:pPr>
              <w:pStyle w:val="TableParagraph"/>
              <w:autoSpaceDE w:val="0"/>
              <w:autoSpaceDN w:val="0"/>
              <w:ind w:left="14"/>
              <w:jc w:val="center"/>
              <w:rPr>
                <w:sz w:val="20"/>
                <w:szCs w:val="20"/>
                <w:lang w:eastAsia="en-US"/>
              </w:rPr>
            </w:pPr>
          </w:p>
        </w:tc>
        <w:tc>
          <w:tcPr>
            <w:tcW w:w="1066" w:type="dxa"/>
            <w:shd w:val="clear" w:color="auto" w:fill="auto"/>
            <w:vAlign w:val="center"/>
          </w:tcPr>
          <w:p w:rsidR="00FD4FA9" w:rsidRPr="00B53D78" w:rsidRDefault="00FD4FA9" w:rsidP="009D4C81">
            <w:pPr>
              <w:widowControl w:val="0"/>
              <w:autoSpaceDE w:val="0"/>
              <w:autoSpaceDN w:val="0"/>
              <w:jc w:val="center"/>
              <w:rPr>
                <w:color w:val="000000"/>
                <w:sz w:val="20"/>
                <w:szCs w:val="20"/>
                <w:lang w:val="en-US"/>
              </w:rPr>
            </w:pPr>
          </w:p>
        </w:tc>
        <w:tc>
          <w:tcPr>
            <w:tcW w:w="1066" w:type="dxa"/>
            <w:shd w:val="clear" w:color="auto" w:fill="auto"/>
            <w:vAlign w:val="center"/>
          </w:tcPr>
          <w:p w:rsidR="00FD4FA9" w:rsidRPr="00B53D78" w:rsidRDefault="00FD4FA9" w:rsidP="009D4C81">
            <w:pPr>
              <w:widowControl w:val="0"/>
              <w:autoSpaceDE w:val="0"/>
              <w:autoSpaceDN w:val="0"/>
              <w:jc w:val="center"/>
              <w:rPr>
                <w:sz w:val="20"/>
                <w:szCs w:val="20"/>
                <w:lang w:val="en-US" w:eastAsia="en-US"/>
              </w:rPr>
            </w:pPr>
          </w:p>
        </w:tc>
        <w:tc>
          <w:tcPr>
            <w:tcW w:w="1066" w:type="dxa"/>
            <w:shd w:val="clear" w:color="auto" w:fill="auto"/>
            <w:vAlign w:val="center"/>
          </w:tcPr>
          <w:p w:rsidR="00FD4FA9" w:rsidRPr="00B53D78" w:rsidRDefault="00FD4FA9" w:rsidP="009D4C81">
            <w:pPr>
              <w:widowControl w:val="0"/>
              <w:autoSpaceDE w:val="0"/>
              <w:autoSpaceDN w:val="0"/>
              <w:jc w:val="center"/>
              <w:rPr>
                <w:sz w:val="20"/>
                <w:szCs w:val="20"/>
                <w:lang w:val="en-US" w:eastAsia="en-US"/>
              </w:rPr>
            </w:pPr>
          </w:p>
        </w:tc>
        <w:tc>
          <w:tcPr>
            <w:tcW w:w="1066" w:type="dxa"/>
            <w:shd w:val="clear" w:color="auto" w:fill="auto"/>
            <w:vAlign w:val="center"/>
          </w:tcPr>
          <w:p w:rsidR="00FD4FA9" w:rsidRPr="00B53D78" w:rsidRDefault="00FD4FA9" w:rsidP="009D4C81">
            <w:pPr>
              <w:widowControl w:val="0"/>
              <w:autoSpaceDE w:val="0"/>
              <w:autoSpaceDN w:val="0"/>
              <w:jc w:val="center"/>
              <w:rPr>
                <w:color w:val="000000"/>
                <w:sz w:val="20"/>
                <w:szCs w:val="20"/>
                <w:lang w:val="en-US"/>
              </w:rPr>
            </w:pPr>
          </w:p>
        </w:tc>
        <w:tc>
          <w:tcPr>
            <w:tcW w:w="1066" w:type="dxa"/>
            <w:shd w:val="clear" w:color="auto" w:fill="auto"/>
            <w:vAlign w:val="center"/>
          </w:tcPr>
          <w:p w:rsidR="00FD4FA9" w:rsidRPr="00B53D78" w:rsidRDefault="00FD4FA9" w:rsidP="009D4C81">
            <w:pPr>
              <w:widowControl w:val="0"/>
              <w:autoSpaceDE w:val="0"/>
              <w:autoSpaceDN w:val="0"/>
              <w:jc w:val="center"/>
              <w:rPr>
                <w:color w:val="000000"/>
                <w:sz w:val="20"/>
                <w:szCs w:val="20"/>
                <w:lang w:val="en-US"/>
              </w:rPr>
            </w:pPr>
          </w:p>
        </w:tc>
        <w:tc>
          <w:tcPr>
            <w:tcW w:w="693" w:type="dxa"/>
            <w:shd w:val="clear" w:color="auto" w:fill="auto"/>
            <w:vAlign w:val="center"/>
          </w:tcPr>
          <w:p w:rsidR="00FD4FA9" w:rsidRPr="00B53D78" w:rsidRDefault="00FD4FA9" w:rsidP="009D4C81">
            <w:pPr>
              <w:widowControl w:val="0"/>
              <w:autoSpaceDE w:val="0"/>
              <w:autoSpaceDN w:val="0"/>
              <w:jc w:val="center"/>
              <w:rPr>
                <w:color w:val="000000"/>
                <w:sz w:val="20"/>
                <w:szCs w:val="20"/>
                <w:lang w:val="en-US"/>
              </w:rPr>
            </w:pPr>
          </w:p>
        </w:tc>
      </w:tr>
      <w:tr w:rsidR="00FD4FA9" w:rsidRPr="00B53D78" w:rsidTr="009D4C81">
        <w:trPr>
          <w:trHeight w:val="725"/>
        </w:trPr>
        <w:tc>
          <w:tcPr>
            <w:tcW w:w="2273" w:type="dxa"/>
            <w:tcBorders>
              <w:top w:val="single" w:sz="4" w:space="0" w:color="FFFFFF"/>
              <w:left w:val="nil"/>
              <w:bottom w:val="single" w:sz="4" w:space="0" w:color="FFFFFF"/>
              <w:right w:val="nil"/>
            </w:tcBorders>
            <w:shd w:val="clear" w:color="auto" w:fill="92D050"/>
          </w:tcPr>
          <w:p w:rsidR="00FD4FA9" w:rsidRPr="00B53D78" w:rsidRDefault="00FD4FA9" w:rsidP="009D4C81">
            <w:pPr>
              <w:pStyle w:val="TableParagraph"/>
              <w:autoSpaceDE w:val="0"/>
              <w:autoSpaceDN w:val="0"/>
              <w:rPr>
                <w:spacing w:val="-7"/>
                <w:sz w:val="20"/>
                <w:szCs w:val="20"/>
                <w:lang w:eastAsia="en-US"/>
              </w:rPr>
            </w:pPr>
            <w:r w:rsidRPr="00B53D78">
              <w:rPr>
                <w:spacing w:val="-7"/>
                <w:sz w:val="20"/>
                <w:szCs w:val="20"/>
                <w:lang w:eastAsia="en-US"/>
              </w:rPr>
              <w:t>PG 1.</w:t>
            </w:r>
            <w:r w:rsidR="00EC72C3">
              <w:rPr>
                <w:spacing w:val="-7"/>
                <w:sz w:val="20"/>
                <w:szCs w:val="20"/>
                <w:lang w:eastAsia="en-US"/>
              </w:rPr>
              <w:t>2.</w:t>
            </w:r>
            <w:r w:rsidRPr="00B53D78">
              <w:rPr>
                <w:spacing w:val="-7"/>
                <w:sz w:val="20"/>
                <w:szCs w:val="20"/>
                <w:lang w:eastAsia="en-US"/>
              </w:rPr>
              <w:t>3 Teknoloji bağımlılığıyla mücadele ile ilgili konularda eğitim alan çocuk sayısı</w:t>
            </w:r>
          </w:p>
        </w:tc>
        <w:tc>
          <w:tcPr>
            <w:tcW w:w="1066" w:type="dxa"/>
            <w:tcBorders>
              <w:left w:val="nil"/>
            </w:tcBorders>
            <w:shd w:val="clear" w:color="auto" w:fill="auto"/>
            <w:vAlign w:val="center"/>
          </w:tcPr>
          <w:p w:rsidR="00FD4FA9" w:rsidRPr="00B53D78" w:rsidRDefault="00FD4FA9" w:rsidP="009D4C81">
            <w:pPr>
              <w:pStyle w:val="TableParagraph"/>
              <w:autoSpaceDE w:val="0"/>
              <w:autoSpaceDN w:val="0"/>
              <w:ind w:left="14"/>
              <w:jc w:val="center"/>
              <w:rPr>
                <w:sz w:val="20"/>
                <w:szCs w:val="20"/>
                <w:lang w:eastAsia="en-US"/>
              </w:rPr>
            </w:pPr>
          </w:p>
        </w:tc>
        <w:tc>
          <w:tcPr>
            <w:tcW w:w="1066" w:type="dxa"/>
            <w:shd w:val="clear" w:color="auto" w:fill="auto"/>
            <w:vAlign w:val="center"/>
          </w:tcPr>
          <w:p w:rsidR="00FD4FA9" w:rsidRPr="00B53D78" w:rsidRDefault="00FD4FA9" w:rsidP="009D4C81">
            <w:pPr>
              <w:widowControl w:val="0"/>
              <w:autoSpaceDE w:val="0"/>
              <w:autoSpaceDN w:val="0"/>
              <w:jc w:val="center"/>
              <w:rPr>
                <w:color w:val="000000"/>
                <w:sz w:val="20"/>
                <w:szCs w:val="20"/>
                <w:lang w:val="en-US" w:eastAsia="en-US"/>
              </w:rPr>
            </w:pPr>
          </w:p>
        </w:tc>
        <w:tc>
          <w:tcPr>
            <w:tcW w:w="1066" w:type="dxa"/>
            <w:shd w:val="clear" w:color="auto" w:fill="auto"/>
            <w:vAlign w:val="center"/>
          </w:tcPr>
          <w:p w:rsidR="00FD4FA9" w:rsidRPr="00B53D78" w:rsidRDefault="00FD4FA9" w:rsidP="009D4C81">
            <w:pPr>
              <w:widowControl w:val="0"/>
              <w:autoSpaceDE w:val="0"/>
              <w:autoSpaceDN w:val="0"/>
              <w:jc w:val="center"/>
              <w:rPr>
                <w:sz w:val="20"/>
                <w:szCs w:val="20"/>
                <w:lang w:val="en-US" w:eastAsia="en-US"/>
              </w:rPr>
            </w:pPr>
          </w:p>
        </w:tc>
        <w:tc>
          <w:tcPr>
            <w:tcW w:w="1066" w:type="dxa"/>
            <w:shd w:val="clear" w:color="auto" w:fill="auto"/>
            <w:vAlign w:val="center"/>
          </w:tcPr>
          <w:p w:rsidR="00FD4FA9" w:rsidRPr="00B53D78" w:rsidRDefault="00FD4FA9" w:rsidP="009D4C81">
            <w:pPr>
              <w:widowControl w:val="0"/>
              <w:autoSpaceDE w:val="0"/>
              <w:autoSpaceDN w:val="0"/>
              <w:jc w:val="center"/>
              <w:rPr>
                <w:sz w:val="20"/>
                <w:szCs w:val="20"/>
                <w:lang w:val="en-US" w:eastAsia="en-US"/>
              </w:rPr>
            </w:pPr>
          </w:p>
        </w:tc>
        <w:tc>
          <w:tcPr>
            <w:tcW w:w="1066" w:type="dxa"/>
            <w:shd w:val="clear" w:color="auto" w:fill="auto"/>
            <w:vAlign w:val="center"/>
          </w:tcPr>
          <w:p w:rsidR="00FD4FA9" w:rsidRPr="00B53D78" w:rsidRDefault="00FD4FA9" w:rsidP="009D4C81">
            <w:pPr>
              <w:widowControl w:val="0"/>
              <w:autoSpaceDE w:val="0"/>
              <w:autoSpaceDN w:val="0"/>
              <w:jc w:val="center"/>
              <w:rPr>
                <w:color w:val="000000"/>
                <w:sz w:val="20"/>
                <w:szCs w:val="20"/>
                <w:lang w:val="en-US" w:eastAsia="en-US"/>
              </w:rPr>
            </w:pPr>
          </w:p>
        </w:tc>
        <w:tc>
          <w:tcPr>
            <w:tcW w:w="1066" w:type="dxa"/>
            <w:shd w:val="clear" w:color="auto" w:fill="auto"/>
            <w:vAlign w:val="center"/>
          </w:tcPr>
          <w:p w:rsidR="00FD4FA9" w:rsidRPr="00B53D78" w:rsidRDefault="00FD4FA9" w:rsidP="009D4C81">
            <w:pPr>
              <w:widowControl w:val="0"/>
              <w:autoSpaceDE w:val="0"/>
              <w:autoSpaceDN w:val="0"/>
              <w:jc w:val="center"/>
              <w:rPr>
                <w:color w:val="000000"/>
                <w:sz w:val="20"/>
                <w:szCs w:val="20"/>
                <w:lang w:val="en-US" w:eastAsia="en-US"/>
              </w:rPr>
            </w:pPr>
          </w:p>
        </w:tc>
        <w:tc>
          <w:tcPr>
            <w:tcW w:w="693" w:type="dxa"/>
            <w:shd w:val="clear" w:color="auto" w:fill="auto"/>
            <w:vAlign w:val="center"/>
          </w:tcPr>
          <w:p w:rsidR="00FD4FA9" w:rsidRPr="00B53D78" w:rsidRDefault="00FD4FA9" w:rsidP="009D4C81">
            <w:pPr>
              <w:widowControl w:val="0"/>
              <w:autoSpaceDE w:val="0"/>
              <w:autoSpaceDN w:val="0"/>
              <w:jc w:val="center"/>
              <w:rPr>
                <w:color w:val="000000"/>
                <w:sz w:val="20"/>
                <w:szCs w:val="20"/>
                <w:lang w:val="en-US" w:eastAsia="en-US"/>
              </w:rPr>
            </w:pPr>
          </w:p>
        </w:tc>
      </w:tr>
      <w:tr w:rsidR="00FD4FA9" w:rsidRPr="00B53D78" w:rsidTr="009D4C81">
        <w:trPr>
          <w:trHeight w:val="475"/>
        </w:trPr>
        <w:tc>
          <w:tcPr>
            <w:tcW w:w="2273" w:type="dxa"/>
            <w:tcBorders>
              <w:top w:val="single" w:sz="4" w:space="0" w:color="FFFFFF"/>
              <w:left w:val="nil"/>
              <w:bottom w:val="single" w:sz="4" w:space="0" w:color="FFFFFF"/>
              <w:right w:val="nil"/>
            </w:tcBorders>
            <w:shd w:val="clear" w:color="auto" w:fill="92D050"/>
          </w:tcPr>
          <w:p w:rsidR="00FD4FA9" w:rsidRPr="00B53D78" w:rsidRDefault="00FD4FA9" w:rsidP="009D4C81">
            <w:pPr>
              <w:pStyle w:val="TableParagraph"/>
              <w:autoSpaceDE w:val="0"/>
              <w:autoSpaceDN w:val="0"/>
              <w:rPr>
                <w:spacing w:val="-7"/>
                <w:sz w:val="20"/>
                <w:szCs w:val="20"/>
                <w:lang w:eastAsia="en-US"/>
              </w:rPr>
            </w:pPr>
            <w:r w:rsidRPr="00B53D78">
              <w:rPr>
                <w:spacing w:val="-7"/>
                <w:sz w:val="20"/>
                <w:szCs w:val="20"/>
                <w:lang w:eastAsia="en-US"/>
              </w:rPr>
              <w:t>PG 1.</w:t>
            </w:r>
            <w:r w:rsidR="00EC72C3">
              <w:rPr>
                <w:spacing w:val="-7"/>
                <w:sz w:val="20"/>
                <w:szCs w:val="20"/>
                <w:lang w:eastAsia="en-US"/>
              </w:rPr>
              <w:t>2.</w:t>
            </w:r>
            <w:r w:rsidRPr="00B53D78">
              <w:rPr>
                <w:spacing w:val="-7"/>
                <w:sz w:val="20"/>
                <w:szCs w:val="20"/>
                <w:lang w:eastAsia="en-US"/>
              </w:rPr>
              <w:t>4 Akran zorbalığı ve siber zorbalıkla ilgili konularda eğitim alan öğretmen sayısı</w:t>
            </w:r>
          </w:p>
        </w:tc>
        <w:tc>
          <w:tcPr>
            <w:tcW w:w="1066" w:type="dxa"/>
            <w:tcBorders>
              <w:left w:val="nil"/>
            </w:tcBorders>
            <w:shd w:val="clear" w:color="auto" w:fill="auto"/>
            <w:vAlign w:val="center"/>
          </w:tcPr>
          <w:p w:rsidR="00FD4FA9" w:rsidRPr="00B53D78" w:rsidRDefault="00FD4FA9" w:rsidP="009D4C81">
            <w:pPr>
              <w:pStyle w:val="TableParagraph"/>
              <w:autoSpaceDE w:val="0"/>
              <w:autoSpaceDN w:val="0"/>
              <w:ind w:left="14"/>
              <w:jc w:val="center"/>
              <w:rPr>
                <w:sz w:val="20"/>
                <w:szCs w:val="20"/>
                <w:lang w:eastAsia="en-US"/>
              </w:rPr>
            </w:pPr>
          </w:p>
        </w:tc>
        <w:tc>
          <w:tcPr>
            <w:tcW w:w="1066" w:type="dxa"/>
            <w:shd w:val="clear" w:color="auto" w:fill="auto"/>
            <w:vAlign w:val="center"/>
          </w:tcPr>
          <w:p w:rsidR="00FD4FA9" w:rsidRPr="00B53D78" w:rsidRDefault="00FD4FA9" w:rsidP="009D4C81">
            <w:pPr>
              <w:widowControl w:val="0"/>
              <w:autoSpaceDE w:val="0"/>
              <w:autoSpaceDN w:val="0"/>
              <w:jc w:val="center"/>
              <w:rPr>
                <w:color w:val="000000"/>
                <w:sz w:val="20"/>
                <w:szCs w:val="20"/>
                <w:lang w:val="en-US" w:eastAsia="en-US"/>
              </w:rPr>
            </w:pPr>
          </w:p>
        </w:tc>
        <w:tc>
          <w:tcPr>
            <w:tcW w:w="1066" w:type="dxa"/>
            <w:shd w:val="clear" w:color="auto" w:fill="auto"/>
            <w:vAlign w:val="center"/>
          </w:tcPr>
          <w:p w:rsidR="00FD4FA9" w:rsidRPr="00B53D78" w:rsidRDefault="00FD4FA9" w:rsidP="009D4C81">
            <w:pPr>
              <w:widowControl w:val="0"/>
              <w:autoSpaceDE w:val="0"/>
              <w:autoSpaceDN w:val="0"/>
              <w:jc w:val="center"/>
              <w:rPr>
                <w:sz w:val="20"/>
                <w:szCs w:val="20"/>
                <w:lang w:val="en-US" w:eastAsia="en-US"/>
              </w:rPr>
            </w:pPr>
          </w:p>
        </w:tc>
        <w:tc>
          <w:tcPr>
            <w:tcW w:w="1066" w:type="dxa"/>
            <w:shd w:val="clear" w:color="auto" w:fill="auto"/>
            <w:vAlign w:val="center"/>
          </w:tcPr>
          <w:p w:rsidR="00FD4FA9" w:rsidRPr="00B53D78" w:rsidRDefault="00FD4FA9" w:rsidP="009D4C81">
            <w:pPr>
              <w:widowControl w:val="0"/>
              <w:autoSpaceDE w:val="0"/>
              <w:autoSpaceDN w:val="0"/>
              <w:jc w:val="center"/>
              <w:rPr>
                <w:sz w:val="20"/>
                <w:szCs w:val="20"/>
                <w:lang w:val="en-US" w:eastAsia="en-US"/>
              </w:rPr>
            </w:pPr>
          </w:p>
        </w:tc>
        <w:tc>
          <w:tcPr>
            <w:tcW w:w="1066" w:type="dxa"/>
            <w:shd w:val="clear" w:color="auto" w:fill="auto"/>
            <w:vAlign w:val="center"/>
          </w:tcPr>
          <w:p w:rsidR="00FD4FA9" w:rsidRPr="00B53D78" w:rsidRDefault="00FD4FA9" w:rsidP="009D4C81">
            <w:pPr>
              <w:widowControl w:val="0"/>
              <w:autoSpaceDE w:val="0"/>
              <w:autoSpaceDN w:val="0"/>
              <w:jc w:val="center"/>
              <w:rPr>
                <w:color w:val="000000"/>
                <w:sz w:val="20"/>
                <w:szCs w:val="20"/>
                <w:lang w:val="en-US" w:eastAsia="en-US"/>
              </w:rPr>
            </w:pPr>
          </w:p>
        </w:tc>
        <w:tc>
          <w:tcPr>
            <w:tcW w:w="1066" w:type="dxa"/>
            <w:shd w:val="clear" w:color="auto" w:fill="auto"/>
            <w:vAlign w:val="center"/>
          </w:tcPr>
          <w:p w:rsidR="00FD4FA9" w:rsidRPr="00B53D78" w:rsidRDefault="00FD4FA9" w:rsidP="009D4C81">
            <w:pPr>
              <w:widowControl w:val="0"/>
              <w:autoSpaceDE w:val="0"/>
              <w:autoSpaceDN w:val="0"/>
              <w:jc w:val="center"/>
              <w:rPr>
                <w:color w:val="000000"/>
                <w:sz w:val="20"/>
                <w:szCs w:val="20"/>
                <w:lang w:val="en-US" w:eastAsia="en-US"/>
              </w:rPr>
            </w:pPr>
          </w:p>
        </w:tc>
        <w:tc>
          <w:tcPr>
            <w:tcW w:w="693" w:type="dxa"/>
            <w:shd w:val="clear" w:color="auto" w:fill="auto"/>
            <w:vAlign w:val="center"/>
          </w:tcPr>
          <w:p w:rsidR="00FD4FA9" w:rsidRPr="00B53D78" w:rsidRDefault="00FD4FA9" w:rsidP="009D4C81">
            <w:pPr>
              <w:widowControl w:val="0"/>
              <w:autoSpaceDE w:val="0"/>
              <w:autoSpaceDN w:val="0"/>
              <w:jc w:val="center"/>
              <w:rPr>
                <w:color w:val="000000"/>
                <w:sz w:val="20"/>
                <w:szCs w:val="20"/>
                <w:lang w:val="en-US" w:eastAsia="en-US"/>
              </w:rPr>
            </w:pPr>
          </w:p>
        </w:tc>
      </w:tr>
      <w:tr w:rsidR="00FD4FA9" w:rsidRPr="00B53D78" w:rsidTr="009D4C81">
        <w:trPr>
          <w:trHeight w:val="697"/>
        </w:trPr>
        <w:tc>
          <w:tcPr>
            <w:tcW w:w="2273" w:type="dxa"/>
            <w:tcBorders>
              <w:top w:val="single" w:sz="4" w:space="0" w:color="FFFFFF"/>
              <w:left w:val="nil"/>
              <w:bottom w:val="single" w:sz="4" w:space="0" w:color="FFFFFF"/>
              <w:right w:val="nil"/>
            </w:tcBorders>
            <w:shd w:val="clear" w:color="auto" w:fill="92D050"/>
          </w:tcPr>
          <w:p w:rsidR="00FD4FA9" w:rsidRPr="00B53D78" w:rsidRDefault="00FD4FA9" w:rsidP="009D4C81">
            <w:pPr>
              <w:pStyle w:val="TableParagraph"/>
              <w:autoSpaceDE w:val="0"/>
              <w:autoSpaceDN w:val="0"/>
              <w:rPr>
                <w:spacing w:val="-7"/>
                <w:sz w:val="20"/>
                <w:szCs w:val="20"/>
                <w:lang w:eastAsia="en-US"/>
              </w:rPr>
            </w:pPr>
            <w:r w:rsidRPr="00B53D78">
              <w:rPr>
                <w:spacing w:val="-7"/>
                <w:sz w:val="20"/>
                <w:szCs w:val="20"/>
                <w:lang w:eastAsia="en-US"/>
              </w:rPr>
              <w:t>PG 1.</w:t>
            </w:r>
            <w:r w:rsidR="00EC72C3">
              <w:rPr>
                <w:spacing w:val="-7"/>
                <w:sz w:val="20"/>
                <w:szCs w:val="20"/>
                <w:lang w:eastAsia="en-US"/>
              </w:rPr>
              <w:t>2.</w:t>
            </w:r>
            <w:r w:rsidRPr="00B53D78">
              <w:rPr>
                <w:spacing w:val="-7"/>
                <w:sz w:val="20"/>
                <w:szCs w:val="20"/>
                <w:lang w:eastAsia="en-US"/>
              </w:rPr>
              <w:t>5 Akran zorbalığı ve siber zorbalıkla ilgili konularda eğitim alan veli sayısı</w:t>
            </w:r>
          </w:p>
        </w:tc>
        <w:tc>
          <w:tcPr>
            <w:tcW w:w="1066" w:type="dxa"/>
            <w:tcBorders>
              <w:left w:val="nil"/>
            </w:tcBorders>
            <w:shd w:val="clear" w:color="auto" w:fill="auto"/>
            <w:vAlign w:val="center"/>
          </w:tcPr>
          <w:p w:rsidR="00FD4FA9" w:rsidRPr="00B53D78" w:rsidRDefault="00FD4FA9" w:rsidP="009D4C81">
            <w:pPr>
              <w:pStyle w:val="TableParagraph"/>
              <w:autoSpaceDE w:val="0"/>
              <w:autoSpaceDN w:val="0"/>
              <w:ind w:left="14"/>
              <w:jc w:val="center"/>
              <w:rPr>
                <w:sz w:val="20"/>
                <w:szCs w:val="20"/>
                <w:lang w:eastAsia="en-US"/>
              </w:rPr>
            </w:pPr>
          </w:p>
        </w:tc>
        <w:tc>
          <w:tcPr>
            <w:tcW w:w="1066" w:type="dxa"/>
            <w:shd w:val="clear" w:color="auto" w:fill="auto"/>
            <w:vAlign w:val="center"/>
          </w:tcPr>
          <w:p w:rsidR="00FD4FA9" w:rsidRPr="00B53D78" w:rsidRDefault="00FD4FA9" w:rsidP="009D4C81">
            <w:pPr>
              <w:widowControl w:val="0"/>
              <w:autoSpaceDE w:val="0"/>
              <w:autoSpaceDN w:val="0"/>
              <w:jc w:val="center"/>
              <w:rPr>
                <w:color w:val="000000"/>
                <w:sz w:val="20"/>
                <w:szCs w:val="20"/>
                <w:lang w:val="en-US" w:eastAsia="en-US"/>
              </w:rPr>
            </w:pPr>
          </w:p>
        </w:tc>
        <w:tc>
          <w:tcPr>
            <w:tcW w:w="1066" w:type="dxa"/>
            <w:shd w:val="clear" w:color="auto" w:fill="auto"/>
            <w:vAlign w:val="center"/>
          </w:tcPr>
          <w:p w:rsidR="00FD4FA9" w:rsidRPr="00B53D78" w:rsidRDefault="00FD4FA9" w:rsidP="009D4C81">
            <w:pPr>
              <w:widowControl w:val="0"/>
              <w:autoSpaceDE w:val="0"/>
              <w:autoSpaceDN w:val="0"/>
              <w:jc w:val="center"/>
              <w:rPr>
                <w:sz w:val="20"/>
                <w:szCs w:val="20"/>
                <w:lang w:val="en-US" w:eastAsia="en-US"/>
              </w:rPr>
            </w:pPr>
          </w:p>
        </w:tc>
        <w:tc>
          <w:tcPr>
            <w:tcW w:w="1066" w:type="dxa"/>
            <w:shd w:val="clear" w:color="auto" w:fill="auto"/>
            <w:vAlign w:val="center"/>
          </w:tcPr>
          <w:p w:rsidR="00FD4FA9" w:rsidRPr="00B53D78" w:rsidRDefault="00FD4FA9" w:rsidP="009D4C81">
            <w:pPr>
              <w:widowControl w:val="0"/>
              <w:autoSpaceDE w:val="0"/>
              <w:autoSpaceDN w:val="0"/>
              <w:jc w:val="center"/>
              <w:rPr>
                <w:sz w:val="20"/>
                <w:szCs w:val="20"/>
                <w:lang w:val="en-US" w:eastAsia="en-US"/>
              </w:rPr>
            </w:pPr>
          </w:p>
        </w:tc>
        <w:tc>
          <w:tcPr>
            <w:tcW w:w="1066" w:type="dxa"/>
            <w:shd w:val="clear" w:color="auto" w:fill="auto"/>
            <w:vAlign w:val="center"/>
          </w:tcPr>
          <w:p w:rsidR="00FD4FA9" w:rsidRPr="00B53D78" w:rsidRDefault="00FD4FA9" w:rsidP="009D4C81">
            <w:pPr>
              <w:widowControl w:val="0"/>
              <w:autoSpaceDE w:val="0"/>
              <w:autoSpaceDN w:val="0"/>
              <w:jc w:val="center"/>
              <w:rPr>
                <w:color w:val="000000"/>
                <w:sz w:val="20"/>
                <w:szCs w:val="20"/>
                <w:lang w:val="en-US" w:eastAsia="en-US"/>
              </w:rPr>
            </w:pPr>
          </w:p>
        </w:tc>
        <w:tc>
          <w:tcPr>
            <w:tcW w:w="1066" w:type="dxa"/>
            <w:shd w:val="clear" w:color="auto" w:fill="auto"/>
            <w:vAlign w:val="center"/>
          </w:tcPr>
          <w:p w:rsidR="00FD4FA9" w:rsidRPr="00B53D78" w:rsidRDefault="00FD4FA9" w:rsidP="009D4C81">
            <w:pPr>
              <w:widowControl w:val="0"/>
              <w:autoSpaceDE w:val="0"/>
              <w:autoSpaceDN w:val="0"/>
              <w:jc w:val="center"/>
              <w:rPr>
                <w:color w:val="000000"/>
                <w:sz w:val="20"/>
                <w:szCs w:val="20"/>
                <w:lang w:val="en-US" w:eastAsia="en-US"/>
              </w:rPr>
            </w:pPr>
          </w:p>
        </w:tc>
        <w:tc>
          <w:tcPr>
            <w:tcW w:w="693" w:type="dxa"/>
            <w:shd w:val="clear" w:color="auto" w:fill="auto"/>
            <w:vAlign w:val="center"/>
          </w:tcPr>
          <w:p w:rsidR="00FD4FA9" w:rsidRPr="00B53D78" w:rsidRDefault="00FD4FA9" w:rsidP="009D4C81">
            <w:pPr>
              <w:widowControl w:val="0"/>
              <w:autoSpaceDE w:val="0"/>
              <w:autoSpaceDN w:val="0"/>
              <w:jc w:val="center"/>
              <w:rPr>
                <w:color w:val="000000"/>
                <w:sz w:val="20"/>
                <w:szCs w:val="20"/>
                <w:lang w:val="en-US" w:eastAsia="en-US"/>
              </w:rPr>
            </w:pPr>
          </w:p>
        </w:tc>
      </w:tr>
      <w:tr w:rsidR="00FD4FA9" w:rsidRPr="00B53D78" w:rsidTr="009D4C81">
        <w:trPr>
          <w:trHeight w:val="697"/>
        </w:trPr>
        <w:tc>
          <w:tcPr>
            <w:tcW w:w="2273" w:type="dxa"/>
            <w:tcBorders>
              <w:top w:val="single" w:sz="4" w:space="0" w:color="FFFFFF"/>
              <w:left w:val="nil"/>
              <w:bottom w:val="single" w:sz="4" w:space="0" w:color="FFFFFF"/>
              <w:right w:val="nil"/>
            </w:tcBorders>
            <w:shd w:val="clear" w:color="auto" w:fill="92D050"/>
          </w:tcPr>
          <w:p w:rsidR="00FD4FA9" w:rsidRPr="00B53D78" w:rsidRDefault="00FD4FA9" w:rsidP="009D4C81">
            <w:pPr>
              <w:pStyle w:val="TableParagraph"/>
              <w:autoSpaceDE w:val="0"/>
              <w:autoSpaceDN w:val="0"/>
              <w:rPr>
                <w:sz w:val="20"/>
                <w:szCs w:val="20"/>
                <w:lang w:eastAsia="en-US"/>
              </w:rPr>
            </w:pPr>
            <w:r w:rsidRPr="00B53D78">
              <w:rPr>
                <w:sz w:val="20"/>
                <w:szCs w:val="20"/>
                <w:lang w:eastAsia="en-US"/>
              </w:rPr>
              <w:t>PG 1.</w:t>
            </w:r>
            <w:r w:rsidR="00EC72C3">
              <w:rPr>
                <w:sz w:val="20"/>
                <w:szCs w:val="20"/>
                <w:lang w:eastAsia="en-US"/>
              </w:rPr>
              <w:t>2.</w:t>
            </w:r>
            <w:r w:rsidRPr="00B53D78">
              <w:rPr>
                <w:sz w:val="20"/>
                <w:szCs w:val="20"/>
                <w:lang w:eastAsia="en-US"/>
              </w:rPr>
              <w:t>6 Hijyen, gıda güvenliği, bulaşıcı hastalıklar ile ilgili konularda eğitim alan öğretmen sayısı</w:t>
            </w:r>
          </w:p>
        </w:tc>
        <w:tc>
          <w:tcPr>
            <w:tcW w:w="1066" w:type="dxa"/>
            <w:tcBorders>
              <w:left w:val="nil"/>
            </w:tcBorders>
            <w:shd w:val="clear" w:color="auto" w:fill="auto"/>
            <w:vAlign w:val="center"/>
          </w:tcPr>
          <w:p w:rsidR="00FD4FA9" w:rsidRPr="00B53D78" w:rsidRDefault="00FD4FA9" w:rsidP="009D4C81">
            <w:pPr>
              <w:pStyle w:val="TableParagraph"/>
              <w:autoSpaceDE w:val="0"/>
              <w:autoSpaceDN w:val="0"/>
              <w:ind w:left="14"/>
              <w:jc w:val="center"/>
              <w:rPr>
                <w:sz w:val="20"/>
                <w:szCs w:val="20"/>
                <w:lang w:eastAsia="en-US"/>
              </w:rPr>
            </w:pPr>
          </w:p>
        </w:tc>
        <w:tc>
          <w:tcPr>
            <w:tcW w:w="1066" w:type="dxa"/>
            <w:shd w:val="clear" w:color="auto" w:fill="auto"/>
            <w:vAlign w:val="center"/>
          </w:tcPr>
          <w:p w:rsidR="00FD4FA9" w:rsidRPr="00B53D78" w:rsidRDefault="00FD4FA9" w:rsidP="009D4C81">
            <w:pPr>
              <w:widowControl w:val="0"/>
              <w:autoSpaceDE w:val="0"/>
              <w:autoSpaceDN w:val="0"/>
              <w:jc w:val="center"/>
              <w:rPr>
                <w:color w:val="000000"/>
                <w:sz w:val="20"/>
                <w:szCs w:val="20"/>
                <w:lang w:val="en-US" w:eastAsia="en-US"/>
              </w:rPr>
            </w:pPr>
          </w:p>
        </w:tc>
        <w:tc>
          <w:tcPr>
            <w:tcW w:w="1066" w:type="dxa"/>
            <w:shd w:val="clear" w:color="auto" w:fill="auto"/>
            <w:vAlign w:val="center"/>
          </w:tcPr>
          <w:p w:rsidR="00FD4FA9" w:rsidRPr="00B53D78" w:rsidRDefault="00FD4FA9" w:rsidP="009D4C81">
            <w:pPr>
              <w:widowControl w:val="0"/>
              <w:autoSpaceDE w:val="0"/>
              <w:autoSpaceDN w:val="0"/>
              <w:jc w:val="center"/>
              <w:rPr>
                <w:sz w:val="20"/>
                <w:szCs w:val="20"/>
                <w:lang w:val="en-US" w:eastAsia="en-US"/>
              </w:rPr>
            </w:pPr>
          </w:p>
        </w:tc>
        <w:tc>
          <w:tcPr>
            <w:tcW w:w="1066" w:type="dxa"/>
            <w:shd w:val="clear" w:color="auto" w:fill="auto"/>
            <w:vAlign w:val="center"/>
          </w:tcPr>
          <w:p w:rsidR="00FD4FA9" w:rsidRPr="00B53D78" w:rsidRDefault="00FD4FA9" w:rsidP="009D4C81">
            <w:pPr>
              <w:widowControl w:val="0"/>
              <w:autoSpaceDE w:val="0"/>
              <w:autoSpaceDN w:val="0"/>
              <w:jc w:val="center"/>
              <w:rPr>
                <w:sz w:val="20"/>
                <w:szCs w:val="20"/>
                <w:lang w:val="en-US" w:eastAsia="en-US"/>
              </w:rPr>
            </w:pPr>
          </w:p>
        </w:tc>
        <w:tc>
          <w:tcPr>
            <w:tcW w:w="1066" w:type="dxa"/>
            <w:shd w:val="clear" w:color="auto" w:fill="auto"/>
            <w:vAlign w:val="center"/>
          </w:tcPr>
          <w:p w:rsidR="00FD4FA9" w:rsidRPr="00B53D78" w:rsidRDefault="00FD4FA9" w:rsidP="009D4C81">
            <w:pPr>
              <w:widowControl w:val="0"/>
              <w:autoSpaceDE w:val="0"/>
              <w:autoSpaceDN w:val="0"/>
              <w:jc w:val="center"/>
              <w:rPr>
                <w:color w:val="000000"/>
                <w:sz w:val="20"/>
                <w:szCs w:val="20"/>
                <w:lang w:val="en-US" w:eastAsia="en-US"/>
              </w:rPr>
            </w:pPr>
          </w:p>
        </w:tc>
        <w:tc>
          <w:tcPr>
            <w:tcW w:w="1066" w:type="dxa"/>
            <w:shd w:val="clear" w:color="auto" w:fill="auto"/>
            <w:vAlign w:val="center"/>
          </w:tcPr>
          <w:p w:rsidR="00FD4FA9" w:rsidRPr="00B53D78" w:rsidRDefault="00FD4FA9" w:rsidP="009D4C81">
            <w:pPr>
              <w:widowControl w:val="0"/>
              <w:autoSpaceDE w:val="0"/>
              <w:autoSpaceDN w:val="0"/>
              <w:jc w:val="center"/>
              <w:rPr>
                <w:color w:val="000000"/>
                <w:sz w:val="20"/>
                <w:szCs w:val="20"/>
                <w:lang w:val="en-US" w:eastAsia="en-US"/>
              </w:rPr>
            </w:pPr>
          </w:p>
        </w:tc>
        <w:tc>
          <w:tcPr>
            <w:tcW w:w="693" w:type="dxa"/>
            <w:shd w:val="clear" w:color="auto" w:fill="auto"/>
            <w:vAlign w:val="center"/>
          </w:tcPr>
          <w:p w:rsidR="00FD4FA9" w:rsidRPr="00B53D78" w:rsidRDefault="00FD4FA9" w:rsidP="009D4C81">
            <w:pPr>
              <w:widowControl w:val="0"/>
              <w:autoSpaceDE w:val="0"/>
              <w:autoSpaceDN w:val="0"/>
              <w:jc w:val="center"/>
              <w:rPr>
                <w:color w:val="000000"/>
                <w:sz w:val="20"/>
                <w:szCs w:val="20"/>
                <w:lang w:val="en-US" w:eastAsia="en-US"/>
              </w:rPr>
            </w:pPr>
          </w:p>
        </w:tc>
      </w:tr>
      <w:tr w:rsidR="00FD4FA9" w:rsidRPr="00B53D78" w:rsidTr="009D4C81">
        <w:trPr>
          <w:trHeight w:val="697"/>
        </w:trPr>
        <w:tc>
          <w:tcPr>
            <w:tcW w:w="2273" w:type="dxa"/>
            <w:tcBorders>
              <w:top w:val="single" w:sz="4" w:space="0" w:color="FFFFFF"/>
              <w:left w:val="nil"/>
              <w:bottom w:val="single" w:sz="4" w:space="0" w:color="FFFFFF"/>
              <w:right w:val="nil"/>
            </w:tcBorders>
            <w:shd w:val="clear" w:color="auto" w:fill="92D050"/>
          </w:tcPr>
          <w:p w:rsidR="00FD4FA9" w:rsidRPr="00B53D78" w:rsidRDefault="00FD4FA9" w:rsidP="009D4C81">
            <w:pPr>
              <w:pStyle w:val="TableParagraph"/>
              <w:autoSpaceDE w:val="0"/>
              <w:autoSpaceDN w:val="0"/>
              <w:rPr>
                <w:sz w:val="20"/>
                <w:szCs w:val="20"/>
                <w:lang w:eastAsia="en-US"/>
              </w:rPr>
            </w:pPr>
            <w:r w:rsidRPr="00B53D78">
              <w:rPr>
                <w:sz w:val="20"/>
                <w:szCs w:val="20"/>
                <w:lang w:eastAsia="en-US"/>
              </w:rPr>
              <w:t>PG 1.</w:t>
            </w:r>
            <w:r w:rsidR="00EC72C3">
              <w:rPr>
                <w:sz w:val="20"/>
                <w:szCs w:val="20"/>
                <w:lang w:eastAsia="en-US"/>
              </w:rPr>
              <w:t>2.</w:t>
            </w:r>
            <w:r w:rsidRPr="00B53D78">
              <w:rPr>
                <w:sz w:val="20"/>
                <w:szCs w:val="20"/>
                <w:lang w:eastAsia="en-US"/>
              </w:rPr>
              <w:t>7 Hijyen, gıda güvenliği, bulaşıcı hastalıklar ile ilgili konularda eğitim alan destek eğitim personeli sayısı</w:t>
            </w:r>
          </w:p>
        </w:tc>
        <w:tc>
          <w:tcPr>
            <w:tcW w:w="1066" w:type="dxa"/>
            <w:tcBorders>
              <w:left w:val="nil"/>
            </w:tcBorders>
            <w:shd w:val="clear" w:color="auto" w:fill="auto"/>
            <w:vAlign w:val="center"/>
          </w:tcPr>
          <w:p w:rsidR="00FD4FA9" w:rsidRPr="00B53D78" w:rsidRDefault="00FD4FA9" w:rsidP="009D4C81">
            <w:pPr>
              <w:pStyle w:val="TableParagraph"/>
              <w:autoSpaceDE w:val="0"/>
              <w:autoSpaceDN w:val="0"/>
              <w:ind w:left="14"/>
              <w:jc w:val="center"/>
              <w:rPr>
                <w:sz w:val="20"/>
                <w:szCs w:val="20"/>
                <w:lang w:eastAsia="en-US"/>
              </w:rPr>
            </w:pPr>
          </w:p>
        </w:tc>
        <w:tc>
          <w:tcPr>
            <w:tcW w:w="1066" w:type="dxa"/>
            <w:shd w:val="clear" w:color="auto" w:fill="auto"/>
            <w:vAlign w:val="center"/>
          </w:tcPr>
          <w:p w:rsidR="00FD4FA9" w:rsidRPr="00B53D78" w:rsidRDefault="00FD4FA9" w:rsidP="009D4C81">
            <w:pPr>
              <w:widowControl w:val="0"/>
              <w:autoSpaceDE w:val="0"/>
              <w:autoSpaceDN w:val="0"/>
              <w:jc w:val="center"/>
              <w:rPr>
                <w:color w:val="000000"/>
                <w:sz w:val="20"/>
                <w:szCs w:val="20"/>
                <w:lang w:val="en-US" w:eastAsia="en-US"/>
              </w:rPr>
            </w:pPr>
          </w:p>
        </w:tc>
        <w:tc>
          <w:tcPr>
            <w:tcW w:w="1066" w:type="dxa"/>
            <w:shd w:val="clear" w:color="auto" w:fill="auto"/>
            <w:vAlign w:val="center"/>
          </w:tcPr>
          <w:p w:rsidR="00FD4FA9" w:rsidRPr="00B53D78" w:rsidRDefault="00FD4FA9" w:rsidP="009D4C81">
            <w:pPr>
              <w:widowControl w:val="0"/>
              <w:autoSpaceDE w:val="0"/>
              <w:autoSpaceDN w:val="0"/>
              <w:jc w:val="center"/>
              <w:rPr>
                <w:sz w:val="20"/>
                <w:szCs w:val="20"/>
                <w:lang w:val="en-US" w:eastAsia="en-US"/>
              </w:rPr>
            </w:pPr>
          </w:p>
        </w:tc>
        <w:tc>
          <w:tcPr>
            <w:tcW w:w="1066" w:type="dxa"/>
            <w:shd w:val="clear" w:color="auto" w:fill="auto"/>
            <w:vAlign w:val="center"/>
          </w:tcPr>
          <w:p w:rsidR="00FD4FA9" w:rsidRPr="00B53D78" w:rsidRDefault="00FD4FA9" w:rsidP="009D4C81">
            <w:pPr>
              <w:widowControl w:val="0"/>
              <w:autoSpaceDE w:val="0"/>
              <w:autoSpaceDN w:val="0"/>
              <w:jc w:val="center"/>
              <w:rPr>
                <w:sz w:val="20"/>
                <w:szCs w:val="20"/>
                <w:lang w:val="en-US" w:eastAsia="en-US"/>
              </w:rPr>
            </w:pPr>
          </w:p>
        </w:tc>
        <w:tc>
          <w:tcPr>
            <w:tcW w:w="1066" w:type="dxa"/>
            <w:shd w:val="clear" w:color="auto" w:fill="auto"/>
            <w:vAlign w:val="center"/>
          </w:tcPr>
          <w:p w:rsidR="00FD4FA9" w:rsidRPr="00B53D78" w:rsidRDefault="00FD4FA9" w:rsidP="009D4C81">
            <w:pPr>
              <w:widowControl w:val="0"/>
              <w:autoSpaceDE w:val="0"/>
              <w:autoSpaceDN w:val="0"/>
              <w:jc w:val="center"/>
              <w:rPr>
                <w:color w:val="000000"/>
                <w:sz w:val="20"/>
                <w:szCs w:val="20"/>
                <w:lang w:val="en-US" w:eastAsia="en-US"/>
              </w:rPr>
            </w:pPr>
          </w:p>
        </w:tc>
        <w:tc>
          <w:tcPr>
            <w:tcW w:w="1066" w:type="dxa"/>
            <w:shd w:val="clear" w:color="auto" w:fill="auto"/>
            <w:vAlign w:val="center"/>
          </w:tcPr>
          <w:p w:rsidR="00FD4FA9" w:rsidRPr="00B53D78" w:rsidRDefault="00FD4FA9" w:rsidP="009D4C81">
            <w:pPr>
              <w:widowControl w:val="0"/>
              <w:autoSpaceDE w:val="0"/>
              <w:autoSpaceDN w:val="0"/>
              <w:jc w:val="center"/>
              <w:rPr>
                <w:color w:val="000000"/>
                <w:sz w:val="20"/>
                <w:szCs w:val="20"/>
                <w:lang w:val="en-US" w:eastAsia="en-US"/>
              </w:rPr>
            </w:pPr>
          </w:p>
        </w:tc>
        <w:tc>
          <w:tcPr>
            <w:tcW w:w="693" w:type="dxa"/>
            <w:shd w:val="clear" w:color="auto" w:fill="auto"/>
            <w:vAlign w:val="center"/>
          </w:tcPr>
          <w:p w:rsidR="00FD4FA9" w:rsidRPr="00B53D78" w:rsidRDefault="00FD4FA9" w:rsidP="009D4C81">
            <w:pPr>
              <w:widowControl w:val="0"/>
              <w:autoSpaceDE w:val="0"/>
              <w:autoSpaceDN w:val="0"/>
              <w:jc w:val="center"/>
              <w:rPr>
                <w:color w:val="000000"/>
                <w:sz w:val="20"/>
                <w:szCs w:val="20"/>
                <w:lang w:val="en-US" w:eastAsia="en-US"/>
              </w:rPr>
            </w:pPr>
          </w:p>
        </w:tc>
      </w:tr>
      <w:tr w:rsidR="00FD4FA9" w:rsidRPr="00B53D78" w:rsidTr="009D4C81">
        <w:trPr>
          <w:trHeight w:val="697"/>
        </w:trPr>
        <w:tc>
          <w:tcPr>
            <w:tcW w:w="2273" w:type="dxa"/>
            <w:tcBorders>
              <w:top w:val="single" w:sz="4" w:space="0" w:color="FFFFFF"/>
              <w:left w:val="nil"/>
              <w:bottom w:val="single" w:sz="4" w:space="0" w:color="FFFFFF"/>
              <w:right w:val="nil"/>
            </w:tcBorders>
            <w:shd w:val="clear" w:color="auto" w:fill="92D050"/>
          </w:tcPr>
          <w:p w:rsidR="00FD4FA9" w:rsidRPr="00B53D78" w:rsidRDefault="00FD4FA9" w:rsidP="009D4C81">
            <w:pPr>
              <w:pStyle w:val="TableParagraph"/>
              <w:autoSpaceDE w:val="0"/>
              <w:autoSpaceDN w:val="0"/>
              <w:rPr>
                <w:sz w:val="20"/>
                <w:szCs w:val="20"/>
                <w:lang w:eastAsia="en-US"/>
              </w:rPr>
            </w:pPr>
            <w:r w:rsidRPr="00B53D78">
              <w:rPr>
                <w:sz w:val="20"/>
                <w:szCs w:val="20"/>
                <w:lang w:eastAsia="en-US"/>
              </w:rPr>
              <w:t>PG 1.</w:t>
            </w:r>
            <w:r w:rsidR="00EC72C3">
              <w:rPr>
                <w:sz w:val="20"/>
                <w:szCs w:val="20"/>
                <w:lang w:eastAsia="en-US"/>
              </w:rPr>
              <w:t>2.</w:t>
            </w:r>
            <w:r w:rsidRPr="00B53D78">
              <w:rPr>
                <w:sz w:val="20"/>
                <w:szCs w:val="20"/>
                <w:lang w:eastAsia="en-US"/>
              </w:rPr>
              <w:t>8 Sivil savunma eğitimlerine katılan öğretmen sayısı</w:t>
            </w:r>
          </w:p>
        </w:tc>
        <w:tc>
          <w:tcPr>
            <w:tcW w:w="1066" w:type="dxa"/>
            <w:tcBorders>
              <w:left w:val="nil"/>
            </w:tcBorders>
            <w:shd w:val="clear" w:color="auto" w:fill="auto"/>
            <w:vAlign w:val="center"/>
          </w:tcPr>
          <w:p w:rsidR="00FD4FA9" w:rsidRPr="00B53D78" w:rsidRDefault="00FD4FA9" w:rsidP="009D4C81">
            <w:pPr>
              <w:pStyle w:val="TableParagraph"/>
              <w:autoSpaceDE w:val="0"/>
              <w:autoSpaceDN w:val="0"/>
              <w:ind w:left="14"/>
              <w:jc w:val="center"/>
              <w:rPr>
                <w:sz w:val="20"/>
                <w:szCs w:val="20"/>
                <w:lang w:eastAsia="en-US"/>
              </w:rPr>
            </w:pPr>
          </w:p>
        </w:tc>
        <w:tc>
          <w:tcPr>
            <w:tcW w:w="1066" w:type="dxa"/>
            <w:shd w:val="clear" w:color="auto" w:fill="auto"/>
            <w:vAlign w:val="center"/>
          </w:tcPr>
          <w:p w:rsidR="00FD4FA9" w:rsidRPr="00B53D78" w:rsidRDefault="00FD4FA9" w:rsidP="009D4C81">
            <w:pPr>
              <w:widowControl w:val="0"/>
              <w:autoSpaceDE w:val="0"/>
              <w:autoSpaceDN w:val="0"/>
              <w:jc w:val="center"/>
              <w:rPr>
                <w:color w:val="000000"/>
                <w:sz w:val="20"/>
                <w:szCs w:val="20"/>
                <w:lang w:val="en-US" w:eastAsia="en-US"/>
              </w:rPr>
            </w:pPr>
          </w:p>
        </w:tc>
        <w:tc>
          <w:tcPr>
            <w:tcW w:w="1066" w:type="dxa"/>
            <w:shd w:val="clear" w:color="auto" w:fill="auto"/>
            <w:vAlign w:val="center"/>
          </w:tcPr>
          <w:p w:rsidR="00FD4FA9" w:rsidRPr="00B53D78" w:rsidRDefault="00FD4FA9" w:rsidP="009D4C81">
            <w:pPr>
              <w:widowControl w:val="0"/>
              <w:autoSpaceDE w:val="0"/>
              <w:autoSpaceDN w:val="0"/>
              <w:jc w:val="center"/>
              <w:rPr>
                <w:sz w:val="20"/>
                <w:szCs w:val="20"/>
                <w:lang w:val="en-US" w:eastAsia="en-US"/>
              </w:rPr>
            </w:pPr>
          </w:p>
        </w:tc>
        <w:tc>
          <w:tcPr>
            <w:tcW w:w="1066" w:type="dxa"/>
            <w:shd w:val="clear" w:color="auto" w:fill="auto"/>
            <w:vAlign w:val="center"/>
          </w:tcPr>
          <w:p w:rsidR="00FD4FA9" w:rsidRPr="00B53D78" w:rsidRDefault="00FD4FA9" w:rsidP="009D4C81">
            <w:pPr>
              <w:widowControl w:val="0"/>
              <w:autoSpaceDE w:val="0"/>
              <w:autoSpaceDN w:val="0"/>
              <w:jc w:val="center"/>
              <w:rPr>
                <w:sz w:val="20"/>
                <w:szCs w:val="20"/>
                <w:lang w:val="en-US" w:eastAsia="en-US"/>
              </w:rPr>
            </w:pPr>
          </w:p>
        </w:tc>
        <w:tc>
          <w:tcPr>
            <w:tcW w:w="1066" w:type="dxa"/>
            <w:shd w:val="clear" w:color="auto" w:fill="auto"/>
            <w:vAlign w:val="center"/>
          </w:tcPr>
          <w:p w:rsidR="00FD4FA9" w:rsidRPr="00B53D78" w:rsidRDefault="00FD4FA9" w:rsidP="009D4C81">
            <w:pPr>
              <w:widowControl w:val="0"/>
              <w:autoSpaceDE w:val="0"/>
              <w:autoSpaceDN w:val="0"/>
              <w:jc w:val="center"/>
              <w:rPr>
                <w:color w:val="000000"/>
                <w:sz w:val="20"/>
                <w:szCs w:val="20"/>
                <w:lang w:val="en-US" w:eastAsia="en-US"/>
              </w:rPr>
            </w:pPr>
          </w:p>
        </w:tc>
        <w:tc>
          <w:tcPr>
            <w:tcW w:w="1066" w:type="dxa"/>
            <w:shd w:val="clear" w:color="auto" w:fill="auto"/>
            <w:vAlign w:val="center"/>
          </w:tcPr>
          <w:p w:rsidR="00FD4FA9" w:rsidRPr="00B53D78" w:rsidRDefault="00FD4FA9" w:rsidP="009D4C81">
            <w:pPr>
              <w:widowControl w:val="0"/>
              <w:autoSpaceDE w:val="0"/>
              <w:autoSpaceDN w:val="0"/>
              <w:jc w:val="center"/>
              <w:rPr>
                <w:color w:val="000000"/>
                <w:sz w:val="20"/>
                <w:szCs w:val="20"/>
                <w:lang w:val="en-US" w:eastAsia="en-US"/>
              </w:rPr>
            </w:pPr>
          </w:p>
        </w:tc>
        <w:tc>
          <w:tcPr>
            <w:tcW w:w="693" w:type="dxa"/>
            <w:shd w:val="clear" w:color="auto" w:fill="auto"/>
            <w:vAlign w:val="center"/>
          </w:tcPr>
          <w:p w:rsidR="00FD4FA9" w:rsidRPr="00B53D78" w:rsidRDefault="00FD4FA9" w:rsidP="009D4C81">
            <w:pPr>
              <w:widowControl w:val="0"/>
              <w:autoSpaceDE w:val="0"/>
              <w:autoSpaceDN w:val="0"/>
              <w:jc w:val="center"/>
              <w:rPr>
                <w:color w:val="000000"/>
                <w:sz w:val="20"/>
                <w:szCs w:val="20"/>
                <w:lang w:val="en-US" w:eastAsia="en-US"/>
              </w:rPr>
            </w:pPr>
          </w:p>
        </w:tc>
      </w:tr>
      <w:tr w:rsidR="00FD4FA9" w:rsidRPr="00B53D78" w:rsidTr="009D4C81">
        <w:trPr>
          <w:trHeight w:val="697"/>
        </w:trPr>
        <w:tc>
          <w:tcPr>
            <w:tcW w:w="2273" w:type="dxa"/>
            <w:tcBorders>
              <w:top w:val="single" w:sz="4" w:space="0" w:color="FFFFFF"/>
              <w:left w:val="nil"/>
              <w:bottom w:val="single" w:sz="4" w:space="0" w:color="FFFFFF"/>
              <w:right w:val="nil"/>
            </w:tcBorders>
            <w:shd w:val="clear" w:color="auto" w:fill="92D050"/>
          </w:tcPr>
          <w:p w:rsidR="00FD4FA9" w:rsidRPr="00B53D78" w:rsidRDefault="00FD4FA9" w:rsidP="009D4C81">
            <w:pPr>
              <w:pStyle w:val="TableParagraph"/>
              <w:autoSpaceDE w:val="0"/>
              <w:autoSpaceDN w:val="0"/>
              <w:rPr>
                <w:sz w:val="20"/>
                <w:szCs w:val="20"/>
                <w:lang w:eastAsia="en-US"/>
              </w:rPr>
            </w:pPr>
            <w:r w:rsidRPr="00B53D78">
              <w:rPr>
                <w:sz w:val="20"/>
                <w:szCs w:val="20"/>
                <w:lang w:eastAsia="en-US"/>
              </w:rPr>
              <w:t>PG 1.</w:t>
            </w:r>
            <w:r w:rsidR="00EC72C3">
              <w:rPr>
                <w:sz w:val="20"/>
                <w:szCs w:val="20"/>
                <w:lang w:eastAsia="en-US"/>
              </w:rPr>
              <w:t>2.</w:t>
            </w:r>
            <w:r w:rsidRPr="00B53D78">
              <w:rPr>
                <w:sz w:val="20"/>
                <w:szCs w:val="20"/>
                <w:lang w:eastAsia="en-US"/>
              </w:rPr>
              <w:t>9 Afet ve acil durum tatbikat sayısı</w:t>
            </w:r>
          </w:p>
        </w:tc>
        <w:tc>
          <w:tcPr>
            <w:tcW w:w="1066" w:type="dxa"/>
            <w:tcBorders>
              <w:left w:val="nil"/>
            </w:tcBorders>
            <w:shd w:val="clear" w:color="auto" w:fill="auto"/>
            <w:vAlign w:val="center"/>
          </w:tcPr>
          <w:p w:rsidR="00FD4FA9" w:rsidRPr="00B53D78" w:rsidRDefault="00FD4FA9" w:rsidP="009D4C81">
            <w:pPr>
              <w:pStyle w:val="TableParagraph"/>
              <w:autoSpaceDE w:val="0"/>
              <w:autoSpaceDN w:val="0"/>
              <w:ind w:left="14"/>
              <w:jc w:val="center"/>
              <w:rPr>
                <w:sz w:val="20"/>
                <w:szCs w:val="20"/>
                <w:lang w:eastAsia="en-US"/>
              </w:rPr>
            </w:pPr>
          </w:p>
        </w:tc>
        <w:tc>
          <w:tcPr>
            <w:tcW w:w="1066" w:type="dxa"/>
            <w:shd w:val="clear" w:color="auto" w:fill="auto"/>
            <w:vAlign w:val="center"/>
          </w:tcPr>
          <w:p w:rsidR="00FD4FA9" w:rsidRPr="00B53D78" w:rsidRDefault="00FD4FA9" w:rsidP="009D4C81">
            <w:pPr>
              <w:widowControl w:val="0"/>
              <w:autoSpaceDE w:val="0"/>
              <w:autoSpaceDN w:val="0"/>
              <w:jc w:val="center"/>
              <w:rPr>
                <w:color w:val="000000"/>
                <w:sz w:val="20"/>
                <w:szCs w:val="20"/>
                <w:lang w:val="en-US" w:eastAsia="en-US"/>
              </w:rPr>
            </w:pPr>
          </w:p>
        </w:tc>
        <w:tc>
          <w:tcPr>
            <w:tcW w:w="1066" w:type="dxa"/>
            <w:shd w:val="clear" w:color="auto" w:fill="auto"/>
            <w:vAlign w:val="center"/>
          </w:tcPr>
          <w:p w:rsidR="00FD4FA9" w:rsidRPr="00B53D78" w:rsidRDefault="00FD4FA9" w:rsidP="009D4C81">
            <w:pPr>
              <w:widowControl w:val="0"/>
              <w:autoSpaceDE w:val="0"/>
              <w:autoSpaceDN w:val="0"/>
              <w:jc w:val="center"/>
              <w:rPr>
                <w:sz w:val="20"/>
                <w:szCs w:val="20"/>
                <w:lang w:val="en-US" w:eastAsia="en-US"/>
              </w:rPr>
            </w:pPr>
          </w:p>
        </w:tc>
        <w:tc>
          <w:tcPr>
            <w:tcW w:w="1066" w:type="dxa"/>
            <w:shd w:val="clear" w:color="auto" w:fill="auto"/>
            <w:vAlign w:val="center"/>
          </w:tcPr>
          <w:p w:rsidR="00FD4FA9" w:rsidRPr="00B53D78" w:rsidRDefault="00FD4FA9" w:rsidP="009D4C81">
            <w:pPr>
              <w:widowControl w:val="0"/>
              <w:autoSpaceDE w:val="0"/>
              <w:autoSpaceDN w:val="0"/>
              <w:jc w:val="center"/>
              <w:rPr>
                <w:sz w:val="20"/>
                <w:szCs w:val="20"/>
                <w:lang w:val="en-US" w:eastAsia="en-US"/>
              </w:rPr>
            </w:pPr>
          </w:p>
        </w:tc>
        <w:tc>
          <w:tcPr>
            <w:tcW w:w="1066" w:type="dxa"/>
            <w:shd w:val="clear" w:color="auto" w:fill="auto"/>
            <w:vAlign w:val="center"/>
          </w:tcPr>
          <w:p w:rsidR="00FD4FA9" w:rsidRPr="00B53D78" w:rsidRDefault="00FD4FA9" w:rsidP="009D4C81">
            <w:pPr>
              <w:widowControl w:val="0"/>
              <w:autoSpaceDE w:val="0"/>
              <w:autoSpaceDN w:val="0"/>
              <w:jc w:val="center"/>
              <w:rPr>
                <w:color w:val="000000"/>
                <w:sz w:val="20"/>
                <w:szCs w:val="20"/>
                <w:lang w:val="en-US" w:eastAsia="en-US"/>
              </w:rPr>
            </w:pPr>
          </w:p>
        </w:tc>
        <w:tc>
          <w:tcPr>
            <w:tcW w:w="1066" w:type="dxa"/>
            <w:shd w:val="clear" w:color="auto" w:fill="auto"/>
            <w:vAlign w:val="center"/>
          </w:tcPr>
          <w:p w:rsidR="00FD4FA9" w:rsidRPr="00B53D78" w:rsidRDefault="00FD4FA9" w:rsidP="009D4C81">
            <w:pPr>
              <w:widowControl w:val="0"/>
              <w:autoSpaceDE w:val="0"/>
              <w:autoSpaceDN w:val="0"/>
              <w:jc w:val="center"/>
              <w:rPr>
                <w:color w:val="000000"/>
                <w:sz w:val="20"/>
                <w:szCs w:val="20"/>
                <w:lang w:val="en-US" w:eastAsia="en-US"/>
              </w:rPr>
            </w:pPr>
          </w:p>
        </w:tc>
        <w:tc>
          <w:tcPr>
            <w:tcW w:w="693" w:type="dxa"/>
            <w:shd w:val="clear" w:color="auto" w:fill="auto"/>
            <w:vAlign w:val="center"/>
          </w:tcPr>
          <w:p w:rsidR="00FD4FA9" w:rsidRPr="00B53D78" w:rsidRDefault="00FD4FA9" w:rsidP="009D4C81">
            <w:pPr>
              <w:widowControl w:val="0"/>
              <w:autoSpaceDE w:val="0"/>
              <w:autoSpaceDN w:val="0"/>
              <w:jc w:val="center"/>
              <w:rPr>
                <w:color w:val="000000"/>
                <w:sz w:val="20"/>
                <w:szCs w:val="20"/>
                <w:lang w:val="en-US" w:eastAsia="en-US"/>
              </w:rPr>
            </w:pPr>
          </w:p>
        </w:tc>
      </w:tr>
      <w:tr w:rsidR="00FD4FA9" w:rsidRPr="00B53D78" w:rsidTr="009D4C81">
        <w:trPr>
          <w:trHeight w:val="1186"/>
        </w:trPr>
        <w:tc>
          <w:tcPr>
            <w:tcW w:w="2273" w:type="dxa"/>
            <w:tcBorders>
              <w:top w:val="single" w:sz="4" w:space="0" w:color="FFFFFF"/>
              <w:left w:val="nil"/>
              <w:bottom w:val="single" w:sz="4" w:space="0" w:color="FFFFFF"/>
              <w:right w:val="nil"/>
            </w:tcBorders>
            <w:shd w:val="clear" w:color="auto" w:fill="92D050"/>
          </w:tcPr>
          <w:p w:rsidR="00FD4FA9" w:rsidRPr="00B53D78" w:rsidRDefault="00FD4FA9" w:rsidP="009D4C81">
            <w:pPr>
              <w:pStyle w:val="TableParagraph"/>
              <w:autoSpaceDE w:val="0"/>
              <w:autoSpaceDN w:val="0"/>
              <w:spacing w:before="165"/>
              <w:ind w:left="66"/>
              <w:rPr>
                <w:b/>
                <w:spacing w:val="-7"/>
                <w:sz w:val="20"/>
                <w:szCs w:val="20"/>
                <w:lang w:eastAsia="en-US"/>
              </w:rPr>
            </w:pPr>
          </w:p>
          <w:p w:rsidR="00FD4FA9" w:rsidRPr="00B53D78" w:rsidRDefault="00FD4FA9" w:rsidP="009D4C81">
            <w:pPr>
              <w:pStyle w:val="TableParagraph"/>
              <w:autoSpaceDE w:val="0"/>
              <w:autoSpaceDN w:val="0"/>
              <w:spacing w:before="165"/>
              <w:ind w:left="66"/>
              <w:rPr>
                <w:b/>
                <w:spacing w:val="-7"/>
                <w:sz w:val="20"/>
                <w:szCs w:val="20"/>
                <w:lang w:eastAsia="en-US"/>
              </w:rPr>
            </w:pPr>
            <w:r w:rsidRPr="00B53D78">
              <w:rPr>
                <w:b/>
                <w:spacing w:val="-7"/>
                <w:sz w:val="20"/>
                <w:szCs w:val="20"/>
                <w:lang w:eastAsia="en-US"/>
              </w:rPr>
              <w:t>Stratejiler</w:t>
            </w:r>
          </w:p>
        </w:tc>
        <w:tc>
          <w:tcPr>
            <w:tcW w:w="7089" w:type="dxa"/>
            <w:gridSpan w:val="7"/>
            <w:tcBorders>
              <w:left w:val="nil"/>
            </w:tcBorders>
            <w:shd w:val="clear" w:color="auto" w:fill="auto"/>
          </w:tcPr>
          <w:p w:rsidR="00FD4FA9" w:rsidRPr="00B53D78" w:rsidRDefault="00FD4FA9" w:rsidP="009D4C81">
            <w:pPr>
              <w:pStyle w:val="TableParagraph"/>
              <w:autoSpaceDE w:val="0"/>
              <w:autoSpaceDN w:val="0"/>
              <w:spacing w:before="57" w:line="249" w:lineRule="auto"/>
              <w:rPr>
                <w:color w:val="231F20"/>
                <w:sz w:val="20"/>
                <w:szCs w:val="20"/>
                <w:lang w:eastAsia="en-US"/>
              </w:rPr>
            </w:pPr>
            <w:r w:rsidRPr="00B53D78">
              <w:rPr>
                <w:color w:val="231F20"/>
                <w:sz w:val="20"/>
                <w:szCs w:val="20"/>
                <w:lang w:eastAsia="en-US"/>
              </w:rPr>
              <w:t>S1 Eğitim ortamları iş sağlığı ve güvenliği yönergesine uygun hâle getirilecektir.</w:t>
            </w:r>
          </w:p>
          <w:p w:rsidR="00FD4FA9" w:rsidRPr="00B53D78" w:rsidRDefault="00FD4FA9" w:rsidP="009D4C81">
            <w:pPr>
              <w:pStyle w:val="TableParagraph"/>
              <w:autoSpaceDE w:val="0"/>
              <w:autoSpaceDN w:val="0"/>
              <w:spacing w:before="57" w:line="249" w:lineRule="auto"/>
              <w:rPr>
                <w:color w:val="231F20"/>
                <w:sz w:val="20"/>
                <w:szCs w:val="20"/>
                <w:lang w:eastAsia="en-US"/>
              </w:rPr>
            </w:pPr>
            <w:r w:rsidRPr="00B53D78">
              <w:rPr>
                <w:color w:val="231F20"/>
                <w:sz w:val="20"/>
                <w:szCs w:val="20"/>
                <w:lang w:eastAsia="en-US"/>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FD4FA9" w:rsidRPr="00B53D78" w:rsidRDefault="00FD4FA9" w:rsidP="009D4C81">
            <w:pPr>
              <w:pStyle w:val="TableParagraph"/>
              <w:autoSpaceDE w:val="0"/>
              <w:autoSpaceDN w:val="0"/>
              <w:spacing w:before="57" w:line="249" w:lineRule="auto"/>
              <w:rPr>
                <w:color w:val="231F20"/>
                <w:sz w:val="20"/>
                <w:szCs w:val="20"/>
                <w:lang w:eastAsia="en-US"/>
              </w:rPr>
            </w:pPr>
            <w:r w:rsidRPr="00B53D78">
              <w:rPr>
                <w:color w:val="231F20"/>
                <w:sz w:val="20"/>
                <w:szCs w:val="20"/>
                <w:lang w:eastAsia="en-US"/>
              </w:rPr>
              <w:t xml:space="preserve">S3 Doğa, insan ve teknoloji kaynaklı (deprem, sel, heyelan, yangın, çığ ve salgın hastalıklar vd.) afetlere karşı gerekli tedbirlerin alınması için çalışmalar yapılacaktır. </w:t>
            </w:r>
          </w:p>
          <w:p w:rsidR="00FD4FA9" w:rsidRPr="00B53D78" w:rsidRDefault="00FD4FA9" w:rsidP="009D4C81">
            <w:pPr>
              <w:pStyle w:val="TableParagraph"/>
              <w:autoSpaceDE w:val="0"/>
              <w:autoSpaceDN w:val="0"/>
              <w:spacing w:before="57" w:line="249" w:lineRule="auto"/>
              <w:rPr>
                <w:color w:val="231F20"/>
                <w:sz w:val="20"/>
                <w:szCs w:val="20"/>
                <w:lang w:eastAsia="en-US"/>
              </w:rPr>
            </w:pPr>
            <w:r w:rsidRPr="00B53D78">
              <w:rPr>
                <w:color w:val="231F20"/>
                <w:sz w:val="20"/>
                <w:szCs w:val="20"/>
                <w:lang w:eastAsia="en-US"/>
              </w:rPr>
              <w:lastRenderedPageBreak/>
              <w:t>S4 Doğa, insan ve teknoloji kaynaklı (deprem, sel, heyelan, yangın, çığ ve salgın hastalıklar vd.) konularında alan uzmanları ile iş birliğinde öğretmen, öğrenci ve velilere farkındalık eğitimleri verilecektir.</w:t>
            </w:r>
          </w:p>
          <w:p w:rsidR="00FD4FA9" w:rsidRPr="00B53D78" w:rsidRDefault="00FD4FA9" w:rsidP="009D4C81">
            <w:pPr>
              <w:pStyle w:val="TableParagraph"/>
              <w:autoSpaceDE w:val="0"/>
              <w:autoSpaceDN w:val="0"/>
              <w:spacing w:before="57" w:line="249" w:lineRule="auto"/>
              <w:rPr>
                <w:color w:val="231F20"/>
                <w:sz w:val="20"/>
                <w:szCs w:val="20"/>
                <w:lang w:eastAsia="en-US"/>
              </w:rPr>
            </w:pPr>
            <w:r w:rsidRPr="00B53D78">
              <w:rPr>
                <w:color w:val="231F20"/>
                <w:sz w:val="20"/>
                <w:szCs w:val="20"/>
                <w:lang w:eastAsia="en-US"/>
              </w:rPr>
              <w:t>S5 Okulun afet ve acil durum eylem planının güncel tutulması sağlanacaktır.</w:t>
            </w:r>
          </w:p>
          <w:p w:rsidR="00FD4FA9" w:rsidRPr="00B53D78" w:rsidRDefault="00FD4FA9" w:rsidP="009D4C81">
            <w:pPr>
              <w:pStyle w:val="TableParagraph"/>
              <w:autoSpaceDE w:val="0"/>
              <w:autoSpaceDN w:val="0"/>
              <w:spacing w:before="57" w:line="249" w:lineRule="auto"/>
              <w:rPr>
                <w:color w:val="231F20"/>
                <w:sz w:val="20"/>
                <w:szCs w:val="20"/>
                <w:lang w:eastAsia="en-US"/>
              </w:rPr>
            </w:pPr>
            <w:r w:rsidRPr="00B53D78">
              <w:rPr>
                <w:color w:val="231F20"/>
                <w:sz w:val="20"/>
                <w:szCs w:val="20"/>
                <w:lang w:eastAsia="en-US"/>
              </w:rPr>
              <w:t>S6 Afet ve acil durum tatbikatları düzenlenecektir.</w:t>
            </w:r>
          </w:p>
        </w:tc>
      </w:tr>
    </w:tbl>
    <w:p w:rsidR="00FD4FA9" w:rsidRDefault="00FD4FA9" w:rsidP="000008F3">
      <w:pPr>
        <w:tabs>
          <w:tab w:val="left" w:pos="1425"/>
        </w:tabs>
        <w:spacing w:after="0" w:line="360" w:lineRule="auto"/>
      </w:pPr>
    </w:p>
    <w:p w:rsidR="00B53D78" w:rsidRDefault="00B53D78" w:rsidP="000008F3">
      <w:pPr>
        <w:tabs>
          <w:tab w:val="left" w:pos="1425"/>
        </w:tabs>
        <w:spacing w:after="0" w:line="360" w:lineRule="auto"/>
      </w:pPr>
    </w:p>
    <w:p w:rsidR="00B53D78" w:rsidRDefault="00B53D78" w:rsidP="000008F3">
      <w:pPr>
        <w:tabs>
          <w:tab w:val="left" w:pos="1425"/>
        </w:tabs>
        <w:spacing w:after="0" w:line="360" w:lineRule="auto"/>
      </w:pPr>
    </w:p>
    <w:p w:rsidR="00B53D78" w:rsidRDefault="00B53D78" w:rsidP="000008F3">
      <w:pPr>
        <w:tabs>
          <w:tab w:val="left" w:pos="1425"/>
        </w:tabs>
        <w:spacing w:after="0" w:line="360" w:lineRule="auto"/>
      </w:pPr>
    </w:p>
    <w:tbl>
      <w:tblPr>
        <w:tblW w:w="9362"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tblPr>
      <w:tblGrid>
        <w:gridCol w:w="2273"/>
        <w:gridCol w:w="1066"/>
        <w:gridCol w:w="1066"/>
        <w:gridCol w:w="1066"/>
        <w:gridCol w:w="1066"/>
        <w:gridCol w:w="1066"/>
        <w:gridCol w:w="1066"/>
        <w:gridCol w:w="693"/>
      </w:tblGrid>
      <w:tr w:rsidR="00B53D78" w:rsidRPr="00B53D78" w:rsidTr="009D4C81">
        <w:trPr>
          <w:trHeight w:val="562"/>
        </w:trPr>
        <w:tc>
          <w:tcPr>
            <w:tcW w:w="2273" w:type="dxa"/>
            <w:tcBorders>
              <w:left w:val="nil"/>
              <w:bottom w:val="single" w:sz="4" w:space="0" w:color="FFFFFF"/>
              <w:right w:val="nil"/>
            </w:tcBorders>
            <w:shd w:val="clear" w:color="auto" w:fill="92D050"/>
          </w:tcPr>
          <w:p w:rsidR="00B53D78" w:rsidRPr="00B53D78" w:rsidRDefault="00B53D78" w:rsidP="00B53D78">
            <w:pPr>
              <w:widowControl w:val="0"/>
              <w:autoSpaceDE w:val="0"/>
              <w:autoSpaceDN w:val="0"/>
              <w:spacing w:before="165" w:after="0" w:line="240" w:lineRule="auto"/>
              <w:rPr>
                <w:b/>
                <w:spacing w:val="-7"/>
                <w:sz w:val="20"/>
                <w:szCs w:val="20"/>
                <w:lang w:val="en-US" w:eastAsia="en-US"/>
              </w:rPr>
            </w:pPr>
            <w:r w:rsidRPr="00B53D78">
              <w:rPr>
                <w:b/>
                <w:spacing w:val="-7"/>
                <w:sz w:val="20"/>
                <w:szCs w:val="20"/>
                <w:lang w:val="en-US" w:eastAsia="en-US"/>
              </w:rPr>
              <w:t xml:space="preserve">Amaç </w:t>
            </w:r>
          </w:p>
        </w:tc>
        <w:tc>
          <w:tcPr>
            <w:tcW w:w="7089" w:type="dxa"/>
            <w:gridSpan w:val="7"/>
            <w:tcBorders>
              <w:left w:val="nil"/>
            </w:tcBorders>
            <w:shd w:val="clear" w:color="auto" w:fill="auto"/>
          </w:tcPr>
          <w:p w:rsidR="00B53D78" w:rsidRPr="00B53D78" w:rsidRDefault="00B53D78" w:rsidP="00B53D78">
            <w:pPr>
              <w:widowControl w:val="0"/>
              <w:autoSpaceDE w:val="0"/>
              <w:autoSpaceDN w:val="0"/>
              <w:spacing w:before="57" w:after="0" w:line="249" w:lineRule="auto"/>
              <w:rPr>
                <w:color w:val="231F20"/>
                <w:sz w:val="20"/>
                <w:szCs w:val="20"/>
                <w:lang w:val="en-US" w:eastAsia="en-US"/>
              </w:rPr>
            </w:pPr>
            <w:r w:rsidRPr="00C21C75">
              <w:rPr>
                <w:color w:val="231F20"/>
                <w:sz w:val="20"/>
                <w:szCs w:val="20"/>
                <w:lang w:val="en-US" w:eastAsia="en-US"/>
              </w:rPr>
              <w:t>A2 Eğitim ve öğretimin niteliğinin geliştirilmesini sağlanacaktır.</w:t>
            </w:r>
          </w:p>
        </w:tc>
      </w:tr>
      <w:tr w:rsidR="00B53D78" w:rsidRPr="00B53D78" w:rsidTr="009D4C81">
        <w:trPr>
          <w:trHeight w:val="592"/>
        </w:trPr>
        <w:tc>
          <w:tcPr>
            <w:tcW w:w="2273" w:type="dxa"/>
            <w:tcBorders>
              <w:top w:val="single" w:sz="4" w:space="0" w:color="FFFFFF"/>
              <w:left w:val="nil"/>
              <w:bottom w:val="single" w:sz="4" w:space="0" w:color="FFFFFF"/>
              <w:right w:val="nil"/>
            </w:tcBorders>
            <w:shd w:val="clear" w:color="auto" w:fill="92D050"/>
          </w:tcPr>
          <w:p w:rsidR="00B53D78" w:rsidRPr="00B53D78" w:rsidRDefault="00EC72C3" w:rsidP="00B53D78">
            <w:pPr>
              <w:widowControl w:val="0"/>
              <w:autoSpaceDE w:val="0"/>
              <w:autoSpaceDN w:val="0"/>
              <w:spacing w:before="165" w:after="0" w:line="240" w:lineRule="auto"/>
              <w:ind w:left="66"/>
              <w:rPr>
                <w:b/>
                <w:spacing w:val="-7"/>
                <w:sz w:val="20"/>
                <w:szCs w:val="20"/>
                <w:lang w:val="en-US" w:eastAsia="en-US"/>
              </w:rPr>
            </w:pPr>
            <w:r>
              <w:rPr>
                <w:b/>
                <w:spacing w:val="-7"/>
                <w:sz w:val="20"/>
                <w:szCs w:val="20"/>
                <w:lang w:val="en-US" w:eastAsia="en-US"/>
              </w:rPr>
              <w:t>Hedef 2.1</w:t>
            </w:r>
          </w:p>
        </w:tc>
        <w:tc>
          <w:tcPr>
            <w:tcW w:w="7089" w:type="dxa"/>
            <w:gridSpan w:val="7"/>
            <w:tcBorders>
              <w:left w:val="nil"/>
            </w:tcBorders>
            <w:shd w:val="clear" w:color="auto" w:fill="auto"/>
          </w:tcPr>
          <w:p w:rsidR="00B53D78" w:rsidRPr="00B53D78" w:rsidRDefault="00B53D78" w:rsidP="00B53D78">
            <w:pPr>
              <w:widowControl w:val="0"/>
              <w:autoSpaceDE w:val="0"/>
              <w:autoSpaceDN w:val="0"/>
              <w:spacing w:before="57" w:after="0" w:line="249" w:lineRule="auto"/>
              <w:rPr>
                <w:color w:val="231F20"/>
                <w:sz w:val="20"/>
                <w:szCs w:val="20"/>
                <w:lang w:val="en-US" w:eastAsia="en-US"/>
              </w:rPr>
            </w:pPr>
            <w:r w:rsidRPr="00C21C75">
              <w:rPr>
                <w:sz w:val="20"/>
                <w:szCs w:val="20"/>
              </w:rPr>
              <w:t>H2.1 Kurum personelinin mesleki gelişimlerinin artırılması sağlanacaktır.</w:t>
            </w:r>
          </w:p>
        </w:tc>
      </w:tr>
      <w:tr w:rsidR="00B53D78" w:rsidRPr="00B53D78" w:rsidTr="009D4C81">
        <w:trPr>
          <w:trHeight w:val="1085"/>
        </w:trPr>
        <w:tc>
          <w:tcPr>
            <w:tcW w:w="2273" w:type="dxa"/>
            <w:tcBorders>
              <w:top w:val="single" w:sz="4" w:space="0" w:color="FFFFFF"/>
              <w:left w:val="nil"/>
              <w:bottom w:val="single" w:sz="4" w:space="0" w:color="FFFFFF"/>
              <w:right w:val="single" w:sz="4" w:space="0" w:color="FFFFFF"/>
            </w:tcBorders>
            <w:shd w:val="clear" w:color="auto" w:fill="92D050"/>
          </w:tcPr>
          <w:p w:rsidR="00B53D78" w:rsidRPr="00B53D78" w:rsidRDefault="00B53D78" w:rsidP="00B53D78">
            <w:pPr>
              <w:widowControl w:val="0"/>
              <w:autoSpaceDE w:val="0"/>
              <w:autoSpaceDN w:val="0"/>
              <w:spacing w:before="165" w:after="0" w:line="228" w:lineRule="auto"/>
              <w:ind w:left="66" w:right="1090"/>
              <w:rPr>
                <w:b/>
                <w:spacing w:val="-7"/>
                <w:sz w:val="20"/>
                <w:szCs w:val="20"/>
                <w:lang w:val="en-US" w:eastAsia="en-US"/>
              </w:rPr>
            </w:pPr>
            <w:r w:rsidRPr="00B53D78">
              <w:rPr>
                <w:b/>
                <w:spacing w:val="-7"/>
                <w:sz w:val="20"/>
                <w:szCs w:val="20"/>
                <w:lang w:val="en-US" w:eastAsia="en-US"/>
              </w:rPr>
              <w:t>Performans Göstergeleri</w:t>
            </w:r>
          </w:p>
        </w:tc>
        <w:tc>
          <w:tcPr>
            <w:tcW w:w="1066" w:type="dxa"/>
            <w:tcBorders>
              <w:left w:val="single" w:sz="4" w:space="0" w:color="FFFFFF"/>
              <w:bottom w:val="nil"/>
              <w:right w:val="single" w:sz="4" w:space="0" w:color="FFFFFF"/>
            </w:tcBorders>
            <w:shd w:val="clear" w:color="auto" w:fill="92D050"/>
          </w:tcPr>
          <w:p w:rsidR="00B53D78" w:rsidRPr="00B53D78" w:rsidRDefault="00B53D78" w:rsidP="00B53D78">
            <w:pPr>
              <w:widowControl w:val="0"/>
              <w:autoSpaceDE w:val="0"/>
              <w:autoSpaceDN w:val="0"/>
              <w:spacing w:before="165" w:after="0" w:line="228" w:lineRule="auto"/>
              <w:ind w:left="66" w:firstLine="126"/>
              <w:rPr>
                <w:b/>
                <w:spacing w:val="-7"/>
                <w:sz w:val="20"/>
                <w:szCs w:val="20"/>
                <w:lang w:val="en-US" w:eastAsia="en-US"/>
              </w:rPr>
            </w:pPr>
            <w:r w:rsidRPr="00B53D78">
              <w:rPr>
                <w:b/>
                <w:spacing w:val="-7"/>
                <w:sz w:val="20"/>
                <w:szCs w:val="20"/>
                <w:lang w:val="en-US" w:eastAsia="en-US"/>
              </w:rPr>
              <w:t>Hedefe Etkisi (%)</w:t>
            </w:r>
          </w:p>
        </w:tc>
        <w:tc>
          <w:tcPr>
            <w:tcW w:w="1066" w:type="dxa"/>
            <w:tcBorders>
              <w:left w:val="single" w:sz="4" w:space="0" w:color="FFFFFF"/>
              <w:bottom w:val="nil"/>
              <w:right w:val="single" w:sz="4" w:space="0" w:color="FFFFFF"/>
            </w:tcBorders>
            <w:shd w:val="clear" w:color="auto" w:fill="92D050"/>
          </w:tcPr>
          <w:p w:rsidR="00B53D78" w:rsidRPr="00B53D78" w:rsidRDefault="00B53D78" w:rsidP="00B53D78">
            <w:pPr>
              <w:widowControl w:val="0"/>
              <w:autoSpaceDE w:val="0"/>
              <w:autoSpaceDN w:val="0"/>
              <w:spacing w:before="165" w:after="0" w:line="228" w:lineRule="auto"/>
              <w:ind w:left="66" w:right="98" w:hanging="1"/>
              <w:jc w:val="center"/>
              <w:rPr>
                <w:b/>
                <w:spacing w:val="-7"/>
                <w:sz w:val="20"/>
                <w:szCs w:val="20"/>
                <w:lang w:val="en-US" w:eastAsia="en-US"/>
              </w:rPr>
            </w:pPr>
            <w:r w:rsidRPr="00B53D78">
              <w:rPr>
                <w:b/>
                <w:spacing w:val="-7"/>
                <w:sz w:val="20"/>
                <w:szCs w:val="20"/>
                <w:lang w:val="en-US" w:eastAsia="en-US"/>
              </w:rPr>
              <w:t>Plan Dönemi Başlangıç Değeri</w:t>
            </w:r>
          </w:p>
        </w:tc>
        <w:tc>
          <w:tcPr>
            <w:tcW w:w="1066" w:type="dxa"/>
            <w:tcBorders>
              <w:left w:val="single" w:sz="4" w:space="0" w:color="FFFFFF"/>
              <w:bottom w:val="nil"/>
              <w:right w:val="single" w:sz="4" w:space="0" w:color="FFFFFF"/>
            </w:tcBorders>
            <w:shd w:val="clear" w:color="auto" w:fill="92D050"/>
          </w:tcPr>
          <w:p w:rsidR="00B53D78" w:rsidRPr="00B53D78" w:rsidRDefault="00B53D78" w:rsidP="00B53D78">
            <w:pPr>
              <w:widowControl w:val="0"/>
              <w:autoSpaceDE w:val="0"/>
              <w:autoSpaceDN w:val="0"/>
              <w:spacing w:before="165" w:after="0" w:line="240" w:lineRule="auto"/>
              <w:ind w:left="66"/>
              <w:rPr>
                <w:b/>
                <w:spacing w:val="-7"/>
                <w:sz w:val="20"/>
                <w:szCs w:val="20"/>
                <w:lang w:val="en-US" w:eastAsia="en-US"/>
              </w:rPr>
            </w:pPr>
          </w:p>
          <w:p w:rsidR="00B53D78" w:rsidRPr="00B53D78" w:rsidRDefault="00B53D78" w:rsidP="00B53D78">
            <w:pPr>
              <w:widowControl w:val="0"/>
              <w:autoSpaceDE w:val="0"/>
              <w:autoSpaceDN w:val="0"/>
              <w:spacing w:before="165" w:after="0" w:line="240" w:lineRule="auto"/>
              <w:ind w:left="66" w:right="1"/>
              <w:jc w:val="center"/>
              <w:rPr>
                <w:b/>
                <w:spacing w:val="-7"/>
                <w:sz w:val="20"/>
                <w:szCs w:val="20"/>
                <w:lang w:val="en-US" w:eastAsia="en-US"/>
              </w:rPr>
            </w:pPr>
            <w:r w:rsidRPr="00B53D78">
              <w:rPr>
                <w:b/>
                <w:spacing w:val="-7"/>
                <w:sz w:val="20"/>
                <w:szCs w:val="20"/>
                <w:lang w:val="en-US" w:eastAsia="en-US"/>
              </w:rPr>
              <w:t>2024</w:t>
            </w:r>
          </w:p>
        </w:tc>
        <w:tc>
          <w:tcPr>
            <w:tcW w:w="1066" w:type="dxa"/>
            <w:tcBorders>
              <w:left w:val="single" w:sz="4" w:space="0" w:color="FFFFFF"/>
              <w:bottom w:val="nil"/>
              <w:right w:val="single" w:sz="4" w:space="0" w:color="FFFFFF"/>
            </w:tcBorders>
            <w:shd w:val="clear" w:color="auto" w:fill="92D050"/>
          </w:tcPr>
          <w:p w:rsidR="00B53D78" w:rsidRPr="00B53D78" w:rsidRDefault="00B53D78" w:rsidP="00B53D78">
            <w:pPr>
              <w:widowControl w:val="0"/>
              <w:autoSpaceDE w:val="0"/>
              <w:autoSpaceDN w:val="0"/>
              <w:spacing w:before="165" w:after="0" w:line="240" w:lineRule="auto"/>
              <w:ind w:left="66"/>
              <w:rPr>
                <w:b/>
                <w:spacing w:val="-7"/>
                <w:sz w:val="20"/>
                <w:szCs w:val="20"/>
                <w:lang w:val="en-US" w:eastAsia="en-US"/>
              </w:rPr>
            </w:pPr>
          </w:p>
          <w:p w:rsidR="00B53D78" w:rsidRPr="00B53D78" w:rsidRDefault="00B53D78" w:rsidP="00B53D78">
            <w:pPr>
              <w:widowControl w:val="0"/>
              <w:autoSpaceDE w:val="0"/>
              <w:autoSpaceDN w:val="0"/>
              <w:spacing w:before="165" w:after="0" w:line="240" w:lineRule="auto"/>
              <w:ind w:left="66" w:right="1"/>
              <w:jc w:val="center"/>
              <w:rPr>
                <w:b/>
                <w:spacing w:val="-7"/>
                <w:sz w:val="20"/>
                <w:szCs w:val="20"/>
                <w:lang w:val="en-US" w:eastAsia="en-US"/>
              </w:rPr>
            </w:pPr>
            <w:r w:rsidRPr="00B53D78">
              <w:rPr>
                <w:b/>
                <w:spacing w:val="-7"/>
                <w:sz w:val="20"/>
                <w:szCs w:val="20"/>
                <w:lang w:val="en-US" w:eastAsia="en-US"/>
              </w:rPr>
              <w:t>2025</w:t>
            </w:r>
          </w:p>
        </w:tc>
        <w:tc>
          <w:tcPr>
            <w:tcW w:w="1066" w:type="dxa"/>
            <w:tcBorders>
              <w:left w:val="single" w:sz="4" w:space="0" w:color="FFFFFF"/>
              <w:bottom w:val="nil"/>
              <w:right w:val="single" w:sz="4" w:space="0" w:color="FFFFFF"/>
            </w:tcBorders>
            <w:shd w:val="clear" w:color="auto" w:fill="92D050"/>
          </w:tcPr>
          <w:p w:rsidR="00B53D78" w:rsidRPr="00B53D78" w:rsidRDefault="00B53D78" w:rsidP="00B53D78">
            <w:pPr>
              <w:widowControl w:val="0"/>
              <w:autoSpaceDE w:val="0"/>
              <w:autoSpaceDN w:val="0"/>
              <w:spacing w:before="165" w:after="0" w:line="240" w:lineRule="auto"/>
              <w:ind w:left="66"/>
              <w:rPr>
                <w:b/>
                <w:spacing w:val="-7"/>
                <w:sz w:val="20"/>
                <w:szCs w:val="20"/>
                <w:lang w:val="en-US" w:eastAsia="en-US"/>
              </w:rPr>
            </w:pPr>
          </w:p>
          <w:p w:rsidR="00B53D78" w:rsidRPr="00B53D78" w:rsidRDefault="00B53D78" w:rsidP="00B53D78">
            <w:pPr>
              <w:widowControl w:val="0"/>
              <w:autoSpaceDE w:val="0"/>
              <w:autoSpaceDN w:val="0"/>
              <w:spacing w:before="165" w:after="0" w:line="240" w:lineRule="auto"/>
              <w:ind w:left="66" w:right="2"/>
              <w:jc w:val="center"/>
              <w:rPr>
                <w:b/>
                <w:spacing w:val="-7"/>
                <w:sz w:val="20"/>
                <w:szCs w:val="20"/>
                <w:lang w:val="en-US" w:eastAsia="en-US"/>
              </w:rPr>
            </w:pPr>
            <w:r w:rsidRPr="00B53D78">
              <w:rPr>
                <w:b/>
                <w:spacing w:val="-7"/>
                <w:sz w:val="20"/>
                <w:szCs w:val="20"/>
                <w:lang w:val="en-US" w:eastAsia="en-US"/>
              </w:rPr>
              <w:t>2026</w:t>
            </w:r>
          </w:p>
        </w:tc>
        <w:tc>
          <w:tcPr>
            <w:tcW w:w="1066" w:type="dxa"/>
            <w:tcBorders>
              <w:left w:val="single" w:sz="4" w:space="0" w:color="FFFFFF"/>
              <w:bottom w:val="nil"/>
              <w:right w:val="single" w:sz="4" w:space="0" w:color="FFFFFF"/>
            </w:tcBorders>
            <w:shd w:val="clear" w:color="auto" w:fill="92D050"/>
          </w:tcPr>
          <w:p w:rsidR="00B53D78" w:rsidRPr="00B53D78" w:rsidRDefault="00B53D78" w:rsidP="00B53D78">
            <w:pPr>
              <w:widowControl w:val="0"/>
              <w:autoSpaceDE w:val="0"/>
              <w:autoSpaceDN w:val="0"/>
              <w:spacing w:before="165" w:after="0" w:line="240" w:lineRule="auto"/>
              <w:ind w:left="66"/>
              <w:rPr>
                <w:b/>
                <w:spacing w:val="-7"/>
                <w:sz w:val="20"/>
                <w:szCs w:val="20"/>
                <w:lang w:val="en-US" w:eastAsia="en-US"/>
              </w:rPr>
            </w:pPr>
          </w:p>
          <w:p w:rsidR="00B53D78" w:rsidRPr="00B53D78" w:rsidRDefault="00B53D78" w:rsidP="00B53D78">
            <w:pPr>
              <w:widowControl w:val="0"/>
              <w:autoSpaceDE w:val="0"/>
              <w:autoSpaceDN w:val="0"/>
              <w:spacing w:before="165" w:after="0" w:line="240" w:lineRule="auto"/>
              <w:ind w:left="66" w:right="3"/>
              <w:jc w:val="center"/>
              <w:rPr>
                <w:b/>
                <w:spacing w:val="-7"/>
                <w:sz w:val="20"/>
                <w:szCs w:val="20"/>
                <w:lang w:val="en-US" w:eastAsia="en-US"/>
              </w:rPr>
            </w:pPr>
            <w:r w:rsidRPr="00B53D78">
              <w:rPr>
                <w:b/>
                <w:spacing w:val="-7"/>
                <w:sz w:val="20"/>
                <w:szCs w:val="20"/>
                <w:lang w:val="en-US" w:eastAsia="en-US"/>
              </w:rPr>
              <w:t>2027</w:t>
            </w:r>
          </w:p>
        </w:tc>
        <w:tc>
          <w:tcPr>
            <w:tcW w:w="693" w:type="dxa"/>
            <w:tcBorders>
              <w:left w:val="single" w:sz="4" w:space="0" w:color="FFFFFF"/>
              <w:bottom w:val="nil"/>
              <w:right w:val="nil"/>
            </w:tcBorders>
            <w:shd w:val="clear" w:color="auto" w:fill="92D050"/>
          </w:tcPr>
          <w:p w:rsidR="00B53D78" w:rsidRPr="00B53D78" w:rsidRDefault="00B53D78" w:rsidP="00B53D78">
            <w:pPr>
              <w:widowControl w:val="0"/>
              <w:autoSpaceDE w:val="0"/>
              <w:autoSpaceDN w:val="0"/>
              <w:spacing w:before="165" w:after="0" w:line="240" w:lineRule="auto"/>
              <w:ind w:left="66"/>
              <w:rPr>
                <w:b/>
                <w:spacing w:val="-7"/>
                <w:sz w:val="20"/>
                <w:szCs w:val="20"/>
                <w:lang w:val="en-US" w:eastAsia="en-US"/>
              </w:rPr>
            </w:pPr>
          </w:p>
          <w:p w:rsidR="00B53D78" w:rsidRPr="00B53D78" w:rsidRDefault="00B53D78" w:rsidP="00B53D78">
            <w:pPr>
              <w:widowControl w:val="0"/>
              <w:autoSpaceDE w:val="0"/>
              <w:autoSpaceDN w:val="0"/>
              <w:spacing w:before="165" w:after="0" w:line="240" w:lineRule="auto"/>
              <w:ind w:left="66"/>
              <w:jc w:val="center"/>
              <w:rPr>
                <w:b/>
                <w:spacing w:val="-7"/>
                <w:sz w:val="20"/>
                <w:szCs w:val="20"/>
                <w:lang w:val="en-US" w:eastAsia="en-US"/>
              </w:rPr>
            </w:pPr>
            <w:r w:rsidRPr="00B53D78">
              <w:rPr>
                <w:b/>
                <w:spacing w:val="-7"/>
                <w:sz w:val="20"/>
                <w:szCs w:val="20"/>
                <w:lang w:val="en-US" w:eastAsia="en-US"/>
              </w:rPr>
              <w:t>2028</w:t>
            </w:r>
          </w:p>
        </w:tc>
      </w:tr>
      <w:tr w:rsidR="00B53D78" w:rsidRPr="00B53D78" w:rsidTr="009D4C81">
        <w:trPr>
          <w:trHeight w:val="743"/>
        </w:trPr>
        <w:tc>
          <w:tcPr>
            <w:tcW w:w="2273" w:type="dxa"/>
            <w:tcBorders>
              <w:top w:val="single" w:sz="4" w:space="0" w:color="FFFFFF"/>
              <w:left w:val="nil"/>
              <w:bottom w:val="single" w:sz="4" w:space="0" w:color="FFFFFF"/>
              <w:right w:val="nil"/>
            </w:tcBorders>
            <w:shd w:val="clear" w:color="auto" w:fill="92D050"/>
          </w:tcPr>
          <w:p w:rsidR="00B53D78" w:rsidRPr="00B53D78" w:rsidRDefault="00B53D78" w:rsidP="00B53D78">
            <w:pPr>
              <w:widowControl w:val="0"/>
              <w:autoSpaceDE w:val="0"/>
              <w:autoSpaceDN w:val="0"/>
              <w:spacing w:after="0" w:line="240" w:lineRule="auto"/>
              <w:rPr>
                <w:spacing w:val="-7"/>
                <w:sz w:val="20"/>
                <w:szCs w:val="20"/>
                <w:lang w:val="en-US" w:eastAsia="en-US"/>
              </w:rPr>
            </w:pPr>
            <w:r w:rsidRPr="00C21C75">
              <w:rPr>
                <w:spacing w:val="-7"/>
                <w:sz w:val="20"/>
                <w:szCs w:val="20"/>
                <w:lang w:val="en-US" w:eastAsia="en-US"/>
              </w:rPr>
              <w:t xml:space="preserve">PG </w:t>
            </w:r>
            <w:r w:rsidR="00EC72C3">
              <w:rPr>
                <w:spacing w:val="-7"/>
                <w:sz w:val="20"/>
                <w:szCs w:val="20"/>
                <w:lang w:val="en-US" w:eastAsia="en-US"/>
              </w:rPr>
              <w:t>2.</w:t>
            </w:r>
            <w:r w:rsidRPr="00C21C75">
              <w:rPr>
                <w:spacing w:val="-7"/>
                <w:sz w:val="20"/>
                <w:szCs w:val="20"/>
                <w:lang w:val="en-US" w:eastAsia="en-US"/>
              </w:rPr>
              <w:t>1.1 Hizmet içi eğitim alan yönetici sayısı</w:t>
            </w:r>
          </w:p>
        </w:tc>
        <w:tc>
          <w:tcPr>
            <w:tcW w:w="1066" w:type="dxa"/>
            <w:tcBorders>
              <w:left w:val="nil"/>
            </w:tcBorders>
            <w:shd w:val="clear" w:color="auto" w:fill="auto"/>
            <w:vAlign w:val="center"/>
          </w:tcPr>
          <w:p w:rsidR="00B53D78" w:rsidRPr="00B53D78" w:rsidRDefault="00B53D78" w:rsidP="00B53D78">
            <w:pPr>
              <w:widowControl w:val="0"/>
              <w:autoSpaceDE w:val="0"/>
              <w:autoSpaceDN w:val="0"/>
              <w:spacing w:after="0" w:line="240" w:lineRule="auto"/>
              <w:ind w:left="14"/>
              <w:jc w:val="center"/>
              <w:rPr>
                <w:sz w:val="20"/>
                <w:szCs w:val="20"/>
                <w:lang w:val="en-US" w:eastAsia="en-US"/>
              </w:rPr>
            </w:pPr>
          </w:p>
        </w:tc>
        <w:tc>
          <w:tcPr>
            <w:tcW w:w="1066" w:type="dxa"/>
            <w:shd w:val="clear" w:color="auto" w:fill="auto"/>
            <w:vAlign w:val="center"/>
          </w:tcPr>
          <w:p w:rsidR="00B53D78" w:rsidRPr="00B53D78" w:rsidRDefault="00B53D78" w:rsidP="00B53D78">
            <w:pPr>
              <w:widowControl w:val="0"/>
              <w:autoSpaceDE w:val="0"/>
              <w:autoSpaceDN w:val="0"/>
              <w:jc w:val="center"/>
              <w:rPr>
                <w:color w:val="000000"/>
                <w:sz w:val="20"/>
                <w:szCs w:val="20"/>
                <w:lang w:val="en-US"/>
              </w:rPr>
            </w:pPr>
          </w:p>
        </w:tc>
        <w:tc>
          <w:tcPr>
            <w:tcW w:w="1066" w:type="dxa"/>
            <w:shd w:val="clear" w:color="auto" w:fill="auto"/>
            <w:vAlign w:val="center"/>
          </w:tcPr>
          <w:p w:rsidR="00B53D78" w:rsidRPr="00B53D78" w:rsidRDefault="00B53D78" w:rsidP="00B53D78">
            <w:pPr>
              <w:widowControl w:val="0"/>
              <w:autoSpaceDE w:val="0"/>
              <w:autoSpaceDN w:val="0"/>
              <w:jc w:val="center"/>
              <w:rPr>
                <w:sz w:val="20"/>
                <w:szCs w:val="20"/>
                <w:lang w:val="en-US" w:eastAsia="en-US"/>
              </w:rPr>
            </w:pPr>
          </w:p>
        </w:tc>
        <w:tc>
          <w:tcPr>
            <w:tcW w:w="1066" w:type="dxa"/>
            <w:shd w:val="clear" w:color="auto" w:fill="auto"/>
            <w:vAlign w:val="center"/>
          </w:tcPr>
          <w:p w:rsidR="00B53D78" w:rsidRPr="00B53D78" w:rsidRDefault="00B53D78" w:rsidP="00B53D78">
            <w:pPr>
              <w:widowControl w:val="0"/>
              <w:autoSpaceDE w:val="0"/>
              <w:autoSpaceDN w:val="0"/>
              <w:jc w:val="center"/>
              <w:rPr>
                <w:sz w:val="20"/>
                <w:szCs w:val="20"/>
                <w:lang w:val="en-US" w:eastAsia="en-US"/>
              </w:rPr>
            </w:pPr>
          </w:p>
        </w:tc>
        <w:tc>
          <w:tcPr>
            <w:tcW w:w="1066" w:type="dxa"/>
            <w:shd w:val="clear" w:color="auto" w:fill="auto"/>
            <w:vAlign w:val="center"/>
          </w:tcPr>
          <w:p w:rsidR="00B53D78" w:rsidRPr="00B53D78" w:rsidRDefault="00B53D78" w:rsidP="00B53D78">
            <w:pPr>
              <w:widowControl w:val="0"/>
              <w:autoSpaceDE w:val="0"/>
              <w:autoSpaceDN w:val="0"/>
              <w:jc w:val="center"/>
              <w:rPr>
                <w:color w:val="000000"/>
                <w:sz w:val="20"/>
                <w:szCs w:val="20"/>
                <w:lang w:val="en-US"/>
              </w:rPr>
            </w:pPr>
          </w:p>
        </w:tc>
        <w:tc>
          <w:tcPr>
            <w:tcW w:w="1066" w:type="dxa"/>
            <w:shd w:val="clear" w:color="auto" w:fill="auto"/>
            <w:vAlign w:val="center"/>
          </w:tcPr>
          <w:p w:rsidR="00B53D78" w:rsidRPr="00B53D78" w:rsidRDefault="00B53D78" w:rsidP="00B53D78">
            <w:pPr>
              <w:widowControl w:val="0"/>
              <w:autoSpaceDE w:val="0"/>
              <w:autoSpaceDN w:val="0"/>
              <w:jc w:val="center"/>
              <w:rPr>
                <w:color w:val="000000"/>
                <w:sz w:val="20"/>
                <w:szCs w:val="20"/>
                <w:lang w:val="en-US"/>
              </w:rPr>
            </w:pPr>
          </w:p>
        </w:tc>
        <w:tc>
          <w:tcPr>
            <w:tcW w:w="693" w:type="dxa"/>
            <w:shd w:val="clear" w:color="auto" w:fill="auto"/>
            <w:vAlign w:val="center"/>
          </w:tcPr>
          <w:p w:rsidR="00B53D78" w:rsidRPr="00B53D78" w:rsidRDefault="00B53D78" w:rsidP="00B53D78">
            <w:pPr>
              <w:widowControl w:val="0"/>
              <w:autoSpaceDE w:val="0"/>
              <w:autoSpaceDN w:val="0"/>
              <w:jc w:val="center"/>
              <w:rPr>
                <w:color w:val="000000"/>
                <w:sz w:val="20"/>
                <w:szCs w:val="20"/>
                <w:lang w:val="en-US"/>
              </w:rPr>
            </w:pPr>
          </w:p>
        </w:tc>
      </w:tr>
      <w:tr w:rsidR="00B53D78" w:rsidRPr="00B53D78" w:rsidTr="009D4C81">
        <w:trPr>
          <w:trHeight w:val="514"/>
        </w:trPr>
        <w:tc>
          <w:tcPr>
            <w:tcW w:w="2273" w:type="dxa"/>
            <w:tcBorders>
              <w:top w:val="single" w:sz="4" w:space="0" w:color="FFFFFF"/>
              <w:left w:val="nil"/>
              <w:bottom w:val="single" w:sz="4" w:space="0" w:color="FFFFFF"/>
              <w:right w:val="nil"/>
            </w:tcBorders>
            <w:shd w:val="clear" w:color="auto" w:fill="92D050"/>
          </w:tcPr>
          <w:p w:rsidR="00B53D78" w:rsidRPr="00B53D78" w:rsidRDefault="00B53D78" w:rsidP="00C21C75">
            <w:pPr>
              <w:widowControl w:val="0"/>
              <w:autoSpaceDE w:val="0"/>
              <w:autoSpaceDN w:val="0"/>
              <w:spacing w:after="0" w:line="240" w:lineRule="auto"/>
              <w:rPr>
                <w:spacing w:val="-7"/>
                <w:sz w:val="20"/>
                <w:szCs w:val="20"/>
                <w:lang w:val="en-US" w:eastAsia="en-US"/>
              </w:rPr>
            </w:pPr>
            <w:r w:rsidRPr="00C21C75">
              <w:rPr>
                <w:spacing w:val="-7"/>
                <w:sz w:val="20"/>
                <w:szCs w:val="20"/>
                <w:lang w:val="en-US" w:eastAsia="en-US"/>
              </w:rPr>
              <w:t xml:space="preserve">PG </w:t>
            </w:r>
            <w:r w:rsidR="00EC72C3">
              <w:rPr>
                <w:spacing w:val="-7"/>
                <w:sz w:val="20"/>
                <w:szCs w:val="20"/>
                <w:lang w:val="en-US" w:eastAsia="en-US"/>
              </w:rPr>
              <w:t>2.</w:t>
            </w:r>
            <w:r w:rsidRPr="00C21C75">
              <w:rPr>
                <w:spacing w:val="-7"/>
                <w:sz w:val="20"/>
                <w:szCs w:val="20"/>
                <w:lang w:val="en-US" w:eastAsia="en-US"/>
              </w:rPr>
              <w:t xml:space="preserve">1.2 Hizmet içi eğitim alan yönetici sayısı </w:t>
            </w:r>
          </w:p>
        </w:tc>
        <w:tc>
          <w:tcPr>
            <w:tcW w:w="1066" w:type="dxa"/>
            <w:tcBorders>
              <w:left w:val="nil"/>
            </w:tcBorders>
            <w:shd w:val="clear" w:color="auto" w:fill="auto"/>
            <w:vAlign w:val="center"/>
          </w:tcPr>
          <w:p w:rsidR="00B53D78" w:rsidRPr="00B53D78" w:rsidRDefault="00B53D78" w:rsidP="00B53D78">
            <w:pPr>
              <w:widowControl w:val="0"/>
              <w:autoSpaceDE w:val="0"/>
              <w:autoSpaceDN w:val="0"/>
              <w:spacing w:after="0" w:line="240" w:lineRule="auto"/>
              <w:ind w:left="14"/>
              <w:jc w:val="center"/>
              <w:rPr>
                <w:sz w:val="20"/>
                <w:szCs w:val="20"/>
                <w:lang w:val="en-US" w:eastAsia="en-US"/>
              </w:rPr>
            </w:pPr>
          </w:p>
        </w:tc>
        <w:tc>
          <w:tcPr>
            <w:tcW w:w="1066" w:type="dxa"/>
            <w:shd w:val="clear" w:color="auto" w:fill="auto"/>
            <w:vAlign w:val="center"/>
          </w:tcPr>
          <w:p w:rsidR="00B53D78" w:rsidRPr="00B53D78" w:rsidRDefault="00B53D78" w:rsidP="00B53D78">
            <w:pPr>
              <w:widowControl w:val="0"/>
              <w:autoSpaceDE w:val="0"/>
              <w:autoSpaceDN w:val="0"/>
              <w:jc w:val="center"/>
              <w:rPr>
                <w:color w:val="000000"/>
                <w:sz w:val="20"/>
                <w:szCs w:val="20"/>
                <w:lang w:val="en-US"/>
              </w:rPr>
            </w:pPr>
          </w:p>
        </w:tc>
        <w:tc>
          <w:tcPr>
            <w:tcW w:w="1066" w:type="dxa"/>
            <w:shd w:val="clear" w:color="auto" w:fill="auto"/>
            <w:vAlign w:val="center"/>
          </w:tcPr>
          <w:p w:rsidR="00B53D78" w:rsidRPr="00B53D78" w:rsidRDefault="00B53D78" w:rsidP="00B53D78">
            <w:pPr>
              <w:widowControl w:val="0"/>
              <w:autoSpaceDE w:val="0"/>
              <w:autoSpaceDN w:val="0"/>
              <w:jc w:val="center"/>
              <w:rPr>
                <w:sz w:val="20"/>
                <w:szCs w:val="20"/>
                <w:lang w:val="en-US" w:eastAsia="en-US"/>
              </w:rPr>
            </w:pPr>
          </w:p>
        </w:tc>
        <w:tc>
          <w:tcPr>
            <w:tcW w:w="1066" w:type="dxa"/>
            <w:shd w:val="clear" w:color="auto" w:fill="auto"/>
            <w:vAlign w:val="center"/>
          </w:tcPr>
          <w:p w:rsidR="00B53D78" w:rsidRPr="00B53D78" w:rsidRDefault="00B53D78" w:rsidP="00B53D78">
            <w:pPr>
              <w:widowControl w:val="0"/>
              <w:autoSpaceDE w:val="0"/>
              <w:autoSpaceDN w:val="0"/>
              <w:jc w:val="center"/>
              <w:rPr>
                <w:sz w:val="20"/>
                <w:szCs w:val="20"/>
                <w:lang w:val="en-US" w:eastAsia="en-US"/>
              </w:rPr>
            </w:pPr>
          </w:p>
        </w:tc>
        <w:tc>
          <w:tcPr>
            <w:tcW w:w="1066" w:type="dxa"/>
            <w:shd w:val="clear" w:color="auto" w:fill="auto"/>
            <w:vAlign w:val="center"/>
          </w:tcPr>
          <w:p w:rsidR="00B53D78" w:rsidRPr="00B53D78" w:rsidRDefault="00B53D78" w:rsidP="00B53D78">
            <w:pPr>
              <w:widowControl w:val="0"/>
              <w:autoSpaceDE w:val="0"/>
              <w:autoSpaceDN w:val="0"/>
              <w:jc w:val="center"/>
              <w:rPr>
                <w:color w:val="000000"/>
                <w:sz w:val="20"/>
                <w:szCs w:val="20"/>
                <w:lang w:val="en-US"/>
              </w:rPr>
            </w:pPr>
          </w:p>
        </w:tc>
        <w:tc>
          <w:tcPr>
            <w:tcW w:w="1066" w:type="dxa"/>
            <w:shd w:val="clear" w:color="auto" w:fill="auto"/>
            <w:vAlign w:val="center"/>
          </w:tcPr>
          <w:p w:rsidR="00B53D78" w:rsidRPr="00B53D78" w:rsidRDefault="00B53D78" w:rsidP="00B53D78">
            <w:pPr>
              <w:widowControl w:val="0"/>
              <w:autoSpaceDE w:val="0"/>
              <w:autoSpaceDN w:val="0"/>
              <w:jc w:val="center"/>
              <w:rPr>
                <w:color w:val="000000"/>
                <w:sz w:val="20"/>
                <w:szCs w:val="20"/>
                <w:lang w:val="en-US"/>
              </w:rPr>
            </w:pPr>
          </w:p>
        </w:tc>
        <w:tc>
          <w:tcPr>
            <w:tcW w:w="693" w:type="dxa"/>
            <w:shd w:val="clear" w:color="auto" w:fill="auto"/>
            <w:vAlign w:val="center"/>
          </w:tcPr>
          <w:p w:rsidR="00B53D78" w:rsidRPr="00B53D78" w:rsidRDefault="00B53D78" w:rsidP="00B53D78">
            <w:pPr>
              <w:widowControl w:val="0"/>
              <w:autoSpaceDE w:val="0"/>
              <w:autoSpaceDN w:val="0"/>
              <w:jc w:val="center"/>
              <w:rPr>
                <w:color w:val="000000"/>
                <w:sz w:val="20"/>
                <w:szCs w:val="20"/>
                <w:lang w:val="en-US"/>
              </w:rPr>
            </w:pPr>
          </w:p>
        </w:tc>
      </w:tr>
      <w:tr w:rsidR="00C21C75" w:rsidRPr="00B53D78" w:rsidTr="009D4C81">
        <w:trPr>
          <w:trHeight w:val="725"/>
        </w:trPr>
        <w:tc>
          <w:tcPr>
            <w:tcW w:w="2273" w:type="dxa"/>
            <w:tcBorders>
              <w:top w:val="single" w:sz="4" w:space="0" w:color="FFFFFF"/>
              <w:left w:val="nil"/>
              <w:bottom w:val="single" w:sz="4" w:space="0" w:color="FFFFFF"/>
              <w:right w:val="nil"/>
            </w:tcBorders>
            <w:shd w:val="clear" w:color="auto" w:fill="92D050"/>
          </w:tcPr>
          <w:p w:rsidR="00C21C75" w:rsidRPr="00C21C75" w:rsidRDefault="00C21C75" w:rsidP="00C21C75">
            <w:pPr>
              <w:widowControl w:val="0"/>
              <w:autoSpaceDE w:val="0"/>
              <w:autoSpaceDN w:val="0"/>
              <w:spacing w:after="0" w:line="240" w:lineRule="auto"/>
              <w:rPr>
                <w:spacing w:val="-7"/>
                <w:sz w:val="20"/>
                <w:szCs w:val="20"/>
                <w:lang w:val="en-US" w:eastAsia="en-US"/>
              </w:rPr>
            </w:pPr>
            <w:r w:rsidRPr="00C21C75">
              <w:rPr>
                <w:spacing w:val="-7"/>
                <w:sz w:val="20"/>
                <w:szCs w:val="20"/>
                <w:lang w:val="en-US" w:eastAsia="en-US"/>
              </w:rPr>
              <w:t xml:space="preserve">PG </w:t>
            </w:r>
            <w:r w:rsidR="00EC72C3">
              <w:rPr>
                <w:spacing w:val="-7"/>
                <w:sz w:val="20"/>
                <w:szCs w:val="20"/>
                <w:lang w:val="en-US" w:eastAsia="en-US"/>
              </w:rPr>
              <w:t>2.</w:t>
            </w:r>
            <w:r w:rsidRPr="00C21C75">
              <w:rPr>
                <w:spacing w:val="-7"/>
                <w:sz w:val="20"/>
                <w:szCs w:val="20"/>
                <w:lang w:val="en-US" w:eastAsia="en-US"/>
              </w:rPr>
              <w:t>1.3 Yüz yüze hizmet içi eğitim alan öğretmen sayısı</w:t>
            </w:r>
          </w:p>
        </w:tc>
        <w:tc>
          <w:tcPr>
            <w:tcW w:w="1066" w:type="dxa"/>
            <w:tcBorders>
              <w:left w:val="nil"/>
            </w:tcBorders>
            <w:shd w:val="clear" w:color="auto" w:fill="auto"/>
            <w:vAlign w:val="center"/>
          </w:tcPr>
          <w:p w:rsidR="00C21C75" w:rsidRPr="00B53D78" w:rsidRDefault="00C21C75" w:rsidP="00B53D78">
            <w:pPr>
              <w:widowControl w:val="0"/>
              <w:autoSpaceDE w:val="0"/>
              <w:autoSpaceDN w:val="0"/>
              <w:spacing w:after="0" w:line="240" w:lineRule="auto"/>
              <w:ind w:left="14"/>
              <w:jc w:val="center"/>
              <w:rPr>
                <w:sz w:val="20"/>
                <w:szCs w:val="20"/>
                <w:lang w:val="en-US" w:eastAsia="en-US"/>
              </w:rPr>
            </w:pPr>
          </w:p>
        </w:tc>
        <w:tc>
          <w:tcPr>
            <w:tcW w:w="1066" w:type="dxa"/>
            <w:shd w:val="clear" w:color="auto" w:fill="auto"/>
            <w:vAlign w:val="center"/>
          </w:tcPr>
          <w:p w:rsidR="00C21C75" w:rsidRPr="00B53D78" w:rsidRDefault="00C21C75" w:rsidP="00B53D78">
            <w:pPr>
              <w:widowControl w:val="0"/>
              <w:autoSpaceDE w:val="0"/>
              <w:autoSpaceDN w:val="0"/>
              <w:jc w:val="center"/>
              <w:rPr>
                <w:color w:val="000000"/>
                <w:sz w:val="20"/>
                <w:szCs w:val="20"/>
                <w:lang w:val="en-US" w:eastAsia="en-US"/>
              </w:rPr>
            </w:pPr>
          </w:p>
        </w:tc>
        <w:tc>
          <w:tcPr>
            <w:tcW w:w="1066" w:type="dxa"/>
            <w:shd w:val="clear" w:color="auto" w:fill="auto"/>
            <w:vAlign w:val="center"/>
          </w:tcPr>
          <w:p w:rsidR="00C21C75" w:rsidRPr="00B53D78" w:rsidRDefault="00C21C75" w:rsidP="00B53D78">
            <w:pPr>
              <w:widowControl w:val="0"/>
              <w:autoSpaceDE w:val="0"/>
              <w:autoSpaceDN w:val="0"/>
              <w:jc w:val="center"/>
              <w:rPr>
                <w:sz w:val="20"/>
                <w:szCs w:val="20"/>
                <w:lang w:val="en-US" w:eastAsia="en-US"/>
              </w:rPr>
            </w:pPr>
          </w:p>
        </w:tc>
        <w:tc>
          <w:tcPr>
            <w:tcW w:w="1066" w:type="dxa"/>
            <w:shd w:val="clear" w:color="auto" w:fill="auto"/>
            <w:vAlign w:val="center"/>
          </w:tcPr>
          <w:p w:rsidR="00C21C75" w:rsidRPr="00B53D78" w:rsidRDefault="00C21C75" w:rsidP="00B53D78">
            <w:pPr>
              <w:widowControl w:val="0"/>
              <w:autoSpaceDE w:val="0"/>
              <w:autoSpaceDN w:val="0"/>
              <w:jc w:val="center"/>
              <w:rPr>
                <w:sz w:val="20"/>
                <w:szCs w:val="20"/>
                <w:lang w:val="en-US" w:eastAsia="en-US"/>
              </w:rPr>
            </w:pPr>
          </w:p>
        </w:tc>
        <w:tc>
          <w:tcPr>
            <w:tcW w:w="1066" w:type="dxa"/>
            <w:shd w:val="clear" w:color="auto" w:fill="auto"/>
            <w:vAlign w:val="center"/>
          </w:tcPr>
          <w:p w:rsidR="00C21C75" w:rsidRPr="00B53D78" w:rsidRDefault="00C21C75" w:rsidP="00B53D78">
            <w:pPr>
              <w:widowControl w:val="0"/>
              <w:autoSpaceDE w:val="0"/>
              <w:autoSpaceDN w:val="0"/>
              <w:jc w:val="center"/>
              <w:rPr>
                <w:color w:val="000000"/>
                <w:sz w:val="20"/>
                <w:szCs w:val="20"/>
                <w:lang w:val="en-US" w:eastAsia="en-US"/>
              </w:rPr>
            </w:pPr>
          </w:p>
        </w:tc>
        <w:tc>
          <w:tcPr>
            <w:tcW w:w="1066" w:type="dxa"/>
            <w:shd w:val="clear" w:color="auto" w:fill="auto"/>
            <w:vAlign w:val="center"/>
          </w:tcPr>
          <w:p w:rsidR="00C21C75" w:rsidRPr="00B53D78" w:rsidRDefault="00C21C75" w:rsidP="00B53D78">
            <w:pPr>
              <w:widowControl w:val="0"/>
              <w:autoSpaceDE w:val="0"/>
              <w:autoSpaceDN w:val="0"/>
              <w:jc w:val="center"/>
              <w:rPr>
                <w:color w:val="000000"/>
                <w:sz w:val="20"/>
                <w:szCs w:val="20"/>
                <w:lang w:val="en-US" w:eastAsia="en-US"/>
              </w:rPr>
            </w:pPr>
          </w:p>
        </w:tc>
        <w:tc>
          <w:tcPr>
            <w:tcW w:w="693" w:type="dxa"/>
            <w:shd w:val="clear" w:color="auto" w:fill="auto"/>
            <w:vAlign w:val="center"/>
          </w:tcPr>
          <w:p w:rsidR="00C21C75" w:rsidRPr="00B53D78" w:rsidRDefault="00C21C75" w:rsidP="00B53D78">
            <w:pPr>
              <w:widowControl w:val="0"/>
              <w:autoSpaceDE w:val="0"/>
              <w:autoSpaceDN w:val="0"/>
              <w:jc w:val="center"/>
              <w:rPr>
                <w:color w:val="000000"/>
                <w:sz w:val="20"/>
                <w:szCs w:val="20"/>
                <w:lang w:val="en-US" w:eastAsia="en-US"/>
              </w:rPr>
            </w:pPr>
          </w:p>
        </w:tc>
      </w:tr>
      <w:tr w:rsidR="00C21C75" w:rsidRPr="00B53D78" w:rsidTr="009D4C81">
        <w:trPr>
          <w:trHeight w:val="475"/>
        </w:trPr>
        <w:tc>
          <w:tcPr>
            <w:tcW w:w="2273" w:type="dxa"/>
            <w:tcBorders>
              <w:top w:val="single" w:sz="4" w:space="0" w:color="FFFFFF"/>
              <w:left w:val="nil"/>
              <w:bottom w:val="single" w:sz="4" w:space="0" w:color="FFFFFF"/>
              <w:right w:val="nil"/>
            </w:tcBorders>
            <w:shd w:val="clear" w:color="auto" w:fill="92D050"/>
          </w:tcPr>
          <w:p w:rsidR="00C21C75" w:rsidRPr="00C21C75" w:rsidRDefault="00C21C75" w:rsidP="00C21C75">
            <w:pPr>
              <w:widowControl w:val="0"/>
              <w:autoSpaceDE w:val="0"/>
              <w:autoSpaceDN w:val="0"/>
              <w:spacing w:after="0" w:line="240" w:lineRule="auto"/>
              <w:rPr>
                <w:spacing w:val="-7"/>
                <w:sz w:val="20"/>
                <w:szCs w:val="20"/>
                <w:lang w:val="en-US" w:eastAsia="en-US"/>
              </w:rPr>
            </w:pPr>
            <w:r w:rsidRPr="00C21C75">
              <w:rPr>
                <w:spacing w:val="-7"/>
                <w:sz w:val="20"/>
                <w:szCs w:val="20"/>
                <w:lang w:val="en-US" w:eastAsia="en-US"/>
              </w:rPr>
              <w:t xml:space="preserve">PG </w:t>
            </w:r>
            <w:r w:rsidR="00EC72C3">
              <w:rPr>
                <w:spacing w:val="-7"/>
                <w:sz w:val="20"/>
                <w:szCs w:val="20"/>
                <w:lang w:val="en-US" w:eastAsia="en-US"/>
              </w:rPr>
              <w:t>2.</w:t>
            </w:r>
            <w:r w:rsidRPr="00C21C75">
              <w:rPr>
                <w:spacing w:val="-7"/>
                <w:sz w:val="20"/>
                <w:szCs w:val="20"/>
                <w:lang w:val="en-US" w:eastAsia="en-US"/>
              </w:rPr>
              <w:t>1.4 Eğitim alan yardımcı personel sayısı</w:t>
            </w:r>
          </w:p>
        </w:tc>
        <w:tc>
          <w:tcPr>
            <w:tcW w:w="1066" w:type="dxa"/>
            <w:tcBorders>
              <w:left w:val="nil"/>
            </w:tcBorders>
            <w:shd w:val="clear" w:color="auto" w:fill="auto"/>
            <w:vAlign w:val="center"/>
          </w:tcPr>
          <w:p w:rsidR="00C21C75" w:rsidRPr="00B53D78" w:rsidRDefault="00C21C75" w:rsidP="00B53D78">
            <w:pPr>
              <w:widowControl w:val="0"/>
              <w:autoSpaceDE w:val="0"/>
              <w:autoSpaceDN w:val="0"/>
              <w:spacing w:after="0" w:line="240" w:lineRule="auto"/>
              <w:ind w:left="14"/>
              <w:jc w:val="center"/>
              <w:rPr>
                <w:sz w:val="20"/>
                <w:szCs w:val="20"/>
                <w:lang w:val="en-US" w:eastAsia="en-US"/>
              </w:rPr>
            </w:pPr>
          </w:p>
        </w:tc>
        <w:tc>
          <w:tcPr>
            <w:tcW w:w="1066" w:type="dxa"/>
            <w:shd w:val="clear" w:color="auto" w:fill="auto"/>
            <w:vAlign w:val="center"/>
          </w:tcPr>
          <w:p w:rsidR="00C21C75" w:rsidRPr="00B53D78" w:rsidRDefault="00C21C75" w:rsidP="00B53D78">
            <w:pPr>
              <w:widowControl w:val="0"/>
              <w:autoSpaceDE w:val="0"/>
              <w:autoSpaceDN w:val="0"/>
              <w:jc w:val="center"/>
              <w:rPr>
                <w:color w:val="000000"/>
                <w:sz w:val="20"/>
                <w:szCs w:val="20"/>
                <w:lang w:val="en-US" w:eastAsia="en-US"/>
              </w:rPr>
            </w:pPr>
          </w:p>
        </w:tc>
        <w:tc>
          <w:tcPr>
            <w:tcW w:w="1066" w:type="dxa"/>
            <w:shd w:val="clear" w:color="auto" w:fill="auto"/>
            <w:vAlign w:val="center"/>
          </w:tcPr>
          <w:p w:rsidR="00C21C75" w:rsidRPr="00B53D78" w:rsidRDefault="00C21C75" w:rsidP="00B53D78">
            <w:pPr>
              <w:widowControl w:val="0"/>
              <w:autoSpaceDE w:val="0"/>
              <w:autoSpaceDN w:val="0"/>
              <w:jc w:val="center"/>
              <w:rPr>
                <w:sz w:val="20"/>
                <w:szCs w:val="20"/>
                <w:lang w:val="en-US" w:eastAsia="en-US"/>
              </w:rPr>
            </w:pPr>
          </w:p>
        </w:tc>
        <w:tc>
          <w:tcPr>
            <w:tcW w:w="1066" w:type="dxa"/>
            <w:shd w:val="clear" w:color="auto" w:fill="auto"/>
            <w:vAlign w:val="center"/>
          </w:tcPr>
          <w:p w:rsidR="00C21C75" w:rsidRPr="00B53D78" w:rsidRDefault="00C21C75" w:rsidP="00B53D78">
            <w:pPr>
              <w:widowControl w:val="0"/>
              <w:autoSpaceDE w:val="0"/>
              <w:autoSpaceDN w:val="0"/>
              <w:jc w:val="center"/>
              <w:rPr>
                <w:sz w:val="20"/>
                <w:szCs w:val="20"/>
                <w:lang w:val="en-US" w:eastAsia="en-US"/>
              </w:rPr>
            </w:pPr>
          </w:p>
        </w:tc>
        <w:tc>
          <w:tcPr>
            <w:tcW w:w="1066" w:type="dxa"/>
            <w:shd w:val="clear" w:color="auto" w:fill="auto"/>
            <w:vAlign w:val="center"/>
          </w:tcPr>
          <w:p w:rsidR="00C21C75" w:rsidRPr="00B53D78" w:rsidRDefault="00C21C75" w:rsidP="00B53D78">
            <w:pPr>
              <w:widowControl w:val="0"/>
              <w:autoSpaceDE w:val="0"/>
              <w:autoSpaceDN w:val="0"/>
              <w:jc w:val="center"/>
              <w:rPr>
                <w:color w:val="000000"/>
                <w:sz w:val="20"/>
                <w:szCs w:val="20"/>
                <w:lang w:val="en-US" w:eastAsia="en-US"/>
              </w:rPr>
            </w:pPr>
          </w:p>
        </w:tc>
        <w:tc>
          <w:tcPr>
            <w:tcW w:w="1066" w:type="dxa"/>
            <w:shd w:val="clear" w:color="auto" w:fill="auto"/>
            <w:vAlign w:val="center"/>
          </w:tcPr>
          <w:p w:rsidR="00C21C75" w:rsidRPr="00B53D78" w:rsidRDefault="00C21C75" w:rsidP="00B53D78">
            <w:pPr>
              <w:widowControl w:val="0"/>
              <w:autoSpaceDE w:val="0"/>
              <w:autoSpaceDN w:val="0"/>
              <w:jc w:val="center"/>
              <w:rPr>
                <w:color w:val="000000"/>
                <w:sz w:val="20"/>
                <w:szCs w:val="20"/>
                <w:lang w:val="en-US" w:eastAsia="en-US"/>
              </w:rPr>
            </w:pPr>
          </w:p>
        </w:tc>
        <w:tc>
          <w:tcPr>
            <w:tcW w:w="693" w:type="dxa"/>
            <w:shd w:val="clear" w:color="auto" w:fill="auto"/>
            <w:vAlign w:val="center"/>
          </w:tcPr>
          <w:p w:rsidR="00C21C75" w:rsidRPr="00B53D78" w:rsidRDefault="00C21C75" w:rsidP="00B53D78">
            <w:pPr>
              <w:widowControl w:val="0"/>
              <w:autoSpaceDE w:val="0"/>
              <w:autoSpaceDN w:val="0"/>
              <w:jc w:val="center"/>
              <w:rPr>
                <w:color w:val="000000"/>
                <w:sz w:val="20"/>
                <w:szCs w:val="20"/>
                <w:lang w:val="en-US" w:eastAsia="en-US"/>
              </w:rPr>
            </w:pPr>
          </w:p>
        </w:tc>
      </w:tr>
      <w:tr w:rsidR="00C21C75" w:rsidRPr="00B53D78" w:rsidTr="009D4C81">
        <w:trPr>
          <w:trHeight w:val="697"/>
        </w:trPr>
        <w:tc>
          <w:tcPr>
            <w:tcW w:w="2273" w:type="dxa"/>
            <w:tcBorders>
              <w:top w:val="single" w:sz="4" w:space="0" w:color="FFFFFF"/>
              <w:left w:val="nil"/>
              <w:bottom w:val="single" w:sz="4" w:space="0" w:color="FFFFFF"/>
              <w:right w:val="nil"/>
            </w:tcBorders>
            <w:shd w:val="clear" w:color="auto" w:fill="92D050"/>
          </w:tcPr>
          <w:p w:rsidR="00C21C75" w:rsidRPr="00C21C75" w:rsidRDefault="00C21C75" w:rsidP="00C21C75">
            <w:pPr>
              <w:widowControl w:val="0"/>
              <w:autoSpaceDE w:val="0"/>
              <w:autoSpaceDN w:val="0"/>
              <w:spacing w:after="0" w:line="240" w:lineRule="auto"/>
              <w:rPr>
                <w:spacing w:val="-7"/>
                <w:sz w:val="20"/>
                <w:szCs w:val="20"/>
                <w:lang w:val="en-US" w:eastAsia="en-US"/>
              </w:rPr>
            </w:pPr>
            <w:r w:rsidRPr="00C21C75">
              <w:rPr>
                <w:spacing w:val="-7"/>
                <w:sz w:val="20"/>
                <w:szCs w:val="20"/>
                <w:lang w:val="en-US" w:eastAsia="en-US"/>
              </w:rPr>
              <w:t xml:space="preserve">PG </w:t>
            </w:r>
            <w:r w:rsidR="00EC72C3">
              <w:rPr>
                <w:spacing w:val="-7"/>
                <w:sz w:val="20"/>
                <w:szCs w:val="20"/>
                <w:lang w:val="en-US" w:eastAsia="en-US"/>
              </w:rPr>
              <w:t>2.</w:t>
            </w:r>
            <w:r w:rsidRPr="00C21C75">
              <w:rPr>
                <w:spacing w:val="-7"/>
                <w:sz w:val="20"/>
                <w:szCs w:val="20"/>
                <w:lang w:val="en-US" w:eastAsia="en-US"/>
              </w:rPr>
              <w:t>1.5 Uzaktan hizmet içi eğitime katılan öğretmen sayısı</w:t>
            </w:r>
          </w:p>
        </w:tc>
        <w:tc>
          <w:tcPr>
            <w:tcW w:w="1066" w:type="dxa"/>
            <w:tcBorders>
              <w:left w:val="nil"/>
            </w:tcBorders>
            <w:shd w:val="clear" w:color="auto" w:fill="auto"/>
            <w:vAlign w:val="center"/>
          </w:tcPr>
          <w:p w:rsidR="00C21C75" w:rsidRPr="00B53D78" w:rsidRDefault="00C21C75" w:rsidP="00B53D78">
            <w:pPr>
              <w:widowControl w:val="0"/>
              <w:autoSpaceDE w:val="0"/>
              <w:autoSpaceDN w:val="0"/>
              <w:spacing w:after="0" w:line="240" w:lineRule="auto"/>
              <w:ind w:left="14"/>
              <w:jc w:val="center"/>
              <w:rPr>
                <w:sz w:val="20"/>
                <w:szCs w:val="20"/>
                <w:lang w:val="en-US" w:eastAsia="en-US"/>
              </w:rPr>
            </w:pPr>
          </w:p>
        </w:tc>
        <w:tc>
          <w:tcPr>
            <w:tcW w:w="1066" w:type="dxa"/>
            <w:shd w:val="clear" w:color="auto" w:fill="auto"/>
            <w:vAlign w:val="center"/>
          </w:tcPr>
          <w:p w:rsidR="00C21C75" w:rsidRPr="00B53D78" w:rsidRDefault="00C21C75" w:rsidP="00B53D78">
            <w:pPr>
              <w:widowControl w:val="0"/>
              <w:autoSpaceDE w:val="0"/>
              <w:autoSpaceDN w:val="0"/>
              <w:jc w:val="center"/>
              <w:rPr>
                <w:color w:val="000000"/>
                <w:sz w:val="20"/>
                <w:szCs w:val="20"/>
                <w:lang w:val="en-US" w:eastAsia="en-US"/>
              </w:rPr>
            </w:pPr>
          </w:p>
        </w:tc>
        <w:tc>
          <w:tcPr>
            <w:tcW w:w="1066" w:type="dxa"/>
            <w:shd w:val="clear" w:color="auto" w:fill="auto"/>
            <w:vAlign w:val="center"/>
          </w:tcPr>
          <w:p w:rsidR="00C21C75" w:rsidRPr="00B53D78" w:rsidRDefault="00C21C75" w:rsidP="00B53D78">
            <w:pPr>
              <w:widowControl w:val="0"/>
              <w:autoSpaceDE w:val="0"/>
              <w:autoSpaceDN w:val="0"/>
              <w:jc w:val="center"/>
              <w:rPr>
                <w:sz w:val="20"/>
                <w:szCs w:val="20"/>
                <w:lang w:val="en-US" w:eastAsia="en-US"/>
              </w:rPr>
            </w:pPr>
          </w:p>
        </w:tc>
        <w:tc>
          <w:tcPr>
            <w:tcW w:w="1066" w:type="dxa"/>
            <w:shd w:val="clear" w:color="auto" w:fill="auto"/>
            <w:vAlign w:val="center"/>
          </w:tcPr>
          <w:p w:rsidR="00C21C75" w:rsidRPr="00B53D78" w:rsidRDefault="00C21C75" w:rsidP="00B53D78">
            <w:pPr>
              <w:widowControl w:val="0"/>
              <w:autoSpaceDE w:val="0"/>
              <w:autoSpaceDN w:val="0"/>
              <w:jc w:val="center"/>
              <w:rPr>
                <w:sz w:val="20"/>
                <w:szCs w:val="20"/>
                <w:lang w:val="en-US" w:eastAsia="en-US"/>
              </w:rPr>
            </w:pPr>
          </w:p>
        </w:tc>
        <w:tc>
          <w:tcPr>
            <w:tcW w:w="1066" w:type="dxa"/>
            <w:shd w:val="clear" w:color="auto" w:fill="auto"/>
            <w:vAlign w:val="center"/>
          </w:tcPr>
          <w:p w:rsidR="00C21C75" w:rsidRPr="00B53D78" w:rsidRDefault="00C21C75" w:rsidP="00B53D78">
            <w:pPr>
              <w:widowControl w:val="0"/>
              <w:autoSpaceDE w:val="0"/>
              <w:autoSpaceDN w:val="0"/>
              <w:jc w:val="center"/>
              <w:rPr>
                <w:color w:val="000000"/>
                <w:sz w:val="20"/>
                <w:szCs w:val="20"/>
                <w:lang w:val="en-US" w:eastAsia="en-US"/>
              </w:rPr>
            </w:pPr>
          </w:p>
        </w:tc>
        <w:tc>
          <w:tcPr>
            <w:tcW w:w="1066" w:type="dxa"/>
            <w:shd w:val="clear" w:color="auto" w:fill="auto"/>
            <w:vAlign w:val="center"/>
          </w:tcPr>
          <w:p w:rsidR="00C21C75" w:rsidRPr="00B53D78" w:rsidRDefault="00C21C75" w:rsidP="00B53D78">
            <w:pPr>
              <w:widowControl w:val="0"/>
              <w:autoSpaceDE w:val="0"/>
              <w:autoSpaceDN w:val="0"/>
              <w:jc w:val="center"/>
              <w:rPr>
                <w:color w:val="000000"/>
                <w:sz w:val="20"/>
                <w:szCs w:val="20"/>
                <w:lang w:val="en-US" w:eastAsia="en-US"/>
              </w:rPr>
            </w:pPr>
          </w:p>
        </w:tc>
        <w:tc>
          <w:tcPr>
            <w:tcW w:w="693" w:type="dxa"/>
            <w:shd w:val="clear" w:color="auto" w:fill="auto"/>
            <w:vAlign w:val="center"/>
          </w:tcPr>
          <w:p w:rsidR="00C21C75" w:rsidRPr="00B53D78" w:rsidRDefault="00C21C75" w:rsidP="00B53D78">
            <w:pPr>
              <w:widowControl w:val="0"/>
              <w:autoSpaceDE w:val="0"/>
              <w:autoSpaceDN w:val="0"/>
              <w:jc w:val="center"/>
              <w:rPr>
                <w:color w:val="000000"/>
                <w:sz w:val="20"/>
                <w:szCs w:val="20"/>
                <w:lang w:val="en-US" w:eastAsia="en-US"/>
              </w:rPr>
            </w:pPr>
          </w:p>
        </w:tc>
      </w:tr>
      <w:tr w:rsidR="00C21C75" w:rsidRPr="00B53D78" w:rsidTr="009D4C81">
        <w:trPr>
          <w:trHeight w:val="697"/>
        </w:trPr>
        <w:tc>
          <w:tcPr>
            <w:tcW w:w="2273" w:type="dxa"/>
            <w:tcBorders>
              <w:top w:val="single" w:sz="4" w:space="0" w:color="FFFFFF"/>
              <w:left w:val="nil"/>
              <w:bottom w:val="single" w:sz="4" w:space="0" w:color="FFFFFF"/>
              <w:right w:val="nil"/>
            </w:tcBorders>
            <w:shd w:val="clear" w:color="auto" w:fill="92D050"/>
          </w:tcPr>
          <w:p w:rsidR="00C21C75" w:rsidRPr="00C21C75" w:rsidRDefault="00C21C75" w:rsidP="00C21C75">
            <w:pPr>
              <w:widowControl w:val="0"/>
              <w:autoSpaceDE w:val="0"/>
              <w:autoSpaceDN w:val="0"/>
              <w:spacing w:after="0" w:line="240" w:lineRule="auto"/>
              <w:rPr>
                <w:spacing w:val="-7"/>
                <w:sz w:val="20"/>
                <w:szCs w:val="20"/>
                <w:lang w:val="en-US" w:eastAsia="en-US"/>
              </w:rPr>
            </w:pPr>
            <w:r w:rsidRPr="00C21C75">
              <w:rPr>
                <w:spacing w:val="-7"/>
                <w:sz w:val="20"/>
                <w:szCs w:val="20"/>
                <w:lang w:val="en-US" w:eastAsia="en-US"/>
              </w:rPr>
              <w:t xml:space="preserve">PG </w:t>
            </w:r>
            <w:r w:rsidR="00EC72C3">
              <w:rPr>
                <w:spacing w:val="-7"/>
                <w:sz w:val="20"/>
                <w:szCs w:val="20"/>
                <w:lang w:val="en-US" w:eastAsia="en-US"/>
              </w:rPr>
              <w:t>2.</w:t>
            </w:r>
            <w:r w:rsidRPr="00C21C75">
              <w:rPr>
                <w:spacing w:val="-7"/>
                <w:sz w:val="20"/>
                <w:szCs w:val="20"/>
                <w:lang w:val="en-US" w:eastAsia="en-US"/>
              </w:rPr>
              <w:t>1.6 Ulusal uluslararası projelere katılım sağlayan öğretmen sayısı</w:t>
            </w:r>
          </w:p>
        </w:tc>
        <w:tc>
          <w:tcPr>
            <w:tcW w:w="1066" w:type="dxa"/>
            <w:tcBorders>
              <w:left w:val="nil"/>
            </w:tcBorders>
            <w:shd w:val="clear" w:color="auto" w:fill="auto"/>
            <w:vAlign w:val="center"/>
          </w:tcPr>
          <w:p w:rsidR="00C21C75" w:rsidRPr="00B53D78" w:rsidRDefault="00C21C75" w:rsidP="00B53D78">
            <w:pPr>
              <w:widowControl w:val="0"/>
              <w:autoSpaceDE w:val="0"/>
              <w:autoSpaceDN w:val="0"/>
              <w:spacing w:after="0" w:line="240" w:lineRule="auto"/>
              <w:ind w:left="14"/>
              <w:jc w:val="center"/>
              <w:rPr>
                <w:sz w:val="20"/>
                <w:szCs w:val="20"/>
                <w:lang w:val="en-US" w:eastAsia="en-US"/>
              </w:rPr>
            </w:pPr>
          </w:p>
        </w:tc>
        <w:tc>
          <w:tcPr>
            <w:tcW w:w="1066" w:type="dxa"/>
            <w:shd w:val="clear" w:color="auto" w:fill="auto"/>
            <w:vAlign w:val="center"/>
          </w:tcPr>
          <w:p w:rsidR="00C21C75" w:rsidRPr="00B53D78" w:rsidRDefault="00C21C75" w:rsidP="00B53D78">
            <w:pPr>
              <w:widowControl w:val="0"/>
              <w:autoSpaceDE w:val="0"/>
              <w:autoSpaceDN w:val="0"/>
              <w:jc w:val="center"/>
              <w:rPr>
                <w:color w:val="000000"/>
                <w:sz w:val="20"/>
                <w:szCs w:val="20"/>
                <w:lang w:val="en-US" w:eastAsia="en-US"/>
              </w:rPr>
            </w:pPr>
          </w:p>
        </w:tc>
        <w:tc>
          <w:tcPr>
            <w:tcW w:w="1066" w:type="dxa"/>
            <w:shd w:val="clear" w:color="auto" w:fill="auto"/>
            <w:vAlign w:val="center"/>
          </w:tcPr>
          <w:p w:rsidR="00C21C75" w:rsidRPr="00B53D78" w:rsidRDefault="00C21C75" w:rsidP="00B53D78">
            <w:pPr>
              <w:widowControl w:val="0"/>
              <w:autoSpaceDE w:val="0"/>
              <w:autoSpaceDN w:val="0"/>
              <w:jc w:val="center"/>
              <w:rPr>
                <w:sz w:val="20"/>
                <w:szCs w:val="20"/>
                <w:lang w:val="en-US" w:eastAsia="en-US"/>
              </w:rPr>
            </w:pPr>
          </w:p>
        </w:tc>
        <w:tc>
          <w:tcPr>
            <w:tcW w:w="1066" w:type="dxa"/>
            <w:shd w:val="clear" w:color="auto" w:fill="auto"/>
            <w:vAlign w:val="center"/>
          </w:tcPr>
          <w:p w:rsidR="00C21C75" w:rsidRPr="00B53D78" w:rsidRDefault="00C21C75" w:rsidP="00B53D78">
            <w:pPr>
              <w:widowControl w:val="0"/>
              <w:autoSpaceDE w:val="0"/>
              <w:autoSpaceDN w:val="0"/>
              <w:jc w:val="center"/>
              <w:rPr>
                <w:sz w:val="20"/>
                <w:szCs w:val="20"/>
                <w:lang w:val="en-US" w:eastAsia="en-US"/>
              </w:rPr>
            </w:pPr>
          </w:p>
        </w:tc>
        <w:tc>
          <w:tcPr>
            <w:tcW w:w="1066" w:type="dxa"/>
            <w:shd w:val="clear" w:color="auto" w:fill="auto"/>
            <w:vAlign w:val="center"/>
          </w:tcPr>
          <w:p w:rsidR="00C21C75" w:rsidRPr="00B53D78" w:rsidRDefault="00C21C75" w:rsidP="00B53D78">
            <w:pPr>
              <w:widowControl w:val="0"/>
              <w:autoSpaceDE w:val="0"/>
              <w:autoSpaceDN w:val="0"/>
              <w:jc w:val="center"/>
              <w:rPr>
                <w:color w:val="000000"/>
                <w:sz w:val="20"/>
                <w:szCs w:val="20"/>
                <w:lang w:val="en-US" w:eastAsia="en-US"/>
              </w:rPr>
            </w:pPr>
          </w:p>
        </w:tc>
        <w:tc>
          <w:tcPr>
            <w:tcW w:w="1066" w:type="dxa"/>
            <w:shd w:val="clear" w:color="auto" w:fill="auto"/>
            <w:vAlign w:val="center"/>
          </w:tcPr>
          <w:p w:rsidR="00C21C75" w:rsidRPr="00B53D78" w:rsidRDefault="00C21C75" w:rsidP="00B53D78">
            <w:pPr>
              <w:widowControl w:val="0"/>
              <w:autoSpaceDE w:val="0"/>
              <w:autoSpaceDN w:val="0"/>
              <w:jc w:val="center"/>
              <w:rPr>
                <w:color w:val="000000"/>
                <w:sz w:val="20"/>
                <w:szCs w:val="20"/>
                <w:lang w:val="en-US" w:eastAsia="en-US"/>
              </w:rPr>
            </w:pPr>
          </w:p>
        </w:tc>
        <w:tc>
          <w:tcPr>
            <w:tcW w:w="693" w:type="dxa"/>
            <w:shd w:val="clear" w:color="auto" w:fill="auto"/>
            <w:vAlign w:val="center"/>
          </w:tcPr>
          <w:p w:rsidR="00C21C75" w:rsidRPr="00B53D78" w:rsidRDefault="00C21C75" w:rsidP="00B53D78">
            <w:pPr>
              <w:widowControl w:val="0"/>
              <w:autoSpaceDE w:val="0"/>
              <w:autoSpaceDN w:val="0"/>
              <w:jc w:val="center"/>
              <w:rPr>
                <w:color w:val="000000"/>
                <w:sz w:val="20"/>
                <w:szCs w:val="20"/>
                <w:lang w:val="en-US" w:eastAsia="en-US"/>
              </w:rPr>
            </w:pPr>
          </w:p>
        </w:tc>
      </w:tr>
      <w:tr w:rsidR="00C21C75" w:rsidRPr="00B53D78" w:rsidTr="009D4C81">
        <w:trPr>
          <w:trHeight w:val="697"/>
        </w:trPr>
        <w:tc>
          <w:tcPr>
            <w:tcW w:w="2273" w:type="dxa"/>
            <w:tcBorders>
              <w:top w:val="single" w:sz="4" w:space="0" w:color="FFFFFF"/>
              <w:left w:val="nil"/>
              <w:bottom w:val="single" w:sz="4" w:space="0" w:color="FFFFFF"/>
              <w:right w:val="nil"/>
            </w:tcBorders>
            <w:shd w:val="clear" w:color="auto" w:fill="92D050"/>
          </w:tcPr>
          <w:p w:rsidR="00C21C75" w:rsidRPr="00C21C75" w:rsidRDefault="00C21C75" w:rsidP="00C21C75">
            <w:pPr>
              <w:widowControl w:val="0"/>
              <w:autoSpaceDE w:val="0"/>
              <w:autoSpaceDN w:val="0"/>
              <w:spacing w:after="0" w:line="240" w:lineRule="auto"/>
              <w:rPr>
                <w:spacing w:val="-7"/>
                <w:sz w:val="20"/>
                <w:szCs w:val="20"/>
                <w:lang w:val="en-US" w:eastAsia="en-US"/>
              </w:rPr>
            </w:pPr>
            <w:r w:rsidRPr="00C21C75">
              <w:rPr>
                <w:spacing w:val="-7"/>
                <w:sz w:val="20"/>
                <w:szCs w:val="20"/>
                <w:lang w:val="en-US" w:eastAsia="en-US"/>
              </w:rPr>
              <w:t xml:space="preserve">PG </w:t>
            </w:r>
            <w:r w:rsidR="00EC72C3">
              <w:rPr>
                <w:spacing w:val="-7"/>
                <w:sz w:val="20"/>
                <w:szCs w:val="20"/>
                <w:lang w:val="en-US" w:eastAsia="en-US"/>
              </w:rPr>
              <w:t>2.</w:t>
            </w:r>
            <w:r w:rsidRPr="00C21C75">
              <w:rPr>
                <w:spacing w:val="-7"/>
                <w:sz w:val="20"/>
                <w:szCs w:val="20"/>
                <w:lang w:val="en-US" w:eastAsia="en-US"/>
              </w:rPr>
              <w:t>1.7 Uluslararası projelere katılım sağlayan öğretmen sayısı</w:t>
            </w:r>
          </w:p>
        </w:tc>
        <w:tc>
          <w:tcPr>
            <w:tcW w:w="1066" w:type="dxa"/>
            <w:tcBorders>
              <w:left w:val="nil"/>
            </w:tcBorders>
            <w:shd w:val="clear" w:color="auto" w:fill="auto"/>
            <w:vAlign w:val="center"/>
          </w:tcPr>
          <w:p w:rsidR="00C21C75" w:rsidRPr="00B53D78" w:rsidRDefault="00C21C75" w:rsidP="00B53D78">
            <w:pPr>
              <w:widowControl w:val="0"/>
              <w:autoSpaceDE w:val="0"/>
              <w:autoSpaceDN w:val="0"/>
              <w:spacing w:after="0" w:line="240" w:lineRule="auto"/>
              <w:ind w:left="14"/>
              <w:jc w:val="center"/>
              <w:rPr>
                <w:sz w:val="20"/>
                <w:szCs w:val="20"/>
                <w:lang w:val="en-US" w:eastAsia="en-US"/>
              </w:rPr>
            </w:pPr>
          </w:p>
        </w:tc>
        <w:tc>
          <w:tcPr>
            <w:tcW w:w="1066" w:type="dxa"/>
            <w:shd w:val="clear" w:color="auto" w:fill="auto"/>
            <w:vAlign w:val="center"/>
          </w:tcPr>
          <w:p w:rsidR="00C21C75" w:rsidRPr="00B53D78" w:rsidRDefault="00C21C75" w:rsidP="00B53D78">
            <w:pPr>
              <w:widowControl w:val="0"/>
              <w:autoSpaceDE w:val="0"/>
              <w:autoSpaceDN w:val="0"/>
              <w:jc w:val="center"/>
              <w:rPr>
                <w:color w:val="000000"/>
                <w:sz w:val="20"/>
                <w:szCs w:val="20"/>
                <w:lang w:val="en-US" w:eastAsia="en-US"/>
              </w:rPr>
            </w:pPr>
          </w:p>
        </w:tc>
        <w:tc>
          <w:tcPr>
            <w:tcW w:w="1066" w:type="dxa"/>
            <w:shd w:val="clear" w:color="auto" w:fill="auto"/>
            <w:vAlign w:val="center"/>
          </w:tcPr>
          <w:p w:rsidR="00C21C75" w:rsidRPr="00B53D78" w:rsidRDefault="00C21C75" w:rsidP="00B53D78">
            <w:pPr>
              <w:widowControl w:val="0"/>
              <w:autoSpaceDE w:val="0"/>
              <w:autoSpaceDN w:val="0"/>
              <w:jc w:val="center"/>
              <w:rPr>
                <w:sz w:val="20"/>
                <w:szCs w:val="20"/>
                <w:lang w:val="en-US" w:eastAsia="en-US"/>
              </w:rPr>
            </w:pPr>
          </w:p>
        </w:tc>
        <w:tc>
          <w:tcPr>
            <w:tcW w:w="1066" w:type="dxa"/>
            <w:shd w:val="clear" w:color="auto" w:fill="auto"/>
            <w:vAlign w:val="center"/>
          </w:tcPr>
          <w:p w:rsidR="00C21C75" w:rsidRPr="00B53D78" w:rsidRDefault="00C21C75" w:rsidP="00B53D78">
            <w:pPr>
              <w:widowControl w:val="0"/>
              <w:autoSpaceDE w:val="0"/>
              <w:autoSpaceDN w:val="0"/>
              <w:jc w:val="center"/>
              <w:rPr>
                <w:sz w:val="20"/>
                <w:szCs w:val="20"/>
                <w:lang w:val="en-US" w:eastAsia="en-US"/>
              </w:rPr>
            </w:pPr>
          </w:p>
        </w:tc>
        <w:tc>
          <w:tcPr>
            <w:tcW w:w="1066" w:type="dxa"/>
            <w:shd w:val="clear" w:color="auto" w:fill="auto"/>
            <w:vAlign w:val="center"/>
          </w:tcPr>
          <w:p w:rsidR="00C21C75" w:rsidRPr="00B53D78" w:rsidRDefault="00C21C75" w:rsidP="00B53D78">
            <w:pPr>
              <w:widowControl w:val="0"/>
              <w:autoSpaceDE w:val="0"/>
              <w:autoSpaceDN w:val="0"/>
              <w:jc w:val="center"/>
              <w:rPr>
                <w:color w:val="000000"/>
                <w:sz w:val="20"/>
                <w:szCs w:val="20"/>
                <w:lang w:val="en-US" w:eastAsia="en-US"/>
              </w:rPr>
            </w:pPr>
          </w:p>
        </w:tc>
        <w:tc>
          <w:tcPr>
            <w:tcW w:w="1066" w:type="dxa"/>
            <w:shd w:val="clear" w:color="auto" w:fill="auto"/>
            <w:vAlign w:val="center"/>
          </w:tcPr>
          <w:p w:rsidR="00C21C75" w:rsidRPr="00B53D78" w:rsidRDefault="00C21C75" w:rsidP="00B53D78">
            <w:pPr>
              <w:widowControl w:val="0"/>
              <w:autoSpaceDE w:val="0"/>
              <w:autoSpaceDN w:val="0"/>
              <w:jc w:val="center"/>
              <w:rPr>
                <w:color w:val="000000"/>
                <w:sz w:val="20"/>
                <w:szCs w:val="20"/>
                <w:lang w:val="en-US" w:eastAsia="en-US"/>
              </w:rPr>
            </w:pPr>
          </w:p>
        </w:tc>
        <w:tc>
          <w:tcPr>
            <w:tcW w:w="693" w:type="dxa"/>
            <w:shd w:val="clear" w:color="auto" w:fill="auto"/>
            <w:vAlign w:val="center"/>
          </w:tcPr>
          <w:p w:rsidR="00C21C75" w:rsidRPr="00B53D78" w:rsidRDefault="00C21C75" w:rsidP="00B53D78">
            <w:pPr>
              <w:widowControl w:val="0"/>
              <w:autoSpaceDE w:val="0"/>
              <w:autoSpaceDN w:val="0"/>
              <w:jc w:val="center"/>
              <w:rPr>
                <w:color w:val="000000"/>
                <w:sz w:val="20"/>
                <w:szCs w:val="20"/>
                <w:lang w:val="en-US" w:eastAsia="en-US"/>
              </w:rPr>
            </w:pPr>
          </w:p>
        </w:tc>
      </w:tr>
      <w:tr w:rsidR="00C21C75" w:rsidRPr="00B53D78" w:rsidTr="009D4C81">
        <w:trPr>
          <w:trHeight w:val="697"/>
        </w:trPr>
        <w:tc>
          <w:tcPr>
            <w:tcW w:w="2273" w:type="dxa"/>
            <w:tcBorders>
              <w:top w:val="single" w:sz="4" w:space="0" w:color="FFFFFF"/>
              <w:left w:val="nil"/>
              <w:bottom w:val="single" w:sz="4" w:space="0" w:color="FFFFFF"/>
              <w:right w:val="nil"/>
            </w:tcBorders>
            <w:shd w:val="clear" w:color="auto" w:fill="92D050"/>
          </w:tcPr>
          <w:p w:rsidR="00C21C75" w:rsidRPr="00C21C75" w:rsidRDefault="00C21C75" w:rsidP="00C21C75">
            <w:pPr>
              <w:widowControl w:val="0"/>
              <w:autoSpaceDE w:val="0"/>
              <w:autoSpaceDN w:val="0"/>
              <w:spacing w:after="0" w:line="240" w:lineRule="auto"/>
              <w:rPr>
                <w:spacing w:val="-7"/>
                <w:sz w:val="20"/>
                <w:szCs w:val="20"/>
                <w:lang w:val="en-US" w:eastAsia="en-US"/>
              </w:rPr>
            </w:pPr>
            <w:r w:rsidRPr="00C21C75">
              <w:rPr>
                <w:spacing w:val="-7"/>
                <w:sz w:val="20"/>
                <w:szCs w:val="20"/>
                <w:lang w:val="en-US" w:eastAsia="en-US"/>
              </w:rPr>
              <w:t xml:space="preserve">PG </w:t>
            </w:r>
            <w:r w:rsidR="00EC72C3">
              <w:rPr>
                <w:spacing w:val="-7"/>
                <w:sz w:val="20"/>
                <w:szCs w:val="20"/>
                <w:lang w:val="en-US" w:eastAsia="en-US"/>
              </w:rPr>
              <w:t>2.</w:t>
            </w:r>
            <w:r w:rsidRPr="00C21C75">
              <w:rPr>
                <w:spacing w:val="-7"/>
                <w:sz w:val="20"/>
                <w:szCs w:val="20"/>
                <w:lang w:val="en-US" w:eastAsia="en-US"/>
              </w:rPr>
              <w:t>1.8 Öğretmenlere yönelik düzenlenen eğitim sayısı</w:t>
            </w:r>
          </w:p>
        </w:tc>
        <w:tc>
          <w:tcPr>
            <w:tcW w:w="1066" w:type="dxa"/>
            <w:tcBorders>
              <w:left w:val="nil"/>
            </w:tcBorders>
            <w:shd w:val="clear" w:color="auto" w:fill="auto"/>
            <w:vAlign w:val="center"/>
          </w:tcPr>
          <w:p w:rsidR="00C21C75" w:rsidRPr="00B53D78" w:rsidRDefault="00C21C75" w:rsidP="00B53D78">
            <w:pPr>
              <w:widowControl w:val="0"/>
              <w:autoSpaceDE w:val="0"/>
              <w:autoSpaceDN w:val="0"/>
              <w:spacing w:after="0" w:line="240" w:lineRule="auto"/>
              <w:ind w:left="14"/>
              <w:jc w:val="center"/>
              <w:rPr>
                <w:sz w:val="20"/>
                <w:szCs w:val="20"/>
                <w:lang w:val="en-US" w:eastAsia="en-US"/>
              </w:rPr>
            </w:pPr>
          </w:p>
        </w:tc>
        <w:tc>
          <w:tcPr>
            <w:tcW w:w="1066" w:type="dxa"/>
            <w:shd w:val="clear" w:color="auto" w:fill="auto"/>
            <w:vAlign w:val="center"/>
          </w:tcPr>
          <w:p w:rsidR="00C21C75" w:rsidRPr="00B53D78" w:rsidRDefault="00C21C75" w:rsidP="00B53D78">
            <w:pPr>
              <w:widowControl w:val="0"/>
              <w:autoSpaceDE w:val="0"/>
              <w:autoSpaceDN w:val="0"/>
              <w:jc w:val="center"/>
              <w:rPr>
                <w:color w:val="000000"/>
                <w:sz w:val="20"/>
                <w:szCs w:val="20"/>
                <w:lang w:val="en-US" w:eastAsia="en-US"/>
              </w:rPr>
            </w:pPr>
          </w:p>
        </w:tc>
        <w:tc>
          <w:tcPr>
            <w:tcW w:w="1066" w:type="dxa"/>
            <w:shd w:val="clear" w:color="auto" w:fill="auto"/>
            <w:vAlign w:val="center"/>
          </w:tcPr>
          <w:p w:rsidR="00C21C75" w:rsidRPr="00B53D78" w:rsidRDefault="00C21C75" w:rsidP="00B53D78">
            <w:pPr>
              <w:widowControl w:val="0"/>
              <w:autoSpaceDE w:val="0"/>
              <w:autoSpaceDN w:val="0"/>
              <w:jc w:val="center"/>
              <w:rPr>
                <w:sz w:val="20"/>
                <w:szCs w:val="20"/>
                <w:lang w:val="en-US" w:eastAsia="en-US"/>
              </w:rPr>
            </w:pPr>
          </w:p>
        </w:tc>
        <w:tc>
          <w:tcPr>
            <w:tcW w:w="1066" w:type="dxa"/>
            <w:shd w:val="clear" w:color="auto" w:fill="auto"/>
            <w:vAlign w:val="center"/>
          </w:tcPr>
          <w:p w:rsidR="00C21C75" w:rsidRPr="00B53D78" w:rsidRDefault="00C21C75" w:rsidP="00B53D78">
            <w:pPr>
              <w:widowControl w:val="0"/>
              <w:autoSpaceDE w:val="0"/>
              <w:autoSpaceDN w:val="0"/>
              <w:jc w:val="center"/>
              <w:rPr>
                <w:sz w:val="20"/>
                <w:szCs w:val="20"/>
                <w:lang w:val="en-US" w:eastAsia="en-US"/>
              </w:rPr>
            </w:pPr>
          </w:p>
        </w:tc>
        <w:tc>
          <w:tcPr>
            <w:tcW w:w="1066" w:type="dxa"/>
            <w:shd w:val="clear" w:color="auto" w:fill="auto"/>
            <w:vAlign w:val="center"/>
          </w:tcPr>
          <w:p w:rsidR="00C21C75" w:rsidRPr="00B53D78" w:rsidRDefault="00C21C75" w:rsidP="00B53D78">
            <w:pPr>
              <w:widowControl w:val="0"/>
              <w:autoSpaceDE w:val="0"/>
              <w:autoSpaceDN w:val="0"/>
              <w:jc w:val="center"/>
              <w:rPr>
                <w:color w:val="000000"/>
                <w:sz w:val="20"/>
                <w:szCs w:val="20"/>
                <w:lang w:val="en-US" w:eastAsia="en-US"/>
              </w:rPr>
            </w:pPr>
          </w:p>
        </w:tc>
        <w:tc>
          <w:tcPr>
            <w:tcW w:w="1066" w:type="dxa"/>
            <w:shd w:val="clear" w:color="auto" w:fill="auto"/>
            <w:vAlign w:val="center"/>
          </w:tcPr>
          <w:p w:rsidR="00C21C75" w:rsidRPr="00B53D78" w:rsidRDefault="00C21C75" w:rsidP="00B53D78">
            <w:pPr>
              <w:widowControl w:val="0"/>
              <w:autoSpaceDE w:val="0"/>
              <w:autoSpaceDN w:val="0"/>
              <w:jc w:val="center"/>
              <w:rPr>
                <w:color w:val="000000"/>
                <w:sz w:val="20"/>
                <w:szCs w:val="20"/>
                <w:lang w:val="en-US" w:eastAsia="en-US"/>
              </w:rPr>
            </w:pPr>
          </w:p>
        </w:tc>
        <w:tc>
          <w:tcPr>
            <w:tcW w:w="693" w:type="dxa"/>
            <w:shd w:val="clear" w:color="auto" w:fill="auto"/>
            <w:vAlign w:val="center"/>
          </w:tcPr>
          <w:p w:rsidR="00C21C75" w:rsidRPr="00B53D78" w:rsidRDefault="00C21C75" w:rsidP="00B53D78">
            <w:pPr>
              <w:widowControl w:val="0"/>
              <w:autoSpaceDE w:val="0"/>
              <w:autoSpaceDN w:val="0"/>
              <w:jc w:val="center"/>
              <w:rPr>
                <w:color w:val="000000"/>
                <w:sz w:val="20"/>
                <w:szCs w:val="20"/>
                <w:lang w:val="en-US" w:eastAsia="en-US"/>
              </w:rPr>
            </w:pPr>
          </w:p>
        </w:tc>
      </w:tr>
      <w:tr w:rsidR="00C21C75" w:rsidRPr="00B53D78" w:rsidTr="009D4C81">
        <w:trPr>
          <w:trHeight w:val="697"/>
        </w:trPr>
        <w:tc>
          <w:tcPr>
            <w:tcW w:w="2273" w:type="dxa"/>
            <w:tcBorders>
              <w:top w:val="single" w:sz="4" w:space="0" w:color="FFFFFF"/>
              <w:left w:val="nil"/>
              <w:bottom w:val="single" w:sz="4" w:space="0" w:color="FFFFFF"/>
              <w:right w:val="nil"/>
            </w:tcBorders>
            <w:shd w:val="clear" w:color="auto" w:fill="92D050"/>
          </w:tcPr>
          <w:p w:rsidR="00C21C75" w:rsidRPr="00C21C75" w:rsidRDefault="00C21C75" w:rsidP="00C21C75">
            <w:pPr>
              <w:widowControl w:val="0"/>
              <w:autoSpaceDE w:val="0"/>
              <w:autoSpaceDN w:val="0"/>
              <w:spacing w:after="0" w:line="240" w:lineRule="auto"/>
              <w:rPr>
                <w:spacing w:val="-7"/>
                <w:sz w:val="20"/>
                <w:szCs w:val="20"/>
                <w:lang w:val="en-US" w:eastAsia="en-US"/>
              </w:rPr>
            </w:pPr>
            <w:r w:rsidRPr="00C21C75">
              <w:rPr>
                <w:spacing w:val="-7"/>
                <w:sz w:val="20"/>
                <w:szCs w:val="20"/>
                <w:lang w:val="en-US" w:eastAsia="en-US"/>
              </w:rPr>
              <w:t xml:space="preserve">PG </w:t>
            </w:r>
            <w:r w:rsidR="00EC72C3">
              <w:rPr>
                <w:spacing w:val="-7"/>
                <w:sz w:val="20"/>
                <w:szCs w:val="20"/>
                <w:lang w:val="en-US" w:eastAsia="en-US"/>
              </w:rPr>
              <w:t>2.</w:t>
            </w:r>
            <w:r w:rsidRPr="00C21C75">
              <w:rPr>
                <w:spacing w:val="-7"/>
                <w:sz w:val="20"/>
                <w:szCs w:val="20"/>
                <w:lang w:val="en-US" w:eastAsia="en-US"/>
              </w:rPr>
              <w:t>1.9 Yöneticilere yönelik düzenlenen eğitim sayısı</w:t>
            </w:r>
          </w:p>
        </w:tc>
        <w:tc>
          <w:tcPr>
            <w:tcW w:w="1066" w:type="dxa"/>
            <w:tcBorders>
              <w:left w:val="nil"/>
            </w:tcBorders>
            <w:shd w:val="clear" w:color="auto" w:fill="auto"/>
            <w:vAlign w:val="center"/>
          </w:tcPr>
          <w:p w:rsidR="00C21C75" w:rsidRPr="00B53D78" w:rsidRDefault="00C21C75" w:rsidP="00B53D78">
            <w:pPr>
              <w:widowControl w:val="0"/>
              <w:autoSpaceDE w:val="0"/>
              <w:autoSpaceDN w:val="0"/>
              <w:spacing w:after="0" w:line="240" w:lineRule="auto"/>
              <w:ind w:left="14"/>
              <w:jc w:val="center"/>
              <w:rPr>
                <w:sz w:val="20"/>
                <w:szCs w:val="20"/>
                <w:lang w:val="en-US" w:eastAsia="en-US"/>
              </w:rPr>
            </w:pPr>
          </w:p>
        </w:tc>
        <w:tc>
          <w:tcPr>
            <w:tcW w:w="1066" w:type="dxa"/>
            <w:shd w:val="clear" w:color="auto" w:fill="auto"/>
            <w:vAlign w:val="center"/>
          </w:tcPr>
          <w:p w:rsidR="00C21C75" w:rsidRPr="00B53D78" w:rsidRDefault="00C21C75" w:rsidP="00B53D78">
            <w:pPr>
              <w:widowControl w:val="0"/>
              <w:autoSpaceDE w:val="0"/>
              <w:autoSpaceDN w:val="0"/>
              <w:jc w:val="center"/>
              <w:rPr>
                <w:color w:val="000000"/>
                <w:sz w:val="20"/>
                <w:szCs w:val="20"/>
                <w:lang w:val="en-US" w:eastAsia="en-US"/>
              </w:rPr>
            </w:pPr>
          </w:p>
        </w:tc>
        <w:tc>
          <w:tcPr>
            <w:tcW w:w="1066" w:type="dxa"/>
            <w:shd w:val="clear" w:color="auto" w:fill="auto"/>
            <w:vAlign w:val="center"/>
          </w:tcPr>
          <w:p w:rsidR="00C21C75" w:rsidRPr="00B53D78" w:rsidRDefault="00C21C75" w:rsidP="00B53D78">
            <w:pPr>
              <w:widowControl w:val="0"/>
              <w:autoSpaceDE w:val="0"/>
              <w:autoSpaceDN w:val="0"/>
              <w:jc w:val="center"/>
              <w:rPr>
                <w:sz w:val="20"/>
                <w:szCs w:val="20"/>
                <w:lang w:val="en-US" w:eastAsia="en-US"/>
              </w:rPr>
            </w:pPr>
          </w:p>
        </w:tc>
        <w:tc>
          <w:tcPr>
            <w:tcW w:w="1066" w:type="dxa"/>
            <w:shd w:val="clear" w:color="auto" w:fill="auto"/>
            <w:vAlign w:val="center"/>
          </w:tcPr>
          <w:p w:rsidR="00C21C75" w:rsidRPr="00B53D78" w:rsidRDefault="00C21C75" w:rsidP="00B53D78">
            <w:pPr>
              <w:widowControl w:val="0"/>
              <w:autoSpaceDE w:val="0"/>
              <w:autoSpaceDN w:val="0"/>
              <w:jc w:val="center"/>
              <w:rPr>
                <w:sz w:val="20"/>
                <w:szCs w:val="20"/>
                <w:lang w:val="en-US" w:eastAsia="en-US"/>
              </w:rPr>
            </w:pPr>
          </w:p>
        </w:tc>
        <w:tc>
          <w:tcPr>
            <w:tcW w:w="1066" w:type="dxa"/>
            <w:shd w:val="clear" w:color="auto" w:fill="auto"/>
            <w:vAlign w:val="center"/>
          </w:tcPr>
          <w:p w:rsidR="00C21C75" w:rsidRPr="00B53D78" w:rsidRDefault="00C21C75" w:rsidP="00B53D78">
            <w:pPr>
              <w:widowControl w:val="0"/>
              <w:autoSpaceDE w:val="0"/>
              <w:autoSpaceDN w:val="0"/>
              <w:jc w:val="center"/>
              <w:rPr>
                <w:color w:val="000000"/>
                <w:sz w:val="20"/>
                <w:szCs w:val="20"/>
                <w:lang w:val="en-US" w:eastAsia="en-US"/>
              </w:rPr>
            </w:pPr>
          </w:p>
        </w:tc>
        <w:tc>
          <w:tcPr>
            <w:tcW w:w="1066" w:type="dxa"/>
            <w:shd w:val="clear" w:color="auto" w:fill="auto"/>
            <w:vAlign w:val="center"/>
          </w:tcPr>
          <w:p w:rsidR="00C21C75" w:rsidRPr="00B53D78" w:rsidRDefault="00C21C75" w:rsidP="00B53D78">
            <w:pPr>
              <w:widowControl w:val="0"/>
              <w:autoSpaceDE w:val="0"/>
              <w:autoSpaceDN w:val="0"/>
              <w:jc w:val="center"/>
              <w:rPr>
                <w:color w:val="000000"/>
                <w:sz w:val="20"/>
                <w:szCs w:val="20"/>
                <w:lang w:val="en-US" w:eastAsia="en-US"/>
              </w:rPr>
            </w:pPr>
          </w:p>
        </w:tc>
        <w:tc>
          <w:tcPr>
            <w:tcW w:w="693" w:type="dxa"/>
            <w:shd w:val="clear" w:color="auto" w:fill="auto"/>
            <w:vAlign w:val="center"/>
          </w:tcPr>
          <w:p w:rsidR="00C21C75" w:rsidRPr="00B53D78" w:rsidRDefault="00C21C75" w:rsidP="00B53D78">
            <w:pPr>
              <w:widowControl w:val="0"/>
              <w:autoSpaceDE w:val="0"/>
              <w:autoSpaceDN w:val="0"/>
              <w:jc w:val="center"/>
              <w:rPr>
                <w:color w:val="000000"/>
                <w:sz w:val="20"/>
                <w:szCs w:val="20"/>
                <w:lang w:val="en-US" w:eastAsia="en-US"/>
              </w:rPr>
            </w:pPr>
          </w:p>
        </w:tc>
      </w:tr>
      <w:tr w:rsidR="00C21C75" w:rsidRPr="00C21C75" w:rsidTr="009D4C81">
        <w:trPr>
          <w:trHeight w:val="697"/>
        </w:trPr>
        <w:tc>
          <w:tcPr>
            <w:tcW w:w="2273" w:type="dxa"/>
            <w:tcBorders>
              <w:top w:val="single" w:sz="4" w:space="0" w:color="FFFFFF"/>
              <w:left w:val="nil"/>
              <w:bottom w:val="single" w:sz="4" w:space="0" w:color="FFFFFF"/>
              <w:right w:val="nil"/>
            </w:tcBorders>
            <w:shd w:val="clear" w:color="auto" w:fill="92D050"/>
          </w:tcPr>
          <w:p w:rsidR="00C21C75" w:rsidRPr="00C21C75" w:rsidRDefault="00C21C75" w:rsidP="00C21C75">
            <w:pPr>
              <w:widowControl w:val="0"/>
              <w:autoSpaceDE w:val="0"/>
              <w:autoSpaceDN w:val="0"/>
              <w:spacing w:after="0" w:line="240" w:lineRule="auto"/>
              <w:rPr>
                <w:spacing w:val="-7"/>
                <w:sz w:val="20"/>
                <w:szCs w:val="20"/>
                <w:lang w:val="en-US" w:eastAsia="en-US"/>
              </w:rPr>
            </w:pPr>
            <w:r w:rsidRPr="00C21C75">
              <w:rPr>
                <w:spacing w:val="-7"/>
                <w:sz w:val="20"/>
                <w:szCs w:val="20"/>
                <w:lang w:val="en-US" w:eastAsia="en-US"/>
              </w:rPr>
              <w:t xml:space="preserve">PG </w:t>
            </w:r>
            <w:r w:rsidR="00EC72C3">
              <w:rPr>
                <w:spacing w:val="-7"/>
                <w:sz w:val="20"/>
                <w:szCs w:val="20"/>
                <w:lang w:val="en-US" w:eastAsia="en-US"/>
              </w:rPr>
              <w:t>2.</w:t>
            </w:r>
            <w:r w:rsidRPr="00C21C75">
              <w:rPr>
                <w:spacing w:val="-7"/>
                <w:sz w:val="20"/>
                <w:szCs w:val="20"/>
                <w:lang w:val="en-US" w:eastAsia="en-US"/>
              </w:rPr>
              <w:t>1.10 Yüksek lisans eğitimini sürdüren öğretmen sayısı</w:t>
            </w:r>
          </w:p>
        </w:tc>
        <w:tc>
          <w:tcPr>
            <w:tcW w:w="1066" w:type="dxa"/>
            <w:tcBorders>
              <w:left w:val="nil"/>
            </w:tcBorders>
            <w:shd w:val="clear" w:color="auto" w:fill="auto"/>
            <w:vAlign w:val="center"/>
          </w:tcPr>
          <w:p w:rsidR="00C21C75" w:rsidRPr="00C21C75" w:rsidRDefault="00C21C75" w:rsidP="00B53D78">
            <w:pPr>
              <w:widowControl w:val="0"/>
              <w:autoSpaceDE w:val="0"/>
              <w:autoSpaceDN w:val="0"/>
              <w:spacing w:after="0" w:line="240" w:lineRule="auto"/>
              <w:ind w:left="14"/>
              <w:jc w:val="center"/>
              <w:rPr>
                <w:sz w:val="20"/>
                <w:szCs w:val="20"/>
                <w:lang w:val="en-US" w:eastAsia="en-US"/>
              </w:rPr>
            </w:pPr>
          </w:p>
        </w:tc>
        <w:tc>
          <w:tcPr>
            <w:tcW w:w="1066" w:type="dxa"/>
            <w:shd w:val="clear" w:color="auto" w:fill="auto"/>
            <w:vAlign w:val="center"/>
          </w:tcPr>
          <w:p w:rsidR="00C21C75" w:rsidRPr="00C21C75" w:rsidRDefault="00C21C75" w:rsidP="00B53D78">
            <w:pPr>
              <w:widowControl w:val="0"/>
              <w:autoSpaceDE w:val="0"/>
              <w:autoSpaceDN w:val="0"/>
              <w:jc w:val="center"/>
              <w:rPr>
                <w:color w:val="000000"/>
                <w:sz w:val="20"/>
                <w:szCs w:val="20"/>
                <w:lang w:val="en-US" w:eastAsia="en-US"/>
              </w:rPr>
            </w:pPr>
          </w:p>
        </w:tc>
        <w:tc>
          <w:tcPr>
            <w:tcW w:w="1066" w:type="dxa"/>
            <w:shd w:val="clear" w:color="auto" w:fill="auto"/>
            <w:vAlign w:val="center"/>
          </w:tcPr>
          <w:p w:rsidR="00C21C75" w:rsidRPr="00C21C75" w:rsidRDefault="00C21C75" w:rsidP="00B53D78">
            <w:pPr>
              <w:widowControl w:val="0"/>
              <w:autoSpaceDE w:val="0"/>
              <w:autoSpaceDN w:val="0"/>
              <w:jc w:val="center"/>
              <w:rPr>
                <w:sz w:val="20"/>
                <w:szCs w:val="20"/>
                <w:lang w:val="en-US" w:eastAsia="en-US"/>
              </w:rPr>
            </w:pPr>
          </w:p>
        </w:tc>
        <w:tc>
          <w:tcPr>
            <w:tcW w:w="1066" w:type="dxa"/>
            <w:shd w:val="clear" w:color="auto" w:fill="auto"/>
            <w:vAlign w:val="center"/>
          </w:tcPr>
          <w:p w:rsidR="00C21C75" w:rsidRPr="00C21C75" w:rsidRDefault="00C21C75" w:rsidP="00B53D78">
            <w:pPr>
              <w:widowControl w:val="0"/>
              <w:autoSpaceDE w:val="0"/>
              <w:autoSpaceDN w:val="0"/>
              <w:jc w:val="center"/>
              <w:rPr>
                <w:sz w:val="20"/>
                <w:szCs w:val="20"/>
                <w:lang w:val="en-US" w:eastAsia="en-US"/>
              </w:rPr>
            </w:pPr>
          </w:p>
        </w:tc>
        <w:tc>
          <w:tcPr>
            <w:tcW w:w="1066" w:type="dxa"/>
            <w:shd w:val="clear" w:color="auto" w:fill="auto"/>
            <w:vAlign w:val="center"/>
          </w:tcPr>
          <w:p w:rsidR="00C21C75" w:rsidRPr="00C21C75" w:rsidRDefault="00C21C75" w:rsidP="00B53D78">
            <w:pPr>
              <w:widowControl w:val="0"/>
              <w:autoSpaceDE w:val="0"/>
              <w:autoSpaceDN w:val="0"/>
              <w:jc w:val="center"/>
              <w:rPr>
                <w:color w:val="000000"/>
                <w:sz w:val="20"/>
                <w:szCs w:val="20"/>
                <w:lang w:val="en-US" w:eastAsia="en-US"/>
              </w:rPr>
            </w:pPr>
          </w:p>
        </w:tc>
        <w:tc>
          <w:tcPr>
            <w:tcW w:w="1066" w:type="dxa"/>
            <w:shd w:val="clear" w:color="auto" w:fill="auto"/>
            <w:vAlign w:val="center"/>
          </w:tcPr>
          <w:p w:rsidR="00C21C75" w:rsidRPr="00C21C75" w:rsidRDefault="00C21C75" w:rsidP="00B53D78">
            <w:pPr>
              <w:widowControl w:val="0"/>
              <w:autoSpaceDE w:val="0"/>
              <w:autoSpaceDN w:val="0"/>
              <w:jc w:val="center"/>
              <w:rPr>
                <w:color w:val="000000"/>
                <w:sz w:val="20"/>
                <w:szCs w:val="20"/>
                <w:lang w:val="en-US" w:eastAsia="en-US"/>
              </w:rPr>
            </w:pPr>
          </w:p>
        </w:tc>
        <w:tc>
          <w:tcPr>
            <w:tcW w:w="693" w:type="dxa"/>
            <w:shd w:val="clear" w:color="auto" w:fill="auto"/>
            <w:vAlign w:val="center"/>
          </w:tcPr>
          <w:p w:rsidR="00C21C75" w:rsidRPr="00C21C75" w:rsidRDefault="00C21C75" w:rsidP="00B53D78">
            <w:pPr>
              <w:widowControl w:val="0"/>
              <w:autoSpaceDE w:val="0"/>
              <w:autoSpaceDN w:val="0"/>
              <w:jc w:val="center"/>
              <w:rPr>
                <w:color w:val="000000"/>
                <w:sz w:val="20"/>
                <w:szCs w:val="20"/>
                <w:lang w:val="en-US" w:eastAsia="en-US"/>
              </w:rPr>
            </w:pPr>
          </w:p>
        </w:tc>
      </w:tr>
      <w:tr w:rsidR="00C21C75" w:rsidRPr="00C21C75" w:rsidTr="009D4C81">
        <w:trPr>
          <w:trHeight w:val="697"/>
        </w:trPr>
        <w:tc>
          <w:tcPr>
            <w:tcW w:w="2273" w:type="dxa"/>
            <w:tcBorders>
              <w:top w:val="single" w:sz="4" w:space="0" w:color="FFFFFF"/>
              <w:left w:val="nil"/>
              <w:bottom w:val="single" w:sz="4" w:space="0" w:color="FFFFFF"/>
              <w:right w:val="nil"/>
            </w:tcBorders>
            <w:shd w:val="clear" w:color="auto" w:fill="92D050"/>
          </w:tcPr>
          <w:p w:rsidR="00C21C75" w:rsidRPr="00C21C75" w:rsidRDefault="00C21C75" w:rsidP="00C21C75">
            <w:pPr>
              <w:widowControl w:val="0"/>
              <w:autoSpaceDE w:val="0"/>
              <w:autoSpaceDN w:val="0"/>
              <w:spacing w:after="0" w:line="240" w:lineRule="auto"/>
              <w:rPr>
                <w:spacing w:val="-7"/>
                <w:sz w:val="20"/>
                <w:szCs w:val="20"/>
                <w:lang w:val="en-US" w:eastAsia="en-US"/>
              </w:rPr>
            </w:pPr>
            <w:r w:rsidRPr="00C21C75">
              <w:rPr>
                <w:spacing w:val="-7"/>
                <w:sz w:val="20"/>
                <w:szCs w:val="20"/>
                <w:lang w:val="en-US" w:eastAsia="en-US"/>
              </w:rPr>
              <w:t xml:space="preserve">PG </w:t>
            </w:r>
            <w:r w:rsidR="00EC72C3">
              <w:rPr>
                <w:spacing w:val="-7"/>
                <w:sz w:val="20"/>
                <w:szCs w:val="20"/>
                <w:lang w:val="en-US" w:eastAsia="en-US"/>
              </w:rPr>
              <w:t>2.</w:t>
            </w:r>
            <w:r w:rsidRPr="00C21C75">
              <w:rPr>
                <w:spacing w:val="-7"/>
                <w:sz w:val="20"/>
                <w:szCs w:val="20"/>
                <w:lang w:val="en-US" w:eastAsia="en-US"/>
              </w:rPr>
              <w:t xml:space="preserve">1.11 Yüksek lisans eğitimini sürdüren yönetici sayısı </w:t>
            </w:r>
          </w:p>
        </w:tc>
        <w:tc>
          <w:tcPr>
            <w:tcW w:w="1066" w:type="dxa"/>
            <w:tcBorders>
              <w:left w:val="nil"/>
            </w:tcBorders>
            <w:shd w:val="clear" w:color="auto" w:fill="auto"/>
            <w:vAlign w:val="center"/>
          </w:tcPr>
          <w:p w:rsidR="00C21C75" w:rsidRPr="00C21C75" w:rsidRDefault="00C21C75" w:rsidP="00B53D78">
            <w:pPr>
              <w:widowControl w:val="0"/>
              <w:autoSpaceDE w:val="0"/>
              <w:autoSpaceDN w:val="0"/>
              <w:spacing w:after="0" w:line="240" w:lineRule="auto"/>
              <w:ind w:left="14"/>
              <w:jc w:val="center"/>
              <w:rPr>
                <w:sz w:val="20"/>
                <w:szCs w:val="20"/>
                <w:lang w:val="en-US" w:eastAsia="en-US"/>
              </w:rPr>
            </w:pPr>
          </w:p>
        </w:tc>
        <w:tc>
          <w:tcPr>
            <w:tcW w:w="1066" w:type="dxa"/>
            <w:shd w:val="clear" w:color="auto" w:fill="auto"/>
            <w:vAlign w:val="center"/>
          </w:tcPr>
          <w:p w:rsidR="00C21C75" w:rsidRPr="00C21C75" w:rsidRDefault="00C21C75" w:rsidP="00B53D78">
            <w:pPr>
              <w:widowControl w:val="0"/>
              <w:autoSpaceDE w:val="0"/>
              <w:autoSpaceDN w:val="0"/>
              <w:jc w:val="center"/>
              <w:rPr>
                <w:color w:val="000000"/>
                <w:sz w:val="20"/>
                <w:szCs w:val="20"/>
                <w:lang w:val="en-US" w:eastAsia="en-US"/>
              </w:rPr>
            </w:pPr>
          </w:p>
        </w:tc>
        <w:tc>
          <w:tcPr>
            <w:tcW w:w="1066" w:type="dxa"/>
            <w:shd w:val="clear" w:color="auto" w:fill="auto"/>
            <w:vAlign w:val="center"/>
          </w:tcPr>
          <w:p w:rsidR="00C21C75" w:rsidRPr="00C21C75" w:rsidRDefault="00C21C75" w:rsidP="00B53D78">
            <w:pPr>
              <w:widowControl w:val="0"/>
              <w:autoSpaceDE w:val="0"/>
              <w:autoSpaceDN w:val="0"/>
              <w:jc w:val="center"/>
              <w:rPr>
                <w:sz w:val="20"/>
                <w:szCs w:val="20"/>
                <w:lang w:val="en-US" w:eastAsia="en-US"/>
              </w:rPr>
            </w:pPr>
          </w:p>
        </w:tc>
        <w:tc>
          <w:tcPr>
            <w:tcW w:w="1066" w:type="dxa"/>
            <w:shd w:val="clear" w:color="auto" w:fill="auto"/>
            <w:vAlign w:val="center"/>
          </w:tcPr>
          <w:p w:rsidR="00C21C75" w:rsidRPr="00C21C75" w:rsidRDefault="00C21C75" w:rsidP="00B53D78">
            <w:pPr>
              <w:widowControl w:val="0"/>
              <w:autoSpaceDE w:val="0"/>
              <w:autoSpaceDN w:val="0"/>
              <w:jc w:val="center"/>
              <w:rPr>
                <w:sz w:val="20"/>
                <w:szCs w:val="20"/>
                <w:lang w:val="en-US" w:eastAsia="en-US"/>
              </w:rPr>
            </w:pPr>
          </w:p>
        </w:tc>
        <w:tc>
          <w:tcPr>
            <w:tcW w:w="1066" w:type="dxa"/>
            <w:shd w:val="clear" w:color="auto" w:fill="auto"/>
            <w:vAlign w:val="center"/>
          </w:tcPr>
          <w:p w:rsidR="00C21C75" w:rsidRPr="00C21C75" w:rsidRDefault="00C21C75" w:rsidP="00B53D78">
            <w:pPr>
              <w:widowControl w:val="0"/>
              <w:autoSpaceDE w:val="0"/>
              <w:autoSpaceDN w:val="0"/>
              <w:jc w:val="center"/>
              <w:rPr>
                <w:color w:val="000000"/>
                <w:sz w:val="20"/>
                <w:szCs w:val="20"/>
                <w:lang w:val="en-US" w:eastAsia="en-US"/>
              </w:rPr>
            </w:pPr>
          </w:p>
        </w:tc>
        <w:tc>
          <w:tcPr>
            <w:tcW w:w="1066" w:type="dxa"/>
            <w:shd w:val="clear" w:color="auto" w:fill="auto"/>
            <w:vAlign w:val="center"/>
          </w:tcPr>
          <w:p w:rsidR="00C21C75" w:rsidRPr="00C21C75" w:rsidRDefault="00C21C75" w:rsidP="00B53D78">
            <w:pPr>
              <w:widowControl w:val="0"/>
              <w:autoSpaceDE w:val="0"/>
              <w:autoSpaceDN w:val="0"/>
              <w:jc w:val="center"/>
              <w:rPr>
                <w:color w:val="000000"/>
                <w:sz w:val="20"/>
                <w:szCs w:val="20"/>
                <w:lang w:val="en-US" w:eastAsia="en-US"/>
              </w:rPr>
            </w:pPr>
          </w:p>
        </w:tc>
        <w:tc>
          <w:tcPr>
            <w:tcW w:w="693" w:type="dxa"/>
            <w:shd w:val="clear" w:color="auto" w:fill="auto"/>
            <w:vAlign w:val="center"/>
          </w:tcPr>
          <w:p w:rsidR="00C21C75" w:rsidRPr="00C21C75" w:rsidRDefault="00C21C75" w:rsidP="00B53D78">
            <w:pPr>
              <w:widowControl w:val="0"/>
              <w:autoSpaceDE w:val="0"/>
              <w:autoSpaceDN w:val="0"/>
              <w:jc w:val="center"/>
              <w:rPr>
                <w:color w:val="000000"/>
                <w:sz w:val="20"/>
                <w:szCs w:val="20"/>
                <w:lang w:val="en-US" w:eastAsia="en-US"/>
              </w:rPr>
            </w:pPr>
          </w:p>
        </w:tc>
      </w:tr>
      <w:tr w:rsidR="00C21C75" w:rsidRPr="00C21C75" w:rsidTr="009D4C81">
        <w:trPr>
          <w:trHeight w:val="697"/>
        </w:trPr>
        <w:tc>
          <w:tcPr>
            <w:tcW w:w="2273" w:type="dxa"/>
            <w:tcBorders>
              <w:top w:val="single" w:sz="4" w:space="0" w:color="FFFFFF"/>
              <w:left w:val="nil"/>
              <w:bottom w:val="single" w:sz="4" w:space="0" w:color="FFFFFF"/>
              <w:right w:val="nil"/>
            </w:tcBorders>
            <w:shd w:val="clear" w:color="auto" w:fill="92D050"/>
          </w:tcPr>
          <w:p w:rsidR="00C21C75" w:rsidRPr="00C21C75" w:rsidRDefault="00C21C75" w:rsidP="00C21C75">
            <w:pPr>
              <w:widowControl w:val="0"/>
              <w:autoSpaceDE w:val="0"/>
              <w:autoSpaceDN w:val="0"/>
              <w:spacing w:after="0" w:line="240" w:lineRule="auto"/>
              <w:rPr>
                <w:spacing w:val="-7"/>
                <w:sz w:val="20"/>
                <w:szCs w:val="20"/>
                <w:lang w:val="en-US" w:eastAsia="en-US"/>
              </w:rPr>
            </w:pPr>
            <w:r w:rsidRPr="00C21C75">
              <w:rPr>
                <w:spacing w:val="-7"/>
                <w:sz w:val="20"/>
                <w:szCs w:val="20"/>
                <w:lang w:val="en-US" w:eastAsia="en-US"/>
              </w:rPr>
              <w:lastRenderedPageBreak/>
              <w:t xml:space="preserve">PG </w:t>
            </w:r>
            <w:r w:rsidR="00EC72C3">
              <w:rPr>
                <w:spacing w:val="-7"/>
                <w:sz w:val="20"/>
                <w:szCs w:val="20"/>
                <w:lang w:val="en-US" w:eastAsia="en-US"/>
              </w:rPr>
              <w:t>2.</w:t>
            </w:r>
            <w:r w:rsidRPr="00C21C75">
              <w:rPr>
                <w:spacing w:val="-7"/>
                <w:sz w:val="20"/>
                <w:szCs w:val="20"/>
                <w:lang w:val="en-US" w:eastAsia="en-US"/>
              </w:rPr>
              <w:t>1.12 Yüksek lisans eğitimini tamamlayan öğretmen sayısı</w:t>
            </w:r>
          </w:p>
        </w:tc>
        <w:tc>
          <w:tcPr>
            <w:tcW w:w="1066" w:type="dxa"/>
            <w:tcBorders>
              <w:left w:val="nil"/>
            </w:tcBorders>
            <w:shd w:val="clear" w:color="auto" w:fill="auto"/>
            <w:vAlign w:val="center"/>
          </w:tcPr>
          <w:p w:rsidR="00C21C75" w:rsidRPr="00C21C75" w:rsidRDefault="00C21C75" w:rsidP="00B53D78">
            <w:pPr>
              <w:widowControl w:val="0"/>
              <w:autoSpaceDE w:val="0"/>
              <w:autoSpaceDN w:val="0"/>
              <w:spacing w:after="0" w:line="240" w:lineRule="auto"/>
              <w:ind w:left="14"/>
              <w:jc w:val="center"/>
              <w:rPr>
                <w:sz w:val="20"/>
                <w:szCs w:val="20"/>
                <w:lang w:val="en-US" w:eastAsia="en-US"/>
              </w:rPr>
            </w:pPr>
          </w:p>
        </w:tc>
        <w:tc>
          <w:tcPr>
            <w:tcW w:w="1066" w:type="dxa"/>
            <w:shd w:val="clear" w:color="auto" w:fill="auto"/>
            <w:vAlign w:val="center"/>
          </w:tcPr>
          <w:p w:rsidR="00C21C75" w:rsidRPr="00C21C75" w:rsidRDefault="00C21C75" w:rsidP="00B53D78">
            <w:pPr>
              <w:widowControl w:val="0"/>
              <w:autoSpaceDE w:val="0"/>
              <w:autoSpaceDN w:val="0"/>
              <w:jc w:val="center"/>
              <w:rPr>
                <w:color w:val="000000"/>
                <w:sz w:val="20"/>
                <w:szCs w:val="20"/>
                <w:lang w:val="en-US" w:eastAsia="en-US"/>
              </w:rPr>
            </w:pPr>
          </w:p>
        </w:tc>
        <w:tc>
          <w:tcPr>
            <w:tcW w:w="1066" w:type="dxa"/>
            <w:shd w:val="clear" w:color="auto" w:fill="auto"/>
            <w:vAlign w:val="center"/>
          </w:tcPr>
          <w:p w:rsidR="00C21C75" w:rsidRPr="00C21C75" w:rsidRDefault="00C21C75" w:rsidP="00B53D78">
            <w:pPr>
              <w:widowControl w:val="0"/>
              <w:autoSpaceDE w:val="0"/>
              <w:autoSpaceDN w:val="0"/>
              <w:jc w:val="center"/>
              <w:rPr>
                <w:sz w:val="20"/>
                <w:szCs w:val="20"/>
                <w:lang w:val="en-US" w:eastAsia="en-US"/>
              </w:rPr>
            </w:pPr>
          </w:p>
        </w:tc>
        <w:tc>
          <w:tcPr>
            <w:tcW w:w="1066" w:type="dxa"/>
            <w:shd w:val="clear" w:color="auto" w:fill="auto"/>
            <w:vAlign w:val="center"/>
          </w:tcPr>
          <w:p w:rsidR="00C21C75" w:rsidRPr="00C21C75" w:rsidRDefault="00C21C75" w:rsidP="00B53D78">
            <w:pPr>
              <w:widowControl w:val="0"/>
              <w:autoSpaceDE w:val="0"/>
              <w:autoSpaceDN w:val="0"/>
              <w:jc w:val="center"/>
              <w:rPr>
                <w:sz w:val="20"/>
                <w:szCs w:val="20"/>
                <w:lang w:val="en-US" w:eastAsia="en-US"/>
              </w:rPr>
            </w:pPr>
          </w:p>
        </w:tc>
        <w:tc>
          <w:tcPr>
            <w:tcW w:w="1066" w:type="dxa"/>
            <w:shd w:val="clear" w:color="auto" w:fill="auto"/>
            <w:vAlign w:val="center"/>
          </w:tcPr>
          <w:p w:rsidR="00C21C75" w:rsidRPr="00C21C75" w:rsidRDefault="00C21C75" w:rsidP="00B53D78">
            <w:pPr>
              <w:widowControl w:val="0"/>
              <w:autoSpaceDE w:val="0"/>
              <w:autoSpaceDN w:val="0"/>
              <w:jc w:val="center"/>
              <w:rPr>
                <w:color w:val="000000"/>
                <w:sz w:val="20"/>
                <w:szCs w:val="20"/>
                <w:lang w:val="en-US" w:eastAsia="en-US"/>
              </w:rPr>
            </w:pPr>
          </w:p>
        </w:tc>
        <w:tc>
          <w:tcPr>
            <w:tcW w:w="1066" w:type="dxa"/>
            <w:shd w:val="clear" w:color="auto" w:fill="auto"/>
            <w:vAlign w:val="center"/>
          </w:tcPr>
          <w:p w:rsidR="00C21C75" w:rsidRPr="00C21C75" w:rsidRDefault="00C21C75" w:rsidP="00B53D78">
            <w:pPr>
              <w:widowControl w:val="0"/>
              <w:autoSpaceDE w:val="0"/>
              <w:autoSpaceDN w:val="0"/>
              <w:jc w:val="center"/>
              <w:rPr>
                <w:color w:val="000000"/>
                <w:sz w:val="20"/>
                <w:szCs w:val="20"/>
                <w:lang w:val="en-US" w:eastAsia="en-US"/>
              </w:rPr>
            </w:pPr>
          </w:p>
        </w:tc>
        <w:tc>
          <w:tcPr>
            <w:tcW w:w="693" w:type="dxa"/>
            <w:shd w:val="clear" w:color="auto" w:fill="auto"/>
            <w:vAlign w:val="center"/>
          </w:tcPr>
          <w:p w:rsidR="00C21C75" w:rsidRPr="00C21C75" w:rsidRDefault="00C21C75" w:rsidP="00B53D78">
            <w:pPr>
              <w:widowControl w:val="0"/>
              <w:autoSpaceDE w:val="0"/>
              <w:autoSpaceDN w:val="0"/>
              <w:jc w:val="center"/>
              <w:rPr>
                <w:color w:val="000000"/>
                <w:sz w:val="20"/>
                <w:szCs w:val="20"/>
                <w:lang w:val="en-US" w:eastAsia="en-US"/>
              </w:rPr>
            </w:pPr>
          </w:p>
        </w:tc>
      </w:tr>
      <w:tr w:rsidR="00C21C75" w:rsidRPr="00C21C75" w:rsidTr="009D4C81">
        <w:trPr>
          <w:trHeight w:val="697"/>
        </w:trPr>
        <w:tc>
          <w:tcPr>
            <w:tcW w:w="2273" w:type="dxa"/>
            <w:tcBorders>
              <w:top w:val="single" w:sz="4" w:space="0" w:color="FFFFFF"/>
              <w:left w:val="nil"/>
              <w:bottom w:val="single" w:sz="4" w:space="0" w:color="FFFFFF"/>
              <w:right w:val="nil"/>
            </w:tcBorders>
            <w:shd w:val="clear" w:color="auto" w:fill="92D050"/>
          </w:tcPr>
          <w:p w:rsidR="00C21C75" w:rsidRPr="00C21C75" w:rsidRDefault="00C21C75" w:rsidP="00C21C75">
            <w:pPr>
              <w:widowControl w:val="0"/>
              <w:autoSpaceDE w:val="0"/>
              <w:autoSpaceDN w:val="0"/>
              <w:spacing w:after="0" w:line="240" w:lineRule="auto"/>
              <w:rPr>
                <w:spacing w:val="-7"/>
                <w:sz w:val="20"/>
                <w:szCs w:val="20"/>
                <w:lang w:val="en-US" w:eastAsia="en-US"/>
              </w:rPr>
            </w:pPr>
            <w:r w:rsidRPr="00C21C75">
              <w:rPr>
                <w:spacing w:val="-7"/>
                <w:sz w:val="20"/>
                <w:szCs w:val="20"/>
                <w:lang w:val="en-US" w:eastAsia="en-US"/>
              </w:rPr>
              <w:t xml:space="preserve">PG </w:t>
            </w:r>
            <w:r w:rsidR="00EC72C3">
              <w:rPr>
                <w:spacing w:val="-7"/>
                <w:sz w:val="20"/>
                <w:szCs w:val="20"/>
                <w:lang w:val="en-US" w:eastAsia="en-US"/>
              </w:rPr>
              <w:t>2.</w:t>
            </w:r>
            <w:r w:rsidRPr="00C21C75">
              <w:rPr>
                <w:spacing w:val="-7"/>
                <w:sz w:val="20"/>
                <w:szCs w:val="20"/>
                <w:lang w:val="en-US" w:eastAsia="en-US"/>
              </w:rPr>
              <w:t>1.13 Yüksek lisans eğitimini tamamlayan yönetici sayısı</w:t>
            </w:r>
          </w:p>
        </w:tc>
        <w:tc>
          <w:tcPr>
            <w:tcW w:w="1066" w:type="dxa"/>
            <w:tcBorders>
              <w:left w:val="nil"/>
            </w:tcBorders>
            <w:shd w:val="clear" w:color="auto" w:fill="auto"/>
            <w:vAlign w:val="center"/>
          </w:tcPr>
          <w:p w:rsidR="00C21C75" w:rsidRPr="00C21C75" w:rsidRDefault="00C21C75" w:rsidP="00B53D78">
            <w:pPr>
              <w:widowControl w:val="0"/>
              <w:autoSpaceDE w:val="0"/>
              <w:autoSpaceDN w:val="0"/>
              <w:spacing w:after="0" w:line="240" w:lineRule="auto"/>
              <w:ind w:left="14"/>
              <w:jc w:val="center"/>
              <w:rPr>
                <w:sz w:val="20"/>
                <w:szCs w:val="20"/>
                <w:lang w:val="en-US" w:eastAsia="en-US"/>
              </w:rPr>
            </w:pPr>
          </w:p>
        </w:tc>
        <w:tc>
          <w:tcPr>
            <w:tcW w:w="1066" w:type="dxa"/>
            <w:shd w:val="clear" w:color="auto" w:fill="auto"/>
            <w:vAlign w:val="center"/>
          </w:tcPr>
          <w:p w:rsidR="00C21C75" w:rsidRPr="00C21C75" w:rsidRDefault="00C21C75" w:rsidP="00B53D78">
            <w:pPr>
              <w:widowControl w:val="0"/>
              <w:autoSpaceDE w:val="0"/>
              <w:autoSpaceDN w:val="0"/>
              <w:jc w:val="center"/>
              <w:rPr>
                <w:color w:val="000000"/>
                <w:sz w:val="20"/>
                <w:szCs w:val="20"/>
                <w:lang w:val="en-US" w:eastAsia="en-US"/>
              </w:rPr>
            </w:pPr>
          </w:p>
        </w:tc>
        <w:tc>
          <w:tcPr>
            <w:tcW w:w="1066" w:type="dxa"/>
            <w:shd w:val="clear" w:color="auto" w:fill="auto"/>
            <w:vAlign w:val="center"/>
          </w:tcPr>
          <w:p w:rsidR="00C21C75" w:rsidRPr="00C21C75" w:rsidRDefault="00C21C75" w:rsidP="00B53D78">
            <w:pPr>
              <w:widowControl w:val="0"/>
              <w:autoSpaceDE w:val="0"/>
              <w:autoSpaceDN w:val="0"/>
              <w:jc w:val="center"/>
              <w:rPr>
                <w:sz w:val="20"/>
                <w:szCs w:val="20"/>
                <w:lang w:val="en-US" w:eastAsia="en-US"/>
              </w:rPr>
            </w:pPr>
          </w:p>
        </w:tc>
        <w:tc>
          <w:tcPr>
            <w:tcW w:w="1066" w:type="dxa"/>
            <w:shd w:val="clear" w:color="auto" w:fill="auto"/>
            <w:vAlign w:val="center"/>
          </w:tcPr>
          <w:p w:rsidR="00C21C75" w:rsidRPr="00C21C75" w:rsidRDefault="00C21C75" w:rsidP="00B53D78">
            <w:pPr>
              <w:widowControl w:val="0"/>
              <w:autoSpaceDE w:val="0"/>
              <w:autoSpaceDN w:val="0"/>
              <w:jc w:val="center"/>
              <w:rPr>
                <w:sz w:val="20"/>
                <w:szCs w:val="20"/>
                <w:lang w:val="en-US" w:eastAsia="en-US"/>
              </w:rPr>
            </w:pPr>
          </w:p>
        </w:tc>
        <w:tc>
          <w:tcPr>
            <w:tcW w:w="1066" w:type="dxa"/>
            <w:shd w:val="clear" w:color="auto" w:fill="auto"/>
            <w:vAlign w:val="center"/>
          </w:tcPr>
          <w:p w:rsidR="00C21C75" w:rsidRPr="00C21C75" w:rsidRDefault="00C21C75" w:rsidP="00B53D78">
            <w:pPr>
              <w:widowControl w:val="0"/>
              <w:autoSpaceDE w:val="0"/>
              <w:autoSpaceDN w:val="0"/>
              <w:jc w:val="center"/>
              <w:rPr>
                <w:color w:val="000000"/>
                <w:sz w:val="20"/>
                <w:szCs w:val="20"/>
                <w:lang w:val="en-US" w:eastAsia="en-US"/>
              </w:rPr>
            </w:pPr>
          </w:p>
        </w:tc>
        <w:tc>
          <w:tcPr>
            <w:tcW w:w="1066" w:type="dxa"/>
            <w:shd w:val="clear" w:color="auto" w:fill="auto"/>
            <w:vAlign w:val="center"/>
          </w:tcPr>
          <w:p w:rsidR="00C21C75" w:rsidRPr="00C21C75" w:rsidRDefault="00C21C75" w:rsidP="00B53D78">
            <w:pPr>
              <w:widowControl w:val="0"/>
              <w:autoSpaceDE w:val="0"/>
              <w:autoSpaceDN w:val="0"/>
              <w:jc w:val="center"/>
              <w:rPr>
                <w:color w:val="000000"/>
                <w:sz w:val="20"/>
                <w:szCs w:val="20"/>
                <w:lang w:val="en-US" w:eastAsia="en-US"/>
              </w:rPr>
            </w:pPr>
          </w:p>
        </w:tc>
        <w:tc>
          <w:tcPr>
            <w:tcW w:w="693" w:type="dxa"/>
            <w:shd w:val="clear" w:color="auto" w:fill="auto"/>
            <w:vAlign w:val="center"/>
          </w:tcPr>
          <w:p w:rsidR="00C21C75" w:rsidRPr="00C21C75" w:rsidRDefault="00C21C75" w:rsidP="00B53D78">
            <w:pPr>
              <w:widowControl w:val="0"/>
              <w:autoSpaceDE w:val="0"/>
              <w:autoSpaceDN w:val="0"/>
              <w:jc w:val="center"/>
              <w:rPr>
                <w:color w:val="000000"/>
                <w:sz w:val="20"/>
                <w:szCs w:val="20"/>
                <w:lang w:val="en-US" w:eastAsia="en-US"/>
              </w:rPr>
            </w:pPr>
          </w:p>
        </w:tc>
      </w:tr>
      <w:tr w:rsidR="00C21C75" w:rsidRPr="00C21C75" w:rsidTr="009D4C81">
        <w:trPr>
          <w:trHeight w:val="697"/>
        </w:trPr>
        <w:tc>
          <w:tcPr>
            <w:tcW w:w="2273" w:type="dxa"/>
            <w:tcBorders>
              <w:top w:val="single" w:sz="4" w:space="0" w:color="FFFFFF"/>
              <w:left w:val="nil"/>
              <w:bottom w:val="single" w:sz="4" w:space="0" w:color="FFFFFF"/>
              <w:right w:val="nil"/>
            </w:tcBorders>
            <w:shd w:val="clear" w:color="auto" w:fill="92D050"/>
          </w:tcPr>
          <w:p w:rsidR="00C21C75" w:rsidRPr="00C21C75" w:rsidRDefault="00C21C75" w:rsidP="00C21C75">
            <w:pPr>
              <w:widowControl w:val="0"/>
              <w:autoSpaceDE w:val="0"/>
              <w:autoSpaceDN w:val="0"/>
              <w:spacing w:after="0" w:line="240" w:lineRule="auto"/>
              <w:rPr>
                <w:spacing w:val="-7"/>
                <w:sz w:val="20"/>
                <w:szCs w:val="20"/>
                <w:lang w:val="en-US" w:eastAsia="en-US"/>
              </w:rPr>
            </w:pPr>
            <w:r w:rsidRPr="00C21C75">
              <w:rPr>
                <w:spacing w:val="-7"/>
                <w:sz w:val="20"/>
                <w:szCs w:val="20"/>
                <w:lang w:val="en-US" w:eastAsia="en-US"/>
              </w:rPr>
              <w:t xml:space="preserve">PG </w:t>
            </w:r>
            <w:r w:rsidR="00EC72C3">
              <w:rPr>
                <w:spacing w:val="-7"/>
                <w:sz w:val="20"/>
                <w:szCs w:val="20"/>
                <w:lang w:val="en-US" w:eastAsia="en-US"/>
              </w:rPr>
              <w:t>2.</w:t>
            </w:r>
            <w:r w:rsidRPr="00C21C75">
              <w:rPr>
                <w:spacing w:val="-7"/>
                <w:sz w:val="20"/>
                <w:szCs w:val="20"/>
                <w:lang w:val="en-US" w:eastAsia="en-US"/>
              </w:rPr>
              <w:t>1.14 Doktora eğitimini sürdüren öğretmen sayısı</w:t>
            </w:r>
          </w:p>
        </w:tc>
        <w:tc>
          <w:tcPr>
            <w:tcW w:w="1066" w:type="dxa"/>
            <w:tcBorders>
              <w:left w:val="nil"/>
            </w:tcBorders>
            <w:shd w:val="clear" w:color="auto" w:fill="auto"/>
            <w:vAlign w:val="center"/>
          </w:tcPr>
          <w:p w:rsidR="00C21C75" w:rsidRPr="00C21C75" w:rsidRDefault="00C21C75" w:rsidP="00B53D78">
            <w:pPr>
              <w:widowControl w:val="0"/>
              <w:autoSpaceDE w:val="0"/>
              <w:autoSpaceDN w:val="0"/>
              <w:spacing w:after="0" w:line="240" w:lineRule="auto"/>
              <w:ind w:left="14"/>
              <w:jc w:val="center"/>
              <w:rPr>
                <w:sz w:val="20"/>
                <w:szCs w:val="20"/>
                <w:lang w:val="en-US" w:eastAsia="en-US"/>
              </w:rPr>
            </w:pPr>
          </w:p>
        </w:tc>
        <w:tc>
          <w:tcPr>
            <w:tcW w:w="1066" w:type="dxa"/>
            <w:shd w:val="clear" w:color="auto" w:fill="auto"/>
            <w:vAlign w:val="center"/>
          </w:tcPr>
          <w:p w:rsidR="00C21C75" w:rsidRPr="00C21C75" w:rsidRDefault="00C21C75" w:rsidP="00B53D78">
            <w:pPr>
              <w:widowControl w:val="0"/>
              <w:autoSpaceDE w:val="0"/>
              <w:autoSpaceDN w:val="0"/>
              <w:jc w:val="center"/>
              <w:rPr>
                <w:color w:val="000000"/>
                <w:sz w:val="20"/>
                <w:szCs w:val="20"/>
                <w:lang w:val="en-US" w:eastAsia="en-US"/>
              </w:rPr>
            </w:pPr>
          </w:p>
        </w:tc>
        <w:tc>
          <w:tcPr>
            <w:tcW w:w="1066" w:type="dxa"/>
            <w:shd w:val="clear" w:color="auto" w:fill="auto"/>
            <w:vAlign w:val="center"/>
          </w:tcPr>
          <w:p w:rsidR="00C21C75" w:rsidRPr="00C21C75" w:rsidRDefault="00C21C75" w:rsidP="00B53D78">
            <w:pPr>
              <w:widowControl w:val="0"/>
              <w:autoSpaceDE w:val="0"/>
              <w:autoSpaceDN w:val="0"/>
              <w:jc w:val="center"/>
              <w:rPr>
                <w:sz w:val="20"/>
                <w:szCs w:val="20"/>
                <w:lang w:val="en-US" w:eastAsia="en-US"/>
              </w:rPr>
            </w:pPr>
          </w:p>
        </w:tc>
        <w:tc>
          <w:tcPr>
            <w:tcW w:w="1066" w:type="dxa"/>
            <w:shd w:val="clear" w:color="auto" w:fill="auto"/>
            <w:vAlign w:val="center"/>
          </w:tcPr>
          <w:p w:rsidR="00C21C75" w:rsidRPr="00C21C75" w:rsidRDefault="00C21C75" w:rsidP="00B53D78">
            <w:pPr>
              <w:widowControl w:val="0"/>
              <w:autoSpaceDE w:val="0"/>
              <w:autoSpaceDN w:val="0"/>
              <w:jc w:val="center"/>
              <w:rPr>
                <w:sz w:val="20"/>
                <w:szCs w:val="20"/>
                <w:lang w:val="en-US" w:eastAsia="en-US"/>
              </w:rPr>
            </w:pPr>
          </w:p>
        </w:tc>
        <w:tc>
          <w:tcPr>
            <w:tcW w:w="1066" w:type="dxa"/>
            <w:shd w:val="clear" w:color="auto" w:fill="auto"/>
            <w:vAlign w:val="center"/>
          </w:tcPr>
          <w:p w:rsidR="00C21C75" w:rsidRPr="00C21C75" w:rsidRDefault="00C21C75" w:rsidP="00B53D78">
            <w:pPr>
              <w:widowControl w:val="0"/>
              <w:autoSpaceDE w:val="0"/>
              <w:autoSpaceDN w:val="0"/>
              <w:jc w:val="center"/>
              <w:rPr>
                <w:color w:val="000000"/>
                <w:sz w:val="20"/>
                <w:szCs w:val="20"/>
                <w:lang w:val="en-US" w:eastAsia="en-US"/>
              </w:rPr>
            </w:pPr>
          </w:p>
        </w:tc>
        <w:tc>
          <w:tcPr>
            <w:tcW w:w="1066" w:type="dxa"/>
            <w:shd w:val="clear" w:color="auto" w:fill="auto"/>
            <w:vAlign w:val="center"/>
          </w:tcPr>
          <w:p w:rsidR="00C21C75" w:rsidRPr="00C21C75" w:rsidRDefault="00C21C75" w:rsidP="00B53D78">
            <w:pPr>
              <w:widowControl w:val="0"/>
              <w:autoSpaceDE w:val="0"/>
              <w:autoSpaceDN w:val="0"/>
              <w:jc w:val="center"/>
              <w:rPr>
                <w:color w:val="000000"/>
                <w:sz w:val="20"/>
                <w:szCs w:val="20"/>
                <w:lang w:val="en-US" w:eastAsia="en-US"/>
              </w:rPr>
            </w:pPr>
          </w:p>
        </w:tc>
        <w:tc>
          <w:tcPr>
            <w:tcW w:w="693" w:type="dxa"/>
            <w:shd w:val="clear" w:color="auto" w:fill="auto"/>
            <w:vAlign w:val="center"/>
          </w:tcPr>
          <w:p w:rsidR="00C21C75" w:rsidRPr="00C21C75" w:rsidRDefault="00C21C75" w:rsidP="00B53D78">
            <w:pPr>
              <w:widowControl w:val="0"/>
              <w:autoSpaceDE w:val="0"/>
              <w:autoSpaceDN w:val="0"/>
              <w:jc w:val="center"/>
              <w:rPr>
                <w:color w:val="000000"/>
                <w:sz w:val="20"/>
                <w:szCs w:val="20"/>
                <w:lang w:val="en-US" w:eastAsia="en-US"/>
              </w:rPr>
            </w:pPr>
          </w:p>
        </w:tc>
      </w:tr>
      <w:tr w:rsidR="00C21C75" w:rsidRPr="00C21C75" w:rsidTr="009D4C81">
        <w:trPr>
          <w:trHeight w:val="697"/>
        </w:trPr>
        <w:tc>
          <w:tcPr>
            <w:tcW w:w="2273" w:type="dxa"/>
            <w:tcBorders>
              <w:top w:val="single" w:sz="4" w:space="0" w:color="FFFFFF"/>
              <w:left w:val="nil"/>
              <w:bottom w:val="single" w:sz="4" w:space="0" w:color="FFFFFF"/>
              <w:right w:val="nil"/>
            </w:tcBorders>
            <w:shd w:val="clear" w:color="auto" w:fill="92D050"/>
          </w:tcPr>
          <w:p w:rsidR="00C21C75" w:rsidRPr="00C21C75" w:rsidRDefault="00C21C75" w:rsidP="00C21C75">
            <w:pPr>
              <w:widowControl w:val="0"/>
              <w:autoSpaceDE w:val="0"/>
              <w:autoSpaceDN w:val="0"/>
              <w:spacing w:after="0" w:line="240" w:lineRule="auto"/>
              <w:rPr>
                <w:spacing w:val="-7"/>
                <w:sz w:val="20"/>
                <w:szCs w:val="20"/>
                <w:lang w:val="en-US" w:eastAsia="en-US"/>
              </w:rPr>
            </w:pPr>
            <w:r w:rsidRPr="00C21C75">
              <w:rPr>
                <w:spacing w:val="-7"/>
                <w:sz w:val="20"/>
                <w:szCs w:val="20"/>
                <w:lang w:val="en-US" w:eastAsia="en-US"/>
              </w:rPr>
              <w:t xml:space="preserve">PG </w:t>
            </w:r>
            <w:r w:rsidR="00EC72C3">
              <w:rPr>
                <w:spacing w:val="-7"/>
                <w:sz w:val="20"/>
                <w:szCs w:val="20"/>
                <w:lang w:val="en-US" w:eastAsia="en-US"/>
              </w:rPr>
              <w:t>2.</w:t>
            </w:r>
            <w:r w:rsidRPr="00C21C75">
              <w:rPr>
                <w:spacing w:val="-7"/>
                <w:sz w:val="20"/>
                <w:szCs w:val="20"/>
                <w:lang w:val="en-US" w:eastAsia="en-US"/>
              </w:rPr>
              <w:t xml:space="preserve">1.15 . Doktora eğitimini sürdüren yönetici sayısı </w:t>
            </w:r>
          </w:p>
        </w:tc>
        <w:tc>
          <w:tcPr>
            <w:tcW w:w="1066" w:type="dxa"/>
            <w:tcBorders>
              <w:left w:val="nil"/>
            </w:tcBorders>
            <w:shd w:val="clear" w:color="auto" w:fill="auto"/>
            <w:vAlign w:val="center"/>
          </w:tcPr>
          <w:p w:rsidR="00C21C75" w:rsidRPr="00C21C75" w:rsidRDefault="00C21C75" w:rsidP="00B53D78">
            <w:pPr>
              <w:widowControl w:val="0"/>
              <w:autoSpaceDE w:val="0"/>
              <w:autoSpaceDN w:val="0"/>
              <w:spacing w:after="0" w:line="240" w:lineRule="auto"/>
              <w:ind w:left="14"/>
              <w:jc w:val="center"/>
              <w:rPr>
                <w:sz w:val="20"/>
                <w:szCs w:val="20"/>
                <w:lang w:val="en-US" w:eastAsia="en-US"/>
              </w:rPr>
            </w:pPr>
          </w:p>
        </w:tc>
        <w:tc>
          <w:tcPr>
            <w:tcW w:w="1066" w:type="dxa"/>
            <w:shd w:val="clear" w:color="auto" w:fill="auto"/>
            <w:vAlign w:val="center"/>
          </w:tcPr>
          <w:p w:rsidR="00C21C75" w:rsidRPr="00C21C75" w:rsidRDefault="00C21C75" w:rsidP="00B53D78">
            <w:pPr>
              <w:widowControl w:val="0"/>
              <w:autoSpaceDE w:val="0"/>
              <w:autoSpaceDN w:val="0"/>
              <w:jc w:val="center"/>
              <w:rPr>
                <w:color w:val="000000"/>
                <w:sz w:val="20"/>
                <w:szCs w:val="20"/>
                <w:lang w:val="en-US" w:eastAsia="en-US"/>
              </w:rPr>
            </w:pPr>
          </w:p>
        </w:tc>
        <w:tc>
          <w:tcPr>
            <w:tcW w:w="1066" w:type="dxa"/>
            <w:shd w:val="clear" w:color="auto" w:fill="auto"/>
            <w:vAlign w:val="center"/>
          </w:tcPr>
          <w:p w:rsidR="00C21C75" w:rsidRPr="00C21C75" w:rsidRDefault="00C21C75" w:rsidP="00B53D78">
            <w:pPr>
              <w:widowControl w:val="0"/>
              <w:autoSpaceDE w:val="0"/>
              <w:autoSpaceDN w:val="0"/>
              <w:jc w:val="center"/>
              <w:rPr>
                <w:sz w:val="20"/>
                <w:szCs w:val="20"/>
                <w:lang w:val="en-US" w:eastAsia="en-US"/>
              </w:rPr>
            </w:pPr>
          </w:p>
        </w:tc>
        <w:tc>
          <w:tcPr>
            <w:tcW w:w="1066" w:type="dxa"/>
            <w:shd w:val="clear" w:color="auto" w:fill="auto"/>
            <w:vAlign w:val="center"/>
          </w:tcPr>
          <w:p w:rsidR="00C21C75" w:rsidRPr="00C21C75" w:rsidRDefault="00C21C75" w:rsidP="00B53D78">
            <w:pPr>
              <w:widowControl w:val="0"/>
              <w:autoSpaceDE w:val="0"/>
              <w:autoSpaceDN w:val="0"/>
              <w:jc w:val="center"/>
              <w:rPr>
                <w:sz w:val="20"/>
                <w:szCs w:val="20"/>
                <w:lang w:val="en-US" w:eastAsia="en-US"/>
              </w:rPr>
            </w:pPr>
          </w:p>
        </w:tc>
        <w:tc>
          <w:tcPr>
            <w:tcW w:w="1066" w:type="dxa"/>
            <w:shd w:val="clear" w:color="auto" w:fill="auto"/>
            <w:vAlign w:val="center"/>
          </w:tcPr>
          <w:p w:rsidR="00C21C75" w:rsidRPr="00C21C75" w:rsidRDefault="00C21C75" w:rsidP="00B53D78">
            <w:pPr>
              <w:widowControl w:val="0"/>
              <w:autoSpaceDE w:val="0"/>
              <w:autoSpaceDN w:val="0"/>
              <w:jc w:val="center"/>
              <w:rPr>
                <w:color w:val="000000"/>
                <w:sz w:val="20"/>
                <w:szCs w:val="20"/>
                <w:lang w:val="en-US" w:eastAsia="en-US"/>
              </w:rPr>
            </w:pPr>
          </w:p>
        </w:tc>
        <w:tc>
          <w:tcPr>
            <w:tcW w:w="1066" w:type="dxa"/>
            <w:shd w:val="clear" w:color="auto" w:fill="auto"/>
            <w:vAlign w:val="center"/>
          </w:tcPr>
          <w:p w:rsidR="00C21C75" w:rsidRPr="00C21C75" w:rsidRDefault="00C21C75" w:rsidP="00B53D78">
            <w:pPr>
              <w:widowControl w:val="0"/>
              <w:autoSpaceDE w:val="0"/>
              <w:autoSpaceDN w:val="0"/>
              <w:jc w:val="center"/>
              <w:rPr>
                <w:color w:val="000000"/>
                <w:sz w:val="20"/>
                <w:szCs w:val="20"/>
                <w:lang w:val="en-US" w:eastAsia="en-US"/>
              </w:rPr>
            </w:pPr>
          </w:p>
        </w:tc>
        <w:tc>
          <w:tcPr>
            <w:tcW w:w="693" w:type="dxa"/>
            <w:shd w:val="clear" w:color="auto" w:fill="auto"/>
            <w:vAlign w:val="center"/>
          </w:tcPr>
          <w:p w:rsidR="00C21C75" w:rsidRPr="00C21C75" w:rsidRDefault="00C21C75" w:rsidP="00B53D78">
            <w:pPr>
              <w:widowControl w:val="0"/>
              <w:autoSpaceDE w:val="0"/>
              <w:autoSpaceDN w:val="0"/>
              <w:jc w:val="center"/>
              <w:rPr>
                <w:color w:val="000000"/>
                <w:sz w:val="20"/>
                <w:szCs w:val="20"/>
                <w:lang w:val="en-US" w:eastAsia="en-US"/>
              </w:rPr>
            </w:pPr>
          </w:p>
        </w:tc>
      </w:tr>
      <w:tr w:rsidR="00C21C75" w:rsidRPr="00C21C75" w:rsidTr="009D4C81">
        <w:trPr>
          <w:trHeight w:val="697"/>
        </w:trPr>
        <w:tc>
          <w:tcPr>
            <w:tcW w:w="2273" w:type="dxa"/>
            <w:tcBorders>
              <w:top w:val="single" w:sz="4" w:space="0" w:color="FFFFFF"/>
              <w:left w:val="nil"/>
              <w:bottom w:val="single" w:sz="4" w:space="0" w:color="FFFFFF"/>
              <w:right w:val="nil"/>
            </w:tcBorders>
            <w:shd w:val="clear" w:color="auto" w:fill="92D050"/>
          </w:tcPr>
          <w:p w:rsidR="00C21C75" w:rsidRPr="00C21C75" w:rsidRDefault="00C21C75" w:rsidP="00C21C75">
            <w:pPr>
              <w:widowControl w:val="0"/>
              <w:autoSpaceDE w:val="0"/>
              <w:autoSpaceDN w:val="0"/>
              <w:spacing w:after="0" w:line="240" w:lineRule="auto"/>
              <w:rPr>
                <w:spacing w:val="-7"/>
                <w:sz w:val="20"/>
                <w:szCs w:val="20"/>
                <w:lang w:val="en-US" w:eastAsia="en-US"/>
              </w:rPr>
            </w:pPr>
            <w:r w:rsidRPr="00C21C75">
              <w:rPr>
                <w:spacing w:val="-7"/>
                <w:sz w:val="20"/>
                <w:szCs w:val="20"/>
                <w:lang w:val="en-US" w:eastAsia="en-US"/>
              </w:rPr>
              <w:t xml:space="preserve">PG </w:t>
            </w:r>
            <w:r w:rsidR="00EC72C3">
              <w:rPr>
                <w:spacing w:val="-7"/>
                <w:sz w:val="20"/>
                <w:szCs w:val="20"/>
                <w:lang w:val="en-US" w:eastAsia="en-US"/>
              </w:rPr>
              <w:t>2.</w:t>
            </w:r>
            <w:r w:rsidRPr="00C21C75">
              <w:rPr>
                <w:spacing w:val="-7"/>
                <w:sz w:val="20"/>
                <w:szCs w:val="20"/>
                <w:lang w:val="en-US" w:eastAsia="en-US"/>
              </w:rPr>
              <w:t>1.16 Doktora eğitimini tamamlayan öğretmen sayısı</w:t>
            </w:r>
          </w:p>
        </w:tc>
        <w:tc>
          <w:tcPr>
            <w:tcW w:w="1066" w:type="dxa"/>
            <w:tcBorders>
              <w:left w:val="nil"/>
            </w:tcBorders>
            <w:shd w:val="clear" w:color="auto" w:fill="auto"/>
            <w:vAlign w:val="center"/>
          </w:tcPr>
          <w:p w:rsidR="00C21C75" w:rsidRPr="00C21C75" w:rsidRDefault="00C21C75" w:rsidP="00B53D78">
            <w:pPr>
              <w:widowControl w:val="0"/>
              <w:autoSpaceDE w:val="0"/>
              <w:autoSpaceDN w:val="0"/>
              <w:spacing w:after="0" w:line="240" w:lineRule="auto"/>
              <w:ind w:left="14"/>
              <w:jc w:val="center"/>
              <w:rPr>
                <w:sz w:val="20"/>
                <w:szCs w:val="20"/>
                <w:lang w:val="en-US" w:eastAsia="en-US"/>
              </w:rPr>
            </w:pPr>
          </w:p>
        </w:tc>
        <w:tc>
          <w:tcPr>
            <w:tcW w:w="1066" w:type="dxa"/>
            <w:shd w:val="clear" w:color="auto" w:fill="auto"/>
            <w:vAlign w:val="center"/>
          </w:tcPr>
          <w:p w:rsidR="00C21C75" w:rsidRPr="00C21C75" w:rsidRDefault="00C21C75" w:rsidP="00B53D78">
            <w:pPr>
              <w:widowControl w:val="0"/>
              <w:autoSpaceDE w:val="0"/>
              <w:autoSpaceDN w:val="0"/>
              <w:jc w:val="center"/>
              <w:rPr>
                <w:color w:val="000000"/>
                <w:sz w:val="20"/>
                <w:szCs w:val="20"/>
                <w:lang w:val="en-US" w:eastAsia="en-US"/>
              </w:rPr>
            </w:pPr>
          </w:p>
        </w:tc>
        <w:tc>
          <w:tcPr>
            <w:tcW w:w="1066" w:type="dxa"/>
            <w:shd w:val="clear" w:color="auto" w:fill="auto"/>
            <w:vAlign w:val="center"/>
          </w:tcPr>
          <w:p w:rsidR="00C21C75" w:rsidRPr="00C21C75" w:rsidRDefault="00C21C75" w:rsidP="00B53D78">
            <w:pPr>
              <w:widowControl w:val="0"/>
              <w:autoSpaceDE w:val="0"/>
              <w:autoSpaceDN w:val="0"/>
              <w:jc w:val="center"/>
              <w:rPr>
                <w:sz w:val="20"/>
                <w:szCs w:val="20"/>
                <w:lang w:val="en-US" w:eastAsia="en-US"/>
              </w:rPr>
            </w:pPr>
          </w:p>
        </w:tc>
        <w:tc>
          <w:tcPr>
            <w:tcW w:w="1066" w:type="dxa"/>
            <w:shd w:val="clear" w:color="auto" w:fill="auto"/>
            <w:vAlign w:val="center"/>
          </w:tcPr>
          <w:p w:rsidR="00C21C75" w:rsidRPr="00C21C75" w:rsidRDefault="00C21C75" w:rsidP="00B53D78">
            <w:pPr>
              <w:widowControl w:val="0"/>
              <w:autoSpaceDE w:val="0"/>
              <w:autoSpaceDN w:val="0"/>
              <w:jc w:val="center"/>
              <w:rPr>
                <w:sz w:val="20"/>
                <w:szCs w:val="20"/>
                <w:lang w:val="en-US" w:eastAsia="en-US"/>
              </w:rPr>
            </w:pPr>
          </w:p>
        </w:tc>
        <w:tc>
          <w:tcPr>
            <w:tcW w:w="1066" w:type="dxa"/>
            <w:shd w:val="clear" w:color="auto" w:fill="auto"/>
            <w:vAlign w:val="center"/>
          </w:tcPr>
          <w:p w:rsidR="00C21C75" w:rsidRPr="00C21C75" w:rsidRDefault="00C21C75" w:rsidP="00B53D78">
            <w:pPr>
              <w:widowControl w:val="0"/>
              <w:autoSpaceDE w:val="0"/>
              <w:autoSpaceDN w:val="0"/>
              <w:jc w:val="center"/>
              <w:rPr>
                <w:color w:val="000000"/>
                <w:sz w:val="20"/>
                <w:szCs w:val="20"/>
                <w:lang w:val="en-US" w:eastAsia="en-US"/>
              </w:rPr>
            </w:pPr>
          </w:p>
        </w:tc>
        <w:tc>
          <w:tcPr>
            <w:tcW w:w="1066" w:type="dxa"/>
            <w:shd w:val="clear" w:color="auto" w:fill="auto"/>
            <w:vAlign w:val="center"/>
          </w:tcPr>
          <w:p w:rsidR="00C21C75" w:rsidRPr="00C21C75" w:rsidRDefault="00C21C75" w:rsidP="00B53D78">
            <w:pPr>
              <w:widowControl w:val="0"/>
              <w:autoSpaceDE w:val="0"/>
              <w:autoSpaceDN w:val="0"/>
              <w:jc w:val="center"/>
              <w:rPr>
                <w:color w:val="000000"/>
                <w:sz w:val="20"/>
                <w:szCs w:val="20"/>
                <w:lang w:val="en-US" w:eastAsia="en-US"/>
              </w:rPr>
            </w:pPr>
          </w:p>
        </w:tc>
        <w:tc>
          <w:tcPr>
            <w:tcW w:w="693" w:type="dxa"/>
            <w:shd w:val="clear" w:color="auto" w:fill="auto"/>
            <w:vAlign w:val="center"/>
          </w:tcPr>
          <w:p w:rsidR="00C21C75" w:rsidRPr="00C21C75" w:rsidRDefault="00C21C75" w:rsidP="00B53D78">
            <w:pPr>
              <w:widowControl w:val="0"/>
              <w:autoSpaceDE w:val="0"/>
              <w:autoSpaceDN w:val="0"/>
              <w:jc w:val="center"/>
              <w:rPr>
                <w:color w:val="000000"/>
                <w:sz w:val="20"/>
                <w:szCs w:val="20"/>
                <w:lang w:val="en-US" w:eastAsia="en-US"/>
              </w:rPr>
            </w:pPr>
          </w:p>
        </w:tc>
      </w:tr>
      <w:tr w:rsidR="00B53D78" w:rsidRPr="00C21C75" w:rsidTr="009D4C81">
        <w:trPr>
          <w:trHeight w:val="697"/>
        </w:trPr>
        <w:tc>
          <w:tcPr>
            <w:tcW w:w="2273" w:type="dxa"/>
            <w:tcBorders>
              <w:top w:val="single" w:sz="4" w:space="0" w:color="FFFFFF"/>
              <w:left w:val="nil"/>
              <w:bottom w:val="single" w:sz="4" w:space="0" w:color="FFFFFF"/>
              <w:right w:val="nil"/>
            </w:tcBorders>
            <w:shd w:val="clear" w:color="auto" w:fill="92D050"/>
          </w:tcPr>
          <w:p w:rsidR="00B53D78" w:rsidRPr="00C21C75" w:rsidRDefault="00C21C75" w:rsidP="00B53D78">
            <w:pPr>
              <w:widowControl w:val="0"/>
              <w:autoSpaceDE w:val="0"/>
              <w:autoSpaceDN w:val="0"/>
              <w:spacing w:after="0" w:line="240" w:lineRule="auto"/>
              <w:rPr>
                <w:spacing w:val="-7"/>
                <w:sz w:val="20"/>
                <w:szCs w:val="20"/>
                <w:lang w:val="en-US" w:eastAsia="en-US"/>
              </w:rPr>
            </w:pPr>
            <w:r w:rsidRPr="00C21C75">
              <w:rPr>
                <w:spacing w:val="-7"/>
                <w:sz w:val="20"/>
                <w:szCs w:val="20"/>
                <w:lang w:val="en-US" w:eastAsia="en-US"/>
              </w:rPr>
              <w:t xml:space="preserve">PG </w:t>
            </w:r>
            <w:r w:rsidR="00EC72C3">
              <w:rPr>
                <w:spacing w:val="-7"/>
                <w:sz w:val="20"/>
                <w:szCs w:val="20"/>
                <w:lang w:val="en-US" w:eastAsia="en-US"/>
              </w:rPr>
              <w:t>2.</w:t>
            </w:r>
            <w:r w:rsidRPr="00C21C75">
              <w:rPr>
                <w:spacing w:val="-7"/>
                <w:sz w:val="20"/>
                <w:szCs w:val="20"/>
                <w:lang w:val="en-US" w:eastAsia="en-US"/>
              </w:rPr>
              <w:t>1.17  Doktora eğitimini tamamlayan yönetici sayısı</w:t>
            </w:r>
          </w:p>
        </w:tc>
        <w:tc>
          <w:tcPr>
            <w:tcW w:w="1066" w:type="dxa"/>
            <w:tcBorders>
              <w:left w:val="nil"/>
            </w:tcBorders>
            <w:shd w:val="clear" w:color="auto" w:fill="auto"/>
            <w:vAlign w:val="center"/>
          </w:tcPr>
          <w:p w:rsidR="00B53D78" w:rsidRPr="00C21C75" w:rsidRDefault="00B53D78" w:rsidP="00B53D78">
            <w:pPr>
              <w:widowControl w:val="0"/>
              <w:autoSpaceDE w:val="0"/>
              <w:autoSpaceDN w:val="0"/>
              <w:spacing w:after="0" w:line="240" w:lineRule="auto"/>
              <w:ind w:left="14"/>
              <w:jc w:val="center"/>
              <w:rPr>
                <w:sz w:val="20"/>
                <w:szCs w:val="20"/>
                <w:lang w:val="en-US" w:eastAsia="en-US"/>
              </w:rPr>
            </w:pPr>
          </w:p>
        </w:tc>
        <w:tc>
          <w:tcPr>
            <w:tcW w:w="1066" w:type="dxa"/>
            <w:shd w:val="clear" w:color="auto" w:fill="auto"/>
            <w:vAlign w:val="center"/>
          </w:tcPr>
          <w:p w:rsidR="00B53D78" w:rsidRPr="00C21C75" w:rsidRDefault="00B53D78" w:rsidP="00B53D78">
            <w:pPr>
              <w:widowControl w:val="0"/>
              <w:autoSpaceDE w:val="0"/>
              <w:autoSpaceDN w:val="0"/>
              <w:jc w:val="center"/>
              <w:rPr>
                <w:color w:val="000000"/>
                <w:sz w:val="20"/>
                <w:szCs w:val="20"/>
                <w:lang w:val="en-US" w:eastAsia="en-US"/>
              </w:rPr>
            </w:pPr>
          </w:p>
        </w:tc>
        <w:tc>
          <w:tcPr>
            <w:tcW w:w="1066" w:type="dxa"/>
            <w:shd w:val="clear" w:color="auto" w:fill="auto"/>
            <w:vAlign w:val="center"/>
          </w:tcPr>
          <w:p w:rsidR="00B53D78" w:rsidRPr="00C21C75" w:rsidRDefault="00B53D78" w:rsidP="00B53D78">
            <w:pPr>
              <w:widowControl w:val="0"/>
              <w:autoSpaceDE w:val="0"/>
              <w:autoSpaceDN w:val="0"/>
              <w:jc w:val="center"/>
              <w:rPr>
                <w:sz w:val="20"/>
                <w:szCs w:val="20"/>
                <w:lang w:val="en-US" w:eastAsia="en-US"/>
              </w:rPr>
            </w:pPr>
          </w:p>
        </w:tc>
        <w:tc>
          <w:tcPr>
            <w:tcW w:w="1066" w:type="dxa"/>
            <w:shd w:val="clear" w:color="auto" w:fill="auto"/>
            <w:vAlign w:val="center"/>
          </w:tcPr>
          <w:p w:rsidR="00B53D78" w:rsidRPr="00C21C75" w:rsidRDefault="00B53D78" w:rsidP="00B53D78">
            <w:pPr>
              <w:widowControl w:val="0"/>
              <w:autoSpaceDE w:val="0"/>
              <w:autoSpaceDN w:val="0"/>
              <w:jc w:val="center"/>
              <w:rPr>
                <w:sz w:val="20"/>
                <w:szCs w:val="20"/>
                <w:lang w:val="en-US" w:eastAsia="en-US"/>
              </w:rPr>
            </w:pPr>
          </w:p>
        </w:tc>
        <w:tc>
          <w:tcPr>
            <w:tcW w:w="1066" w:type="dxa"/>
            <w:shd w:val="clear" w:color="auto" w:fill="auto"/>
            <w:vAlign w:val="center"/>
          </w:tcPr>
          <w:p w:rsidR="00B53D78" w:rsidRPr="00C21C75" w:rsidRDefault="00B53D78" w:rsidP="00B53D78">
            <w:pPr>
              <w:widowControl w:val="0"/>
              <w:autoSpaceDE w:val="0"/>
              <w:autoSpaceDN w:val="0"/>
              <w:jc w:val="center"/>
              <w:rPr>
                <w:color w:val="000000"/>
                <w:sz w:val="20"/>
                <w:szCs w:val="20"/>
                <w:lang w:val="en-US" w:eastAsia="en-US"/>
              </w:rPr>
            </w:pPr>
          </w:p>
        </w:tc>
        <w:tc>
          <w:tcPr>
            <w:tcW w:w="1066" w:type="dxa"/>
            <w:shd w:val="clear" w:color="auto" w:fill="auto"/>
            <w:vAlign w:val="center"/>
          </w:tcPr>
          <w:p w:rsidR="00B53D78" w:rsidRPr="00C21C75" w:rsidRDefault="00B53D78" w:rsidP="00B53D78">
            <w:pPr>
              <w:widowControl w:val="0"/>
              <w:autoSpaceDE w:val="0"/>
              <w:autoSpaceDN w:val="0"/>
              <w:jc w:val="center"/>
              <w:rPr>
                <w:color w:val="000000"/>
                <w:sz w:val="20"/>
                <w:szCs w:val="20"/>
                <w:lang w:val="en-US" w:eastAsia="en-US"/>
              </w:rPr>
            </w:pPr>
          </w:p>
        </w:tc>
        <w:tc>
          <w:tcPr>
            <w:tcW w:w="693" w:type="dxa"/>
            <w:shd w:val="clear" w:color="auto" w:fill="auto"/>
            <w:vAlign w:val="center"/>
          </w:tcPr>
          <w:p w:rsidR="00B53D78" w:rsidRPr="00C21C75" w:rsidRDefault="00B53D78" w:rsidP="00B53D78">
            <w:pPr>
              <w:widowControl w:val="0"/>
              <w:autoSpaceDE w:val="0"/>
              <w:autoSpaceDN w:val="0"/>
              <w:jc w:val="center"/>
              <w:rPr>
                <w:color w:val="000000"/>
                <w:sz w:val="20"/>
                <w:szCs w:val="20"/>
                <w:lang w:val="en-US" w:eastAsia="en-US"/>
              </w:rPr>
            </w:pPr>
          </w:p>
        </w:tc>
      </w:tr>
      <w:tr w:rsidR="00B53D78" w:rsidRPr="00B53D78" w:rsidTr="009D4C81">
        <w:trPr>
          <w:trHeight w:val="1186"/>
        </w:trPr>
        <w:tc>
          <w:tcPr>
            <w:tcW w:w="2273" w:type="dxa"/>
            <w:tcBorders>
              <w:top w:val="single" w:sz="4" w:space="0" w:color="FFFFFF"/>
              <w:left w:val="nil"/>
              <w:bottom w:val="single" w:sz="4" w:space="0" w:color="FFFFFF"/>
              <w:right w:val="nil"/>
            </w:tcBorders>
            <w:shd w:val="clear" w:color="auto" w:fill="92D050"/>
          </w:tcPr>
          <w:p w:rsidR="00B53D78" w:rsidRPr="00B53D78" w:rsidRDefault="00B53D78" w:rsidP="00B53D78">
            <w:pPr>
              <w:widowControl w:val="0"/>
              <w:autoSpaceDE w:val="0"/>
              <w:autoSpaceDN w:val="0"/>
              <w:spacing w:before="165" w:after="0" w:line="240" w:lineRule="auto"/>
              <w:ind w:left="66"/>
              <w:rPr>
                <w:b/>
                <w:spacing w:val="-7"/>
                <w:sz w:val="20"/>
                <w:szCs w:val="20"/>
                <w:lang w:val="en-US" w:eastAsia="en-US"/>
              </w:rPr>
            </w:pPr>
          </w:p>
          <w:p w:rsidR="00B53D78" w:rsidRPr="00B53D78" w:rsidRDefault="00B53D78" w:rsidP="00B53D78">
            <w:pPr>
              <w:widowControl w:val="0"/>
              <w:autoSpaceDE w:val="0"/>
              <w:autoSpaceDN w:val="0"/>
              <w:spacing w:before="165" w:after="0" w:line="240" w:lineRule="auto"/>
              <w:ind w:left="66"/>
              <w:rPr>
                <w:b/>
                <w:spacing w:val="-7"/>
                <w:sz w:val="20"/>
                <w:szCs w:val="20"/>
                <w:lang w:val="en-US" w:eastAsia="en-US"/>
              </w:rPr>
            </w:pPr>
            <w:r w:rsidRPr="00B53D78">
              <w:rPr>
                <w:b/>
                <w:spacing w:val="-7"/>
                <w:sz w:val="20"/>
                <w:szCs w:val="20"/>
                <w:lang w:val="en-US" w:eastAsia="en-US"/>
              </w:rPr>
              <w:t>Stratejiler</w:t>
            </w:r>
          </w:p>
        </w:tc>
        <w:tc>
          <w:tcPr>
            <w:tcW w:w="7089" w:type="dxa"/>
            <w:gridSpan w:val="7"/>
            <w:tcBorders>
              <w:left w:val="nil"/>
            </w:tcBorders>
            <w:shd w:val="clear" w:color="auto" w:fill="auto"/>
          </w:tcPr>
          <w:p w:rsidR="00C21C75" w:rsidRPr="00C21C75" w:rsidRDefault="00C21C75" w:rsidP="00C21C75">
            <w:pPr>
              <w:widowControl w:val="0"/>
              <w:autoSpaceDE w:val="0"/>
              <w:autoSpaceDN w:val="0"/>
              <w:spacing w:before="57" w:after="0" w:line="249" w:lineRule="auto"/>
              <w:rPr>
                <w:color w:val="231F20"/>
                <w:sz w:val="20"/>
                <w:szCs w:val="20"/>
                <w:lang w:val="en-US" w:eastAsia="en-US"/>
              </w:rPr>
            </w:pPr>
            <w:r w:rsidRPr="00C21C75">
              <w:rPr>
                <w:color w:val="231F20"/>
                <w:sz w:val="20"/>
                <w:szCs w:val="20"/>
                <w:lang w:val="en-US" w:eastAsia="en-US"/>
              </w:rPr>
              <w:t>S1 Okul Öncesi Eğitim Kurumları yöneticilerinin ve öğretmenlerin mesleki gelişim ihtiyaçları tespit edilerek bu ihtiyaçları gidermeye yönelik bir mesleki gelişim planı hazırlanacaktır.</w:t>
            </w:r>
          </w:p>
          <w:p w:rsidR="00C21C75" w:rsidRPr="00C21C75" w:rsidRDefault="00C21C75" w:rsidP="00C21C75">
            <w:pPr>
              <w:widowControl w:val="0"/>
              <w:autoSpaceDE w:val="0"/>
              <w:autoSpaceDN w:val="0"/>
              <w:spacing w:before="57" w:after="0" w:line="249" w:lineRule="auto"/>
              <w:rPr>
                <w:color w:val="231F20"/>
                <w:sz w:val="20"/>
                <w:szCs w:val="20"/>
                <w:lang w:val="en-US" w:eastAsia="en-US"/>
              </w:rPr>
            </w:pPr>
            <w:r w:rsidRPr="00C21C75">
              <w:rPr>
                <w:color w:val="231F20"/>
                <w:sz w:val="20"/>
                <w:szCs w:val="20"/>
                <w:lang w:val="en-US" w:eastAsia="en-US"/>
              </w:rPr>
              <w:t>S2 Bakanlık, diğer kurum ve kuruluşlarla yapılan iş birlikleri kapsamında yardımcı personelin görev alanı ile ilgili iş başı eğitim almaları sağlanacaktır.</w:t>
            </w:r>
          </w:p>
          <w:p w:rsidR="00C21C75" w:rsidRPr="00C21C75" w:rsidRDefault="00C21C75" w:rsidP="00C21C75">
            <w:pPr>
              <w:widowControl w:val="0"/>
              <w:autoSpaceDE w:val="0"/>
              <w:autoSpaceDN w:val="0"/>
              <w:spacing w:before="57" w:after="0" w:line="249" w:lineRule="auto"/>
              <w:rPr>
                <w:color w:val="231F20"/>
                <w:sz w:val="20"/>
                <w:szCs w:val="20"/>
                <w:lang w:val="en-US" w:eastAsia="en-US"/>
              </w:rPr>
            </w:pPr>
            <w:r w:rsidRPr="00C21C75">
              <w:rPr>
                <w:color w:val="231F20"/>
                <w:sz w:val="20"/>
                <w:szCs w:val="20"/>
                <w:lang w:val="en-US" w:eastAsia="en-US"/>
              </w:rPr>
              <w:t>S3 Okul Öncesi Eğitim Kurumları öğretmenlerinin alanlarında mesleki gelişimlerini ve öğretmenlik yeterliklerini geliştirmek için</w:t>
            </w:r>
          </w:p>
          <w:p w:rsidR="00C21C75" w:rsidRPr="00C21C75" w:rsidRDefault="00C21C75" w:rsidP="00C21C75">
            <w:pPr>
              <w:widowControl w:val="0"/>
              <w:autoSpaceDE w:val="0"/>
              <w:autoSpaceDN w:val="0"/>
              <w:spacing w:before="57" w:after="0" w:line="249" w:lineRule="auto"/>
              <w:rPr>
                <w:color w:val="231F20"/>
                <w:sz w:val="20"/>
                <w:szCs w:val="20"/>
                <w:lang w:val="en-US" w:eastAsia="en-US"/>
              </w:rPr>
            </w:pPr>
            <w:r w:rsidRPr="00C21C75">
              <w:rPr>
                <w:color w:val="231F20"/>
                <w:sz w:val="20"/>
                <w:szCs w:val="20"/>
                <w:lang w:val="en-US" w:eastAsia="en-US"/>
              </w:rPr>
              <w:t>mahalli ve merkezi düzeyde eğitim almaları sağlanacaktır.</w:t>
            </w:r>
          </w:p>
          <w:p w:rsidR="00C21C75" w:rsidRPr="00C21C75" w:rsidRDefault="00C21C75" w:rsidP="00C21C75">
            <w:pPr>
              <w:widowControl w:val="0"/>
              <w:autoSpaceDE w:val="0"/>
              <w:autoSpaceDN w:val="0"/>
              <w:spacing w:before="57" w:after="0" w:line="249" w:lineRule="auto"/>
              <w:rPr>
                <w:color w:val="231F20"/>
                <w:sz w:val="20"/>
                <w:szCs w:val="20"/>
                <w:lang w:val="en-US" w:eastAsia="en-US"/>
              </w:rPr>
            </w:pPr>
            <w:r w:rsidRPr="00C21C75">
              <w:rPr>
                <w:color w:val="231F20"/>
                <w:sz w:val="20"/>
                <w:szCs w:val="20"/>
                <w:lang w:val="en-US" w:eastAsia="en-US"/>
              </w:rPr>
              <w:t>S4 Okul Öncesi Eğitim Kurumları yöneticilerinin ve öğretmenlerin dijital platformlar aracılığıyla verilen eğitimlere katılmaları teşvik edilecektir.</w:t>
            </w:r>
          </w:p>
          <w:p w:rsidR="00B53D78" w:rsidRPr="00B53D78" w:rsidRDefault="00C21C75" w:rsidP="00C21C75">
            <w:pPr>
              <w:widowControl w:val="0"/>
              <w:autoSpaceDE w:val="0"/>
              <w:autoSpaceDN w:val="0"/>
              <w:spacing w:before="57" w:after="0" w:line="249" w:lineRule="auto"/>
              <w:rPr>
                <w:color w:val="231F20"/>
                <w:sz w:val="20"/>
                <w:szCs w:val="20"/>
                <w:lang w:val="en-US" w:eastAsia="en-US"/>
              </w:rPr>
            </w:pPr>
            <w:r w:rsidRPr="00C21C75">
              <w:rPr>
                <w:color w:val="231F20"/>
                <w:sz w:val="20"/>
                <w:szCs w:val="20"/>
                <w:lang w:val="en-US" w:eastAsia="en-US"/>
              </w:rPr>
              <w:t>S5 Okul Öncesi Eğitim Kurumları personelinin motivasyon, iş doyumu ve kurumsal bağlılık düzeylerini artıracak çalışmalar yapılacaktır.</w:t>
            </w:r>
          </w:p>
        </w:tc>
      </w:tr>
    </w:tbl>
    <w:p w:rsidR="00B0647D" w:rsidRDefault="00B0647D" w:rsidP="000008F3">
      <w:pPr>
        <w:tabs>
          <w:tab w:val="left" w:pos="1425"/>
        </w:tabs>
        <w:spacing w:after="0" w:line="360" w:lineRule="auto"/>
      </w:pPr>
    </w:p>
    <w:p w:rsidR="00771DF7" w:rsidRPr="000008F3" w:rsidRDefault="00771DF7" w:rsidP="000008F3">
      <w:pPr>
        <w:tabs>
          <w:tab w:val="left" w:pos="1425"/>
        </w:tabs>
        <w:spacing w:after="0" w:line="360" w:lineRule="auto"/>
      </w:pPr>
    </w:p>
    <w:p w:rsidR="002B6FDB" w:rsidRPr="00C64958" w:rsidRDefault="002B6FDB" w:rsidP="000008F3">
      <w:pPr>
        <w:pStyle w:val="Balk1"/>
        <w:spacing w:before="0" w:after="0"/>
      </w:pPr>
      <w:bookmarkStart w:id="55" w:name="_Toc534829236"/>
      <w:r w:rsidRPr="00C64958">
        <w:t>TEMA I</w:t>
      </w:r>
      <w:r w:rsidR="00FD4FA9">
        <w:t>I</w:t>
      </w:r>
      <w:r w:rsidRPr="00C64958">
        <w:t>: EĞİTİM ÖĞRETİME ERİŞİM</w:t>
      </w:r>
      <w:bookmarkEnd w:id="55"/>
      <w:r w:rsidR="00447A73">
        <w:t xml:space="preserve"> ve KATILIM</w:t>
      </w:r>
    </w:p>
    <w:p w:rsidR="002B6FDB" w:rsidRDefault="00756936" w:rsidP="000008F3">
      <w:pPr>
        <w:spacing w:after="0" w:line="360" w:lineRule="auto"/>
        <w:ind w:firstLine="708"/>
        <w:jc w:val="both"/>
      </w:pPr>
      <w:r w:rsidRPr="00C64958">
        <w:t>Eğitim ve öğretime erişim okullaşma ve okul terki, devam ve devamsızlık, okula uyum ve oryantasyon, özel eğitime ihtiyaç duyan bireylerin eğitime erişimi, yabancı öğrencilerin eğitime erişimi ve hayat</w:t>
      </w:r>
      <w:r w:rsidR="00FD4FA9">
        <w:t xml:space="preserve"> </w:t>
      </w:r>
      <w:r w:rsidRPr="00C64958">
        <w:t>boyu öğrenme kapsamında yürütülen faaliyetlerin ele alındığı temadır.</w:t>
      </w:r>
    </w:p>
    <w:p w:rsidR="00771DF7" w:rsidRPr="00C64958" w:rsidRDefault="00771DF7" w:rsidP="000008F3">
      <w:pPr>
        <w:spacing w:after="0" w:line="360" w:lineRule="auto"/>
        <w:ind w:firstLine="708"/>
        <w:jc w:val="both"/>
      </w:pPr>
    </w:p>
    <w:tbl>
      <w:tblPr>
        <w:tblW w:w="9362"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tblPr>
      <w:tblGrid>
        <w:gridCol w:w="2273"/>
        <w:gridCol w:w="1066"/>
        <w:gridCol w:w="1066"/>
        <w:gridCol w:w="1066"/>
        <w:gridCol w:w="1066"/>
        <w:gridCol w:w="1066"/>
        <w:gridCol w:w="1066"/>
        <w:gridCol w:w="693"/>
      </w:tblGrid>
      <w:tr w:rsidR="00EC72C3" w:rsidRPr="00EC72C3" w:rsidTr="009D4C81">
        <w:trPr>
          <w:trHeight w:val="562"/>
        </w:trPr>
        <w:tc>
          <w:tcPr>
            <w:tcW w:w="2273" w:type="dxa"/>
            <w:tcBorders>
              <w:left w:val="nil"/>
              <w:bottom w:val="single" w:sz="4" w:space="0" w:color="FFFFFF"/>
              <w:right w:val="nil"/>
            </w:tcBorders>
            <w:shd w:val="clear" w:color="auto" w:fill="92D050"/>
          </w:tcPr>
          <w:p w:rsidR="00EC72C3" w:rsidRPr="00EC72C3" w:rsidRDefault="00EC72C3" w:rsidP="00EC72C3">
            <w:pPr>
              <w:widowControl w:val="0"/>
              <w:autoSpaceDE w:val="0"/>
              <w:autoSpaceDN w:val="0"/>
              <w:spacing w:before="165" w:after="0" w:line="240" w:lineRule="auto"/>
              <w:rPr>
                <w:b/>
                <w:spacing w:val="-7"/>
                <w:sz w:val="20"/>
                <w:szCs w:val="20"/>
                <w:lang w:val="en-US" w:eastAsia="en-US"/>
              </w:rPr>
            </w:pPr>
            <w:bookmarkStart w:id="56" w:name="_Toc529519460"/>
            <w:r w:rsidRPr="00EC72C3">
              <w:rPr>
                <w:b/>
                <w:spacing w:val="-7"/>
                <w:sz w:val="20"/>
                <w:szCs w:val="20"/>
                <w:lang w:val="en-US" w:eastAsia="en-US"/>
              </w:rPr>
              <w:t xml:space="preserve">Amaç </w:t>
            </w:r>
          </w:p>
        </w:tc>
        <w:tc>
          <w:tcPr>
            <w:tcW w:w="7089" w:type="dxa"/>
            <w:gridSpan w:val="7"/>
            <w:tcBorders>
              <w:left w:val="nil"/>
            </w:tcBorders>
            <w:shd w:val="clear" w:color="auto" w:fill="auto"/>
          </w:tcPr>
          <w:p w:rsidR="00EC72C3" w:rsidRPr="00EC72C3" w:rsidRDefault="00EC72C3" w:rsidP="00EC72C3">
            <w:pPr>
              <w:widowControl w:val="0"/>
              <w:autoSpaceDE w:val="0"/>
              <w:autoSpaceDN w:val="0"/>
              <w:spacing w:before="57" w:after="0" w:line="249" w:lineRule="auto"/>
              <w:rPr>
                <w:color w:val="231F20"/>
                <w:sz w:val="20"/>
                <w:szCs w:val="20"/>
                <w:lang w:val="en-US" w:eastAsia="en-US"/>
              </w:rPr>
            </w:pPr>
            <w:r w:rsidRPr="00EC72C3">
              <w:rPr>
                <w:color w:val="231F20"/>
                <w:sz w:val="20"/>
                <w:szCs w:val="20"/>
                <w:lang w:val="en-US" w:eastAsia="en-US"/>
              </w:rPr>
              <w:t>A3 Öğrencilerin kaliteli eğitime erişimleri fırsat eşitliği temelinde artırılarak tüm gelişim alanlarını kapsayacak şekilde çok yönlü gelişimleri sağlanacaktır.</w:t>
            </w:r>
          </w:p>
        </w:tc>
      </w:tr>
      <w:tr w:rsidR="00EC72C3" w:rsidRPr="00EC72C3" w:rsidTr="009D4C81">
        <w:trPr>
          <w:trHeight w:val="592"/>
        </w:trPr>
        <w:tc>
          <w:tcPr>
            <w:tcW w:w="2273" w:type="dxa"/>
            <w:tcBorders>
              <w:top w:val="single" w:sz="4" w:space="0" w:color="FFFFFF"/>
              <w:left w:val="nil"/>
              <w:bottom w:val="single" w:sz="4" w:space="0" w:color="FFFFFF"/>
              <w:right w:val="nil"/>
            </w:tcBorders>
            <w:shd w:val="clear" w:color="auto" w:fill="92D050"/>
          </w:tcPr>
          <w:p w:rsidR="00EC72C3" w:rsidRPr="00EC72C3" w:rsidRDefault="00EC72C3" w:rsidP="00EC72C3">
            <w:pPr>
              <w:widowControl w:val="0"/>
              <w:autoSpaceDE w:val="0"/>
              <w:autoSpaceDN w:val="0"/>
              <w:spacing w:before="165" w:after="0" w:line="240" w:lineRule="auto"/>
              <w:ind w:left="66"/>
              <w:rPr>
                <w:b/>
                <w:spacing w:val="-7"/>
                <w:sz w:val="20"/>
                <w:szCs w:val="20"/>
                <w:lang w:val="en-US" w:eastAsia="en-US"/>
              </w:rPr>
            </w:pPr>
            <w:r w:rsidRPr="00EC72C3">
              <w:rPr>
                <w:b/>
                <w:spacing w:val="-7"/>
                <w:sz w:val="20"/>
                <w:szCs w:val="20"/>
                <w:lang w:val="en-US" w:eastAsia="en-US"/>
              </w:rPr>
              <w:t>Hedef 3.1</w:t>
            </w:r>
          </w:p>
        </w:tc>
        <w:tc>
          <w:tcPr>
            <w:tcW w:w="7089" w:type="dxa"/>
            <w:gridSpan w:val="7"/>
            <w:tcBorders>
              <w:left w:val="nil"/>
            </w:tcBorders>
            <w:shd w:val="clear" w:color="auto" w:fill="auto"/>
          </w:tcPr>
          <w:p w:rsidR="00EC72C3" w:rsidRPr="00EC72C3" w:rsidRDefault="00EC72C3" w:rsidP="00EC72C3">
            <w:pPr>
              <w:widowControl w:val="0"/>
              <w:autoSpaceDE w:val="0"/>
              <w:autoSpaceDN w:val="0"/>
              <w:spacing w:before="57" w:after="0" w:line="249" w:lineRule="auto"/>
              <w:rPr>
                <w:color w:val="231F20"/>
                <w:sz w:val="20"/>
                <w:szCs w:val="20"/>
                <w:lang w:val="en-US" w:eastAsia="en-US"/>
              </w:rPr>
            </w:pPr>
            <w:r w:rsidRPr="00EC72C3">
              <w:rPr>
                <w:sz w:val="20"/>
                <w:szCs w:val="20"/>
              </w:rPr>
              <w:t>H3.1 Okul öncesi eğitime erişim artırılacaktır.</w:t>
            </w:r>
          </w:p>
        </w:tc>
      </w:tr>
      <w:tr w:rsidR="00EC72C3" w:rsidRPr="00EC72C3" w:rsidTr="009D4C81">
        <w:trPr>
          <w:trHeight w:val="1085"/>
        </w:trPr>
        <w:tc>
          <w:tcPr>
            <w:tcW w:w="2273" w:type="dxa"/>
            <w:tcBorders>
              <w:top w:val="single" w:sz="4" w:space="0" w:color="FFFFFF"/>
              <w:left w:val="nil"/>
              <w:bottom w:val="single" w:sz="4" w:space="0" w:color="FFFFFF"/>
              <w:right w:val="single" w:sz="4" w:space="0" w:color="FFFFFF"/>
            </w:tcBorders>
            <w:shd w:val="clear" w:color="auto" w:fill="92D050"/>
          </w:tcPr>
          <w:p w:rsidR="00EC72C3" w:rsidRPr="00EC72C3" w:rsidRDefault="00EC72C3" w:rsidP="00EC72C3">
            <w:pPr>
              <w:widowControl w:val="0"/>
              <w:autoSpaceDE w:val="0"/>
              <w:autoSpaceDN w:val="0"/>
              <w:spacing w:before="165" w:after="0" w:line="228" w:lineRule="auto"/>
              <w:ind w:left="66" w:right="1090"/>
              <w:rPr>
                <w:b/>
                <w:spacing w:val="-7"/>
                <w:sz w:val="20"/>
                <w:szCs w:val="20"/>
                <w:lang w:val="en-US" w:eastAsia="en-US"/>
              </w:rPr>
            </w:pPr>
            <w:r w:rsidRPr="00EC72C3">
              <w:rPr>
                <w:b/>
                <w:spacing w:val="-7"/>
                <w:sz w:val="20"/>
                <w:szCs w:val="20"/>
                <w:lang w:val="en-US" w:eastAsia="en-US"/>
              </w:rPr>
              <w:t>Performans Göstergeleri</w:t>
            </w:r>
          </w:p>
        </w:tc>
        <w:tc>
          <w:tcPr>
            <w:tcW w:w="1066" w:type="dxa"/>
            <w:tcBorders>
              <w:left w:val="single" w:sz="4" w:space="0" w:color="FFFFFF"/>
              <w:bottom w:val="nil"/>
              <w:right w:val="single" w:sz="4" w:space="0" w:color="FFFFFF"/>
            </w:tcBorders>
            <w:shd w:val="clear" w:color="auto" w:fill="92D050"/>
          </w:tcPr>
          <w:p w:rsidR="00EC72C3" w:rsidRPr="00EC72C3" w:rsidRDefault="00EC72C3" w:rsidP="00EC72C3">
            <w:pPr>
              <w:widowControl w:val="0"/>
              <w:autoSpaceDE w:val="0"/>
              <w:autoSpaceDN w:val="0"/>
              <w:spacing w:before="165" w:after="0" w:line="228" w:lineRule="auto"/>
              <w:ind w:left="66" w:firstLine="126"/>
              <w:rPr>
                <w:b/>
                <w:spacing w:val="-7"/>
                <w:sz w:val="20"/>
                <w:szCs w:val="20"/>
                <w:lang w:val="en-US" w:eastAsia="en-US"/>
              </w:rPr>
            </w:pPr>
            <w:r w:rsidRPr="00EC72C3">
              <w:rPr>
                <w:b/>
                <w:spacing w:val="-7"/>
                <w:sz w:val="20"/>
                <w:szCs w:val="20"/>
                <w:lang w:val="en-US" w:eastAsia="en-US"/>
              </w:rPr>
              <w:t>Hedefe Etkisi (%)</w:t>
            </w:r>
          </w:p>
        </w:tc>
        <w:tc>
          <w:tcPr>
            <w:tcW w:w="1066" w:type="dxa"/>
            <w:tcBorders>
              <w:left w:val="single" w:sz="4" w:space="0" w:color="FFFFFF"/>
              <w:bottom w:val="nil"/>
              <w:right w:val="single" w:sz="4" w:space="0" w:color="FFFFFF"/>
            </w:tcBorders>
            <w:shd w:val="clear" w:color="auto" w:fill="92D050"/>
          </w:tcPr>
          <w:p w:rsidR="00EC72C3" w:rsidRPr="00EC72C3" w:rsidRDefault="00EC72C3" w:rsidP="00EC72C3">
            <w:pPr>
              <w:widowControl w:val="0"/>
              <w:autoSpaceDE w:val="0"/>
              <w:autoSpaceDN w:val="0"/>
              <w:spacing w:before="165" w:after="0" w:line="228" w:lineRule="auto"/>
              <w:ind w:left="66" w:right="98" w:hanging="1"/>
              <w:jc w:val="center"/>
              <w:rPr>
                <w:b/>
                <w:spacing w:val="-7"/>
                <w:sz w:val="20"/>
                <w:szCs w:val="20"/>
                <w:lang w:val="en-US" w:eastAsia="en-US"/>
              </w:rPr>
            </w:pPr>
            <w:r w:rsidRPr="00EC72C3">
              <w:rPr>
                <w:b/>
                <w:spacing w:val="-7"/>
                <w:sz w:val="20"/>
                <w:szCs w:val="20"/>
                <w:lang w:val="en-US" w:eastAsia="en-US"/>
              </w:rPr>
              <w:t>Plan Dönemi Başlangıç Değeri</w:t>
            </w:r>
          </w:p>
        </w:tc>
        <w:tc>
          <w:tcPr>
            <w:tcW w:w="1066" w:type="dxa"/>
            <w:tcBorders>
              <w:left w:val="single" w:sz="4" w:space="0" w:color="FFFFFF"/>
              <w:bottom w:val="nil"/>
              <w:right w:val="single" w:sz="4" w:space="0" w:color="FFFFFF"/>
            </w:tcBorders>
            <w:shd w:val="clear" w:color="auto" w:fill="92D050"/>
          </w:tcPr>
          <w:p w:rsidR="00EC72C3" w:rsidRPr="00EC72C3" w:rsidRDefault="00EC72C3" w:rsidP="00EC72C3">
            <w:pPr>
              <w:widowControl w:val="0"/>
              <w:autoSpaceDE w:val="0"/>
              <w:autoSpaceDN w:val="0"/>
              <w:spacing w:before="165" w:after="0" w:line="240" w:lineRule="auto"/>
              <w:ind w:left="66"/>
              <w:rPr>
                <w:b/>
                <w:spacing w:val="-7"/>
                <w:sz w:val="20"/>
                <w:szCs w:val="20"/>
                <w:lang w:val="en-US" w:eastAsia="en-US"/>
              </w:rPr>
            </w:pPr>
          </w:p>
          <w:p w:rsidR="00EC72C3" w:rsidRPr="00EC72C3" w:rsidRDefault="00EC72C3" w:rsidP="00EC72C3">
            <w:pPr>
              <w:widowControl w:val="0"/>
              <w:autoSpaceDE w:val="0"/>
              <w:autoSpaceDN w:val="0"/>
              <w:spacing w:before="165" w:after="0" w:line="240" w:lineRule="auto"/>
              <w:ind w:left="66" w:right="1"/>
              <w:jc w:val="center"/>
              <w:rPr>
                <w:b/>
                <w:spacing w:val="-7"/>
                <w:sz w:val="20"/>
                <w:szCs w:val="20"/>
                <w:lang w:val="en-US" w:eastAsia="en-US"/>
              </w:rPr>
            </w:pPr>
            <w:r w:rsidRPr="00EC72C3">
              <w:rPr>
                <w:b/>
                <w:spacing w:val="-7"/>
                <w:sz w:val="20"/>
                <w:szCs w:val="20"/>
                <w:lang w:val="en-US" w:eastAsia="en-US"/>
              </w:rPr>
              <w:t>2024</w:t>
            </w:r>
          </w:p>
        </w:tc>
        <w:tc>
          <w:tcPr>
            <w:tcW w:w="1066" w:type="dxa"/>
            <w:tcBorders>
              <w:left w:val="single" w:sz="4" w:space="0" w:color="FFFFFF"/>
              <w:bottom w:val="nil"/>
              <w:right w:val="single" w:sz="4" w:space="0" w:color="FFFFFF"/>
            </w:tcBorders>
            <w:shd w:val="clear" w:color="auto" w:fill="92D050"/>
          </w:tcPr>
          <w:p w:rsidR="00EC72C3" w:rsidRPr="00EC72C3" w:rsidRDefault="00EC72C3" w:rsidP="00EC72C3">
            <w:pPr>
              <w:widowControl w:val="0"/>
              <w:autoSpaceDE w:val="0"/>
              <w:autoSpaceDN w:val="0"/>
              <w:spacing w:before="165" w:after="0" w:line="240" w:lineRule="auto"/>
              <w:ind w:left="66"/>
              <w:rPr>
                <w:b/>
                <w:spacing w:val="-7"/>
                <w:sz w:val="20"/>
                <w:szCs w:val="20"/>
                <w:lang w:val="en-US" w:eastAsia="en-US"/>
              </w:rPr>
            </w:pPr>
          </w:p>
          <w:p w:rsidR="00EC72C3" w:rsidRPr="00EC72C3" w:rsidRDefault="00EC72C3" w:rsidP="00EC72C3">
            <w:pPr>
              <w:widowControl w:val="0"/>
              <w:autoSpaceDE w:val="0"/>
              <w:autoSpaceDN w:val="0"/>
              <w:spacing w:before="165" w:after="0" w:line="240" w:lineRule="auto"/>
              <w:ind w:left="66" w:right="1"/>
              <w:jc w:val="center"/>
              <w:rPr>
                <w:b/>
                <w:spacing w:val="-7"/>
                <w:sz w:val="20"/>
                <w:szCs w:val="20"/>
                <w:lang w:val="en-US" w:eastAsia="en-US"/>
              </w:rPr>
            </w:pPr>
            <w:r w:rsidRPr="00EC72C3">
              <w:rPr>
                <w:b/>
                <w:spacing w:val="-7"/>
                <w:sz w:val="20"/>
                <w:szCs w:val="20"/>
                <w:lang w:val="en-US" w:eastAsia="en-US"/>
              </w:rPr>
              <w:t>2025</w:t>
            </w:r>
          </w:p>
        </w:tc>
        <w:tc>
          <w:tcPr>
            <w:tcW w:w="1066" w:type="dxa"/>
            <w:tcBorders>
              <w:left w:val="single" w:sz="4" w:space="0" w:color="FFFFFF"/>
              <w:bottom w:val="nil"/>
              <w:right w:val="single" w:sz="4" w:space="0" w:color="FFFFFF"/>
            </w:tcBorders>
            <w:shd w:val="clear" w:color="auto" w:fill="92D050"/>
          </w:tcPr>
          <w:p w:rsidR="00EC72C3" w:rsidRPr="00EC72C3" w:rsidRDefault="00EC72C3" w:rsidP="00EC72C3">
            <w:pPr>
              <w:widowControl w:val="0"/>
              <w:autoSpaceDE w:val="0"/>
              <w:autoSpaceDN w:val="0"/>
              <w:spacing w:before="165" w:after="0" w:line="240" w:lineRule="auto"/>
              <w:ind w:left="66"/>
              <w:rPr>
                <w:b/>
                <w:spacing w:val="-7"/>
                <w:sz w:val="20"/>
                <w:szCs w:val="20"/>
                <w:lang w:val="en-US" w:eastAsia="en-US"/>
              </w:rPr>
            </w:pPr>
          </w:p>
          <w:p w:rsidR="00EC72C3" w:rsidRPr="00EC72C3" w:rsidRDefault="00EC72C3" w:rsidP="00EC72C3">
            <w:pPr>
              <w:widowControl w:val="0"/>
              <w:autoSpaceDE w:val="0"/>
              <w:autoSpaceDN w:val="0"/>
              <w:spacing w:before="165" w:after="0" w:line="240" w:lineRule="auto"/>
              <w:ind w:left="66" w:right="2"/>
              <w:jc w:val="center"/>
              <w:rPr>
                <w:b/>
                <w:spacing w:val="-7"/>
                <w:sz w:val="20"/>
                <w:szCs w:val="20"/>
                <w:lang w:val="en-US" w:eastAsia="en-US"/>
              </w:rPr>
            </w:pPr>
            <w:r w:rsidRPr="00EC72C3">
              <w:rPr>
                <w:b/>
                <w:spacing w:val="-7"/>
                <w:sz w:val="20"/>
                <w:szCs w:val="20"/>
                <w:lang w:val="en-US" w:eastAsia="en-US"/>
              </w:rPr>
              <w:t>2026</w:t>
            </w:r>
          </w:p>
        </w:tc>
        <w:tc>
          <w:tcPr>
            <w:tcW w:w="1066" w:type="dxa"/>
            <w:tcBorders>
              <w:left w:val="single" w:sz="4" w:space="0" w:color="FFFFFF"/>
              <w:bottom w:val="nil"/>
              <w:right w:val="single" w:sz="4" w:space="0" w:color="FFFFFF"/>
            </w:tcBorders>
            <w:shd w:val="clear" w:color="auto" w:fill="92D050"/>
          </w:tcPr>
          <w:p w:rsidR="00EC72C3" w:rsidRPr="00EC72C3" w:rsidRDefault="00EC72C3" w:rsidP="00EC72C3">
            <w:pPr>
              <w:widowControl w:val="0"/>
              <w:autoSpaceDE w:val="0"/>
              <w:autoSpaceDN w:val="0"/>
              <w:spacing w:before="165" w:after="0" w:line="240" w:lineRule="auto"/>
              <w:ind w:left="66"/>
              <w:rPr>
                <w:b/>
                <w:spacing w:val="-7"/>
                <w:sz w:val="20"/>
                <w:szCs w:val="20"/>
                <w:lang w:val="en-US" w:eastAsia="en-US"/>
              </w:rPr>
            </w:pPr>
          </w:p>
          <w:p w:rsidR="00EC72C3" w:rsidRPr="00EC72C3" w:rsidRDefault="00EC72C3" w:rsidP="00EC72C3">
            <w:pPr>
              <w:widowControl w:val="0"/>
              <w:autoSpaceDE w:val="0"/>
              <w:autoSpaceDN w:val="0"/>
              <w:spacing w:before="165" w:after="0" w:line="240" w:lineRule="auto"/>
              <w:ind w:left="66" w:right="3"/>
              <w:jc w:val="center"/>
              <w:rPr>
                <w:b/>
                <w:spacing w:val="-7"/>
                <w:sz w:val="20"/>
                <w:szCs w:val="20"/>
                <w:lang w:val="en-US" w:eastAsia="en-US"/>
              </w:rPr>
            </w:pPr>
            <w:r w:rsidRPr="00EC72C3">
              <w:rPr>
                <w:b/>
                <w:spacing w:val="-7"/>
                <w:sz w:val="20"/>
                <w:szCs w:val="20"/>
                <w:lang w:val="en-US" w:eastAsia="en-US"/>
              </w:rPr>
              <w:t>2027</w:t>
            </w:r>
          </w:p>
        </w:tc>
        <w:tc>
          <w:tcPr>
            <w:tcW w:w="693" w:type="dxa"/>
            <w:tcBorders>
              <w:left w:val="single" w:sz="4" w:space="0" w:color="FFFFFF"/>
              <w:bottom w:val="nil"/>
              <w:right w:val="nil"/>
            </w:tcBorders>
            <w:shd w:val="clear" w:color="auto" w:fill="92D050"/>
          </w:tcPr>
          <w:p w:rsidR="00EC72C3" w:rsidRPr="00EC72C3" w:rsidRDefault="00EC72C3" w:rsidP="00EC72C3">
            <w:pPr>
              <w:widowControl w:val="0"/>
              <w:autoSpaceDE w:val="0"/>
              <w:autoSpaceDN w:val="0"/>
              <w:spacing w:before="165" w:after="0" w:line="240" w:lineRule="auto"/>
              <w:ind w:left="66"/>
              <w:rPr>
                <w:b/>
                <w:spacing w:val="-7"/>
                <w:sz w:val="20"/>
                <w:szCs w:val="20"/>
                <w:lang w:val="en-US" w:eastAsia="en-US"/>
              </w:rPr>
            </w:pPr>
          </w:p>
          <w:p w:rsidR="00EC72C3" w:rsidRPr="00EC72C3" w:rsidRDefault="00EC72C3" w:rsidP="00EC72C3">
            <w:pPr>
              <w:widowControl w:val="0"/>
              <w:autoSpaceDE w:val="0"/>
              <w:autoSpaceDN w:val="0"/>
              <w:spacing w:before="165" w:after="0" w:line="240" w:lineRule="auto"/>
              <w:ind w:left="66"/>
              <w:jc w:val="center"/>
              <w:rPr>
                <w:b/>
                <w:spacing w:val="-7"/>
                <w:sz w:val="20"/>
                <w:szCs w:val="20"/>
                <w:lang w:val="en-US" w:eastAsia="en-US"/>
              </w:rPr>
            </w:pPr>
            <w:r w:rsidRPr="00EC72C3">
              <w:rPr>
                <w:b/>
                <w:spacing w:val="-7"/>
                <w:sz w:val="20"/>
                <w:szCs w:val="20"/>
                <w:lang w:val="en-US" w:eastAsia="en-US"/>
              </w:rPr>
              <w:t>2028</w:t>
            </w:r>
          </w:p>
        </w:tc>
      </w:tr>
      <w:tr w:rsidR="00EC72C3" w:rsidRPr="00EC72C3" w:rsidTr="009D4C81">
        <w:trPr>
          <w:trHeight w:val="743"/>
        </w:trPr>
        <w:tc>
          <w:tcPr>
            <w:tcW w:w="2273" w:type="dxa"/>
            <w:tcBorders>
              <w:top w:val="single" w:sz="4" w:space="0" w:color="FFFFFF"/>
              <w:left w:val="nil"/>
              <w:bottom w:val="single" w:sz="4" w:space="0" w:color="FFFFFF"/>
              <w:right w:val="nil"/>
            </w:tcBorders>
            <w:shd w:val="clear" w:color="auto" w:fill="92D050"/>
          </w:tcPr>
          <w:p w:rsidR="00EC72C3" w:rsidRPr="00EC72C3" w:rsidRDefault="00EC72C3" w:rsidP="00EC72C3">
            <w:pPr>
              <w:widowControl w:val="0"/>
              <w:autoSpaceDE w:val="0"/>
              <w:autoSpaceDN w:val="0"/>
              <w:spacing w:after="0" w:line="240" w:lineRule="auto"/>
              <w:rPr>
                <w:spacing w:val="-7"/>
                <w:sz w:val="20"/>
                <w:szCs w:val="20"/>
                <w:lang w:val="en-US" w:eastAsia="en-US"/>
              </w:rPr>
            </w:pPr>
            <w:r w:rsidRPr="00EC72C3">
              <w:rPr>
                <w:spacing w:val="-7"/>
                <w:sz w:val="20"/>
                <w:szCs w:val="20"/>
                <w:lang w:val="en-US" w:eastAsia="en-US"/>
              </w:rPr>
              <w:lastRenderedPageBreak/>
              <w:t>PG 3.1.1 Aday kayıttaki bir sonraki yıl ilkokula başlayacak olan çocuklardan okula kayıt olanların oranı (%)</w:t>
            </w:r>
          </w:p>
        </w:tc>
        <w:tc>
          <w:tcPr>
            <w:tcW w:w="1066" w:type="dxa"/>
            <w:tcBorders>
              <w:left w:val="nil"/>
            </w:tcBorders>
            <w:shd w:val="clear" w:color="auto" w:fill="auto"/>
            <w:vAlign w:val="center"/>
          </w:tcPr>
          <w:p w:rsidR="00EC72C3" w:rsidRPr="00EC72C3" w:rsidRDefault="00EC72C3" w:rsidP="00EC72C3">
            <w:pPr>
              <w:widowControl w:val="0"/>
              <w:autoSpaceDE w:val="0"/>
              <w:autoSpaceDN w:val="0"/>
              <w:spacing w:after="0" w:line="240" w:lineRule="auto"/>
              <w:ind w:left="14"/>
              <w:jc w:val="center"/>
              <w:rPr>
                <w:sz w:val="20"/>
                <w:szCs w:val="20"/>
                <w:lang w:val="en-US" w:eastAsia="en-US"/>
              </w:rPr>
            </w:pPr>
          </w:p>
        </w:tc>
        <w:tc>
          <w:tcPr>
            <w:tcW w:w="1066" w:type="dxa"/>
            <w:shd w:val="clear" w:color="auto" w:fill="auto"/>
            <w:vAlign w:val="center"/>
          </w:tcPr>
          <w:p w:rsidR="00EC72C3" w:rsidRPr="00EC72C3" w:rsidRDefault="00EC72C3" w:rsidP="00EC72C3">
            <w:pPr>
              <w:widowControl w:val="0"/>
              <w:autoSpaceDE w:val="0"/>
              <w:autoSpaceDN w:val="0"/>
              <w:jc w:val="center"/>
              <w:rPr>
                <w:color w:val="000000"/>
                <w:sz w:val="20"/>
                <w:szCs w:val="20"/>
                <w:lang w:val="en-US"/>
              </w:rPr>
            </w:pPr>
          </w:p>
        </w:tc>
        <w:tc>
          <w:tcPr>
            <w:tcW w:w="1066" w:type="dxa"/>
            <w:shd w:val="clear" w:color="auto" w:fill="auto"/>
            <w:vAlign w:val="center"/>
          </w:tcPr>
          <w:p w:rsidR="00EC72C3" w:rsidRPr="00EC72C3" w:rsidRDefault="00EC72C3" w:rsidP="00EC72C3">
            <w:pPr>
              <w:widowControl w:val="0"/>
              <w:autoSpaceDE w:val="0"/>
              <w:autoSpaceDN w:val="0"/>
              <w:jc w:val="center"/>
              <w:rPr>
                <w:sz w:val="20"/>
                <w:szCs w:val="20"/>
                <w:lang w:val="en-US" w:eastAsia="en-US"/>
              </w:rPr>
            </w:pPr>
          </w:p>
        </w:tc>
        <w:tc>
          <w:tcPr>
            <w:tcW w:w="1066" w:type="dxa"/>
            <w:shd w:val="clear" w:color="auto" w:fill="auto"/>
            <w:vAlign w:val="center"/>
          </w:tcPr>
          <w:p w:rsidR="00EC72C3" w:rsidRPr="00EC72C3" w:rsidRDefault="00EC72C3" w:rsidP="00EC72C3">
            <w:pPr>
              <w:widowControl w:val="0"/>
              <w:autoSpaceDE w:val="0"/>
              <w:autoSpaceDN w:val="0"/>
              <w:jc w:val="center"/>
              <w:rPr>
                <w:sz w:val="20"/>
                <w:szCs w:val="20"/>
                <w:lang w:val="en-US" w:eastAsia="en-US"/>
              </w:rPr>
            </w:pPr>
          </w:p>
        </w:tc>
        <w:tc>
          <w:tcPr>
            <w:tcW w:w="1066" w:type="dxa"/>
            <w:shd w:val="clear" w:color="auto" w:fill="auto"/>
            <w:vAlign w:val="center"/>
          </w:tcPr>
          <w:p w:rsidR="00EC72C3" w:rsidRPr="00EC72C3" w:rsidRDefault="00EC72C3" w:rsidP="00EC72C3">
            <w:pPr>
              <w:widowControl w:val="0"/>
              <w:autoSpaceDE w:val="0"/>
              <w:autoSpaceDN w:val="0"/>
              <w:jc w:val="center"/>
              <w:rPr>
                <w:color w:val="000000"/>
                <w:sz w:val="20"/>
                <w:szCs w:val="20"/>
                <w:lang w:val="en-US"/>
              </w:rPr>
            </w:pPr>
          </w:p>
        </w:tc>
        <w:tc>
          <w:tcPr>
            <w:tcW w:w="1066" w:type="dxa"/>
            <w:shd w:val="clear" w:color="auto" w:fill="auto"/>
            <w:vAlign w:val="center"/>
          </w:tcPr>
          <w:p w:rsidR="00EC72C3" w:rsidRPr="00EC72C3" w:rsidRDefault="00EC72C3" w:rsidP="00EC72C3">
            <w:pPr>
              <w:widowControl w:val="0"/>
              <w:autoSpaceDE w:val="0"/>
              <w:autoSpaceDN w:val="0"/>
              <w:jc w:val="center"/>
              <w:rPr>
                <w:color w:val="000000"/>
                <w:sz w:val="20"/>
                <w:szCs w:val="20"/>
                <w:lang w:val="en-US"/>
              </w:rPr>
            </w:pPr>
          </w:p>
        </w:tc>
        <w:tc>
          <w:tcPr>
            <w:tcW w:w="693" w:type="dxa"/>
            <w:shd w:val="clear" w:color="auto" w:fill="auto"/>
            <w:vAlign w:val="center"/>
          </w:tcPr>
          <w:p w:rsidR="00EC72C3" w:rsidRPr="00EC72C3" w:rsidRDefault="00EC72C3" w:rsidP="00EC72C3">
            <w:pPr>
              <w:widowControl w:val="0"/>
              <w:autoSpaceDE w:val="0"/>
              <w:autoSpaceDN w:val="0"/>
              <w:jc w:val="center"/>
              <w:rPr>
                <w:color w:val="000000"/>
                <w:sz w:val="20"/>
                <w:szCs w:val="20"/>
                <w:lang w:val="en-US"/>
              </w:rPr>
            </w:pPr>
          </w:p>
        </w:tc>
      </w:tr>
      <w:tr w:rsidR="00EC72C3" w:rsidRPr="00EC72C3" w:rsidTr="009D4C81">
        <w:trPr>
          <w:trHeight w:val="514"/>
        </w:trPr>
        <w:tc>
          <w:tcPr>
            <w:tcW w:w="2273" w:type="dxa"/>
            <w:tcBorders>
              <w:top w:val="single" w:sz="4" w:space="0" w:color="FFFFFF"/>
              <w:left w:val="nil"/>
              <w:bottom w:val="single" w:sz="4" w:space="0" w:color="FFFFFF"/>
              <w:right w:val="nil"/>
            </w:tcBorders>
            <w:shd w:val="clear" w:color="auto" w:fill="92D050"/>
          </w:tcPr>
          <w:p w:rsidR="00EC72C3" w:rsidRPr="00EC72C3" w:rsidRDefault="00EC72C3" w:rsidP="00EC72C3">
            <w:pPr>
              <w:widowControl w:val="0"/>
              <w:autoSpaceDE w:val="0"/>
              <w:autoSpaceDN w:val="0"/>
              <w:spacing w:after="0" w:line="240" w:lineRule="auto"/>
              <w:rPr>
                <w:spacing w:val="-7"/>
                <w:sz w:val="20"/>
                <w:szCs w:val="20"/>
                <w:lang w:val="en-US" w:eastAsia="en-US"/>
              </w:rPr>
            </w:pPr>
            <w:r w:rsidRPr="00EC72C3">
              <w:rPr>
                <w:spacing w:val="-7"/>
                <w:sz w:val="20"/>
                <w:szCs w:val="20"/>
                <w:lang w:val="en-US" w:eastAsia="en-US"/>
              </w:rPr>
              <w:t>PG 3.1.2 Tüm dersliklerin doluluk oranı (%)</w:t>
            </w:r>
          </w:p>
        </w:tc>
        <w:tc>
          <w:tcPr>
            <w:tcW w:w="1066" w:type="dxa"/>
            <w:tcBorders>
              <w:left w:val="nil"/>
            </w:tcBorders>
            <w:shd w:val="clear" w:color="auto" w:fill="auto"/>
            <w:vAlign w:val="center"/>
          </w:tcPr>
          <w:p w:rsidR="00EC72C3" w:rsidRPr="00EC72C3" w:rsidRDefault="00EC72C3" w:rsidP="00EC72C3">
            <w:pPr>
              <w:widowControl w:val="0"/>
              <w:autoSpaceDE w:val="0"/>
              <w:autoSpaceDN w:val="0"/>
              <w:spacing w:after="0" w:line="240" w:lineRule="auto"/>
              <w:ind w:left="14"/>
              <w:jc w:val="center"/>
              <w:rPr>
                <w:sz w:val="20"/>
                <w:szCs w:val="20"/>
                <w:lang w:val="en-US" w:eastAsia="en-US"/>
              </w:rPr>
            </w:pPr>
          </w:p>
        </w:tc>
        <w:tc>
          <w:tcPr>
            <w:tcW w:w="1066" w:type="dxa"/>
            <w:shd w:val="clear" w:color="auto" w:fill="auto"/>
            <w:vAlign w:val="center"/>
          </w:tcPr>
          <w:p w:rsidR="00EC72C3" w:rsidRPr="00EC72C3" w:rsidRDefault="00EC72C3" w:rsidP="00EC72C3">
            <w:pPr>
              <w:widowControl w:val="0"/>
              <w:autoSpaceDE w:val="0"/>
              <w:autoSpaceDN w:val="0"/>
              <w:jc w:val="center"/>
              <w:rPr>
                <w:color w:val="000000"/>
                <w:sz w:val="20"/>
                <w:szCs w:val="20"/>
                <w:lang w:val="en-US"/>
              </w:rPr>
            </w:pPr>
          </w:p>
        </w:tc>
        <w:tc>
          <w:tcPr>
            <w:tcW w:w="1066" w:type="dxa"/>
            <w:shd w:val="clear" w:color="auto" w:fill="auto"/>
            <w:vAlign w:val="center"/>
          </w:tcPr>
          <w:p w:rsidR="00EC72C3" w:rsidRPr="00EC72C3" w:rsidRDefault="00EC72C3" w:rsidP="00EC72C3">
            <w:pPr>
              <w:widowControl w:val="0"/>
              <w:autoSpaceDE w:val="0"/>
              <w:autoSpaceDN w:val="0"/>
              <w:jc w:val="center"/>
              <w:rPr>
                <w:sz w:val="20"/>
                <w:szCs w:val="20"/>
                <w:lang w:val="en-US" w:eastAsia="en-US"/>
              </w:rPr>
            </w:pPr>
          </w:p>
        </w:tc>
        <w:tc>
          <w:tcPr>
            <w:tcW w:w="1066" w:type="dxa"/>
            <w:shd w:val="clear" w:color="auto" w:fill="auto"/>
            <w:vAlign w:val="center"/>
          </w:tcPr>
          <w:p w:rsidR="00EC72C3" w:rsidRPr="00EC72C3" w:rsidRDefault="00EC72C3" w:rsidP="00EC72C3">
            <w:pPr>
              <w:widowControl w:val="0"/>
              <w:autoSpaceDE w:val="0"/>
              <w:autoSpaceDN w:val="0"/>
              <w:jc w:val="center"/>
              <w:rPr>
                <w:sz w:val="20"/>
                <w:szCs w:val="20"/>
                <w:lang w:val="en-US" w:eastAsia="en-US"/>
              </w:rPr>
            </w:pPr>
          </w:p>
        </w:tc>
        <w:tc>
          <w:tcPr>
            <w:tcW w:w="1066" w:type="dxa"/>
            <w:shd w:val="clear" w:color="auto" w:fill="auto"/>
            <w:vAlign w:val="center"/>
          </w:tcPr>
          <w:p w:rsidR="00EC72C3" w:rsidRPr="00EC72C3" w:rsidRDefault="00EC72C3" w:rsidP="00EC72C3">
            <w:pPr>
              <w:widowControl w:val="0"/>
              <w:autoSpaceDE w:val="0"/>
              <w:autoSpaceDN w:val="0"/>
              <w:jc w:val="center"/>
              <w:rPr>
                <w:color w:val="000000"/>
                <w:sz w:val="20"/>
                <w:szCs w:val="20"/>
                <w:lang w:val="en-US"/>
              </w:rPr>
            </w:pPr>
          </w:p>
        </w:tc>
        <w:tc>
          <w:tcPr>
            <w:tcW w:w="1066" w:type="dxa"/>
            <w:shd w:val="clear" w:color="auto" w:fill="auto"/>
            <w:vAlign w:val="center"/>
          </w:tcPr>
          <w:p w:rsidR="00EC72C3" w:rsidRPr="00EC72C3" w:rsidRDefault="00EC72C3" w:rsidP="00EC72C3">
            <w:pPr>
              <w:widowControl w:val="0"/>
              <w:autoSpaceDE w:val="0"/>
              <w:autoSpaceDN w:val="0"/>
              <w:jc w:val="center"/>
              <w:rPr>
                <w:color w:val="000000"/>
                <w:sz w:val="20"/>
                <w:szCs w:val="20"/>
                <w:lang w:val="en-US"/>
              </w:rPr>
            </w:pPr>
          </w:p>
        </w:tc>
        <w:tc>
          <w:tcPr>
            <w:tcW w:w="693" w:type="dxa"/>
            <w:shd w:val="clear" w:color="auto" w:fill="auto"/>
            <w:vAlign w:val="center"/>
          </w:tcPr>
          <w:p w:rsidR="00EC72C3" w:rsidRPr="00EC72C3" w:rsidRDefault="00EC72C3" w:rsidP="00EC72C3">
            <w:pPr>
              <w:widowControl w:val="0"/>
              <w:autoSpaceDE w:val="0"/>
              <w:autoSpaceDN w:val="0"/>
              <w:jc w:val="center"/>
              <w:rPr>
                <w:color w:val="000000"/>
                <w:sz w:val="20"/>
                <w:szCs w:val="20"/>
                <w:lang w:val="en-US"/>
              </w:rPr>
            </w:pPr>
          </w:p>
        </w:tc>
      </w:tr>
      <w:tr w:rsidR="00EC72C3" w:rsidRPr="00EC72C3" w:rsidTr="009D4C81">
        <w:trPr>
          <w:trHeight w:val="697"/>
        </w:trPr>
        <w:tc>
          <w:tcPr>
            <w:tcW w:w="2273" w:type="dxa"/>
            <w:tcBorders>
              <w:top w:val="single" w:sz="4" w:space="0" w:color="FFFFFF"/>
              <w:left w:val="nil"/>
              <w:bottom w:val="single" w:sz="4" w:space="0" w:color="FFFFFF"/>
              <w:right w:val="nil"/>
            </w:tcBorders>
            <w:shd w:val="clear" w:color="auto" w:fill="92D050"/>
          </w:tcPr>
          <w:p w:rsidR="00EC72C3" w:rsidRPr="00EC72C3" w:rsidRDefault="00EC72C3" w:rsidP="00EC72C3">
            <w:pPr>
              <w:widowControl w:val="0"/>
              <w:autoSpaceDE w:val="0"/>
              <w:autoSpaceDN w:val="0"/>
              <w:spacing w:after="0" w:line="240" w:lineRule="auto"/>
              <w:rPr>
                <w:spacing w:val="-7"/>
                <w:sz w:val="20"/>
                <w:szCs w:val="20"/>
                <w:lang w:val="en-US" w:eastAsia="en-US"/>
              </w:rPr>
            </w:pPr>
            <w:r w:rsidRPr="00EC72C3">
              <w:rPr>
                <w:spacing w:val="-7"/>
                <w:sz w:val="20"/>
                <w:szCs w:val="20"/>
                <w:lang w:val="en-US" w:eastAsia="en-US"/>
              </w:rPr>
              <w:t>PG 3.1.3 Ebeveynine aile eğitimi verilen okul öncesi çocuk sayısı</w:t>
            </w:r>
          </w:p>
        </w:tc>
        <w:tc>
          <w:tcPr>
            <w:tcW w:w="1066" w:type="dxa"/>
            <w:tcBorders>
              <w:left w:val="nil"/>
            </w:tcBorders>
            <w:shd w:val="clear" w:color="auto" w:fill="auto"/>
            <w:vAlign w:val="center"/>
          </w:tcPr>
          <w:p w:rsidR="00EC72C3" w:rsidRPr="00EC72C3" w:rsidRDefault="00EC72C3" w:rsidP="00EC72C3">
            <w:pPr>
              <w:widowControl w:val="0"/>
              <w:autoSpaceDE w:val="0"/>
              <w:autoSpaceDN w:val="0"/>
              <w:spacing w:after="0" w:line="240" w:lineRule="auto"/>
              <w:ind w:left="14"/>
              <w:jc w:val="center"/>
              <w:rPr>
                <w:sz w:val="20"/>
                <w:szCs w:val="20"/>
                <w:lang w:val="en-US" w:eastAsia="en-US"/>
              </w:rPr>
            </w:pPr>
          </w:p>
        </w:tc>
        <w:tc>
          <w:tcPr>
            <w:tcW w:w="1066" w:type="dxa"/>
            <w:shd w:val="clear" w:color="auto" w:fill="auto"/>
            <w:vAlign w:val="center"/>
          </w:tcPr>
          <w:p w:rsidR="00EC72C3" w:rsidRPr="00EC72C3" w:rsidRDefault="00EC72C3" w:rsidP="00EC72C3">
            <w:pPr>
              <w:widowControl w:val="0"/>
              <w:autoSpaceDE w:val="0"/>
              <w:autoSpaceDN w:val="0"/>
              <w:jc w:val="center"/>
              <w:rPr>
                <w:color w:val="000000"/>
                <w:sz w:val="20"/>
                <w:szCs w:val="20"/>
                <w:lang w:val="en-US" w:eastAsia="en-US"/>
              </w:rPr>
            </w:pPr>
          </w:p>
        </w:tc>
        <w:tc>
          <w:tcPr>
            <w:tcW w:w="1066" w:type="dxa"/>
            <w:shd w:val="clear" w:color="auto" w:fill="auto"/>
            <w:vAlign w:val="center"/>
          </w:tcPr>
          <w:p w:rsidR="00EC72C3" w:rsidRPr="00EC72C3" w:rsidRDefault="00EC72C3" w:rsidP="00EC72C3">
            <w:pPr>
              <w:widowControl w:val="0"/>
              <w:autoSpaceDE w:val="0"/>
              <w:autoSpaceDN w:val="0"/>
              <w:jc w:val="center"/>
              <w:rPr>
                <w:sz w:val="20"/>
                <w:szCs w:val="20"/>
                <w:lang w:val="en-US" w:eastAsia="en-US"/>
              </w:rPr>
            </w:pPr>
          </w:p>
        </w:tc>
        <w:tc>
          <w:tcPr>
            <w:tcW w:w="1066" w:type="dxa"/>
            <w:shd w:val="clear" w:color="auto" w:fill="auto"/>
            <w:vAlign w:val="center"/>
          </w:tcPr>
          <w:p w:rsidR="00EC72C3" w:rsidRPr="00EC72C3" w:rsidRDefault="00EC72C3" w:rsidP="00EC72C3">
            <w:pPr>
              <w:widowControl w:val="0"/>
              <w:autoSpaceDE w:val="0"/>
              <w:autoSpaceDN w:val="0"/>
              <w:jc w:val="center"/>
              <w:rPr>
                <w:sz w:val="20"/>
                <w:szCs w:val="20"/>
                <w:lang w:val="en-US" w:eastAsia="en-US"/>
              </w:rPr>
            </w:pPr>
          </w:p>
        </w:tc>
        <w:tc>
          <w:tcPr>
            <w:tcW w:w="1066" w:type="dxa"/>
            <w:shd w:val="clear" w:color="auto" w:fill="auto"/>
            <w:vAlign w:val="center"/>
          </w:tcPr>
          <w:p w:rsidR="00EC72C3" w:rsidRPr="00EC72C3" w:rsidRDefault="00EC72C3" w:rsidP="00EC72C3">
            <w:pPr>
              <w:widowControl w:val="0"/>
              <w:autoSpaceDE w:val="0"/>
              <w:autoSpaceDN w:val="0"/>
              <w:jc w:val="center"/>
              <w:rPr>
                <w:color w:val="000000"/>
                <w:sz w:val="20"/>
                <w:szCs w:val="20"/>
                <w:lang w:val="en-US" w:eastAsia="en-US"/>
              </w:rPr>
            </w:pPr>
          </w:p>
        </w:tc>
        <w:tc>
          <w:tcPr>
            <w:tcW w:w="1066" w:type="dxa"/>
            <w:shd w:val="clear" w:color="auto" w:fill="auto"/>
            <w:vAlign w:val="center"/>
          </w:tcPr>
          <w:p w:rsidR="00EC72C3" w:rsidRPr="00EC72C3" w:rsidRDefault="00EC72C3" w:rsidP="00EC72C3">
            <w:pPr>
              <w:widowControl w:val="0"/>
              <w:autoSpaceDE w:val="0"/>
              <w:autoSpaceDN w:val="0"/>
              <w:jc w:val="center"/>
              <w:rPr>
                <w:color w:val="000000"/>
                <w:sz w:val="20"/>
                <w:szCs w:val="20"/>
                <w:lang w:val="en-US" w:eastAsia="en-US"/>
              </w:rPr>
            </w:pPr>
          </w:p>
        </w:tc>
        <w:tc>
          <w:tcPr>
            <w:tcW w:w="693" w:type="dxa"/>
            <w:shd w:val="clear" w:color="auto" w:fill="auto"/>
            <w:vAlign w:val="center"/>
          </w:tcPr>
          <w:p w:rsidR="00EC72C3" w:rsidRPr="00EC72C3" w:rsidRDefault="00EC72C3" w:rsidP="00EC72C3">
            <w:pPr>
              <w:widowControl w:val="0"/>
              <w:autoSpaceDE w:val="0"/>
              <w:autoSpaceDN w:val="0"/>
              <w:jc w:val="center"/>
              <w:rPr>
                <w:color w:val="000000"/>
                <w:sz w:val="20"/>
                <w:szCs w:val="20"/>
                <w:lang w:val="en-US" w:eastAsia="en-US"/>
              </w:rPr>
            </w:pPr>
          </w:p>
        </w:tc>
      </w:tr>
      <w:tr w:rsidR="00EC72C3" w:rsidRPr="00EC72C3" w:rsidTr="009D4C81">
        <w:trPr>
          <w:trHeight w:val="1186"/>
        </w:trPr>
        <w:tc>
          <w:tcPr>
            <w:tcW w:w="2273" w:type="dxa"/>
            <w:tcBorders>
              <w:top w:val="single" w:sz="4" w:space="0" w:color="FFFFFF"/>
              <w:left w:val="nil"/>
              <w:bottom w:val="single" w:sz="4" w:space="0" w:color="FFFFFF"/>
              <w:right w:val="nil"/>
            </w:tcBorders>
            <w:shd w:val="clear" w:color="auto" w:fill="92D050"/>
          </w:tcPr>
          <w:p w:rsidR="00EC72C3" w:rsidRPr="00EC72C3" w:rsidRDefault="00EC72C3" w:rsidP="00EC72C3">
            <w:pPr>
              <w:widowControl w:val="0"/>
              <w:autoSpaceDE w:val="0"/>
              <w:autoSpaceDN w:val="0"/>
              <w:spacing w:before="165" w:after="0" w:line="240" w:lineRule="auto"/>
              <w:ind w:left="66"/>
              <w:rPr>
                <w:b/>
                <w:spacing w:val="-7"/>
                <w:sz w:val="20"/>
                <w:szCs w:val="20"/>
                <w:lang w:val="en-US" w:eastAsia="en-US"/>
              </w:rPr>
            </w:pPr>
          </w:p>
          <w:p w:rsidR="00EC72C3" w:rsidRPr="00EC72C3" w:rsidRDefault="00EC72C3" w:rsidP="00EC72C3">
            <w:pPr>
              <w:widowControl w:val="0"/>
              <w:autoSpaceDE w:val="0"/>
              <w:autoSpaceDN w:val="0"/>
              <w:spacing w:before="165" w:after="0" w:line="240" w:lineRule="auto"/>
              <w:ind w:left="66"/>
              <w:rPr>
                <w:b/>
                <w:spacing w:val="-7"/>
                <w:sz w:val="20"/>
                <w:szCs w:val="20"/>
                <w:lang w:val="en-US" w:eastAsia="en-US"/>
              </w:rPr>
            </w:pPr>
            <w:r w:rsidRPr="00EC72C3">
              <w:rPr>
                <w:b/>
                <w:spacing w:val="-7"/>
                <w:sz w:val="20"/>
                <w:szCs w:val="20"/>
                <w:lang w:val="en-US" w:eastAsia="en-US"/>
              </w:rPr>
              <w:t>Stratejiler</w:t>
            </w:r>
          </w:p>
        </w:tc>
        <w:tc>
          <w:tcPr>
            <w:tcW w:w="7089" w:type="dxa"/>
            <w:gridSpan w:val="7"/>
            <w:tcBorders>
              <w:left w:val="nil"/>
            </w:tcBorders>
            <w:shd w:val="clear" w:color="auto" w:fill="auto"/>
          </w:tcPr>
          <w:p w:rsidR="00EC72C3" w:rsidRPr="00EC72C3" w:rsidRDefault="00EC72C3" w:rsidP="00EC72C3">
            <w:pPr>
              <w:widowControl w:val="0"/>
              <w:autoSpaceDE w:val="0"/>
              <w:autoSpaceDN w:val="0"/>
              <w:spacing w:before="57" w:after="0" w:line="249" w:lineRule="auto"/>
              <w:rPr>
                <w:color w:val="231F20"/>
                <w:sz w:val="20"/>
                <w:szCs w:val="20"/>
                <w:lang w:val="en-US" w:eastAsia="en-US"/>
              </w:rPr>
            </w:pPr>
            <w:r w:rsidRPr="00EC72C3">
              <w:rPr>
                <w:color w:val="231F20"/>
                <w:sz w:val="20"/>
                <w:szCs w:val="20"/>
                <w:lang w:val="en-US" w:eastAsia="en-US"/>
              </w:rPr>
              <w:t>S1 Kayıt döneminde bir sonraki yıl ilkokula başlayacak olan çocuklar başta olmak üzere, tüm çocukların aileleri ile iletişime geçilerek okul öncesi eğitime kayıtla ilgili gerekli bilgilendirme yapılacaktır.</w:t>
            </w:r>
          </w:p>
          <w:p w:rsidR="00EC72C3" w:rsidRPr="00EC72C3" w:rsidRDefault="00EC72C3" w:rsidP="00EC72C3">
            <w:pPr>
              <w:widowControl w:val="0"/>
              <w:autoSpaceDE w:val="0"/>
              <w:autoSpaceDN w:val="0"/>
              <w:spacing w:before="57" w:after="0" w:line="249" w:lineRule="auto"/>
              <w:rPr>
                <w:color w:val="231F20"/>
                <w:sz w:val="20"/>
                <w:szCs w:val="20"/>
                <w:lang w:val="en-US" w:eastAsia="en-US"/>
              </w:rPr>
            </w:pPr>
            <w:r w:rsidRPr="00EC72C3">
              <w:rPr>
                <w:color w:val="231F20"/>
                <w:sz w:val="20"/>
                <w:szCs w:val="20"/>
                <w:lang w:val="en-US" w:eastAsia="en-US"/>
              </w:rPr>
              <w:t>S2 Okul öncesi eğitimde ebeveyn bilgilendirme çalışmaları yapılacaktır.</w:t>
            </w:r>
          </w:p>
          <w:p w:rsidR="00EC72C3" w:rsidRPr="00EC72C3" w:rsidRDefault="00EC72C3" w:rsidP="00EC72C3">
            <w:pPr>
              <w:widowControl w:val="0"/>
              <w:autoSpaceDE w:val="0"/>
              <w:autoSpaceDN w:val="0"/>
              <w:spacing w:before="57" w:after="0" w:line="249" w:lineRule="auto"/>
              <w:rPr>
                <w:color w:val="231F20"/>
                <w:sz w:val="20"/>
                <w:szCs w:val="20"/>
                <w:lang w:val="en-US" w:eastAsia="en-US"/>
              </w:rPr>
            </w:pPr>
            <w:r w:rsidRPr="00EC72C3">
              <w:rPr>
                <w:color w:val="231F20"/>
                <w:sz w:val="20"/>
                <w:szCs w:val="20"/>
                <w:lang w:val="en-US" w:eastAsia="en-US"/>
              </w:rPr>
              <w:t>S3 Tüm derslikler tam kapasite kullanılacaktır.</w:t>
            </w:r>
          </w:p>
          <w:p w:rsidR="00EC72C3" w:rsidRPr="00EC72C3" w:rsidRDefault="00EC72C3" w:rsidP="00EC72C3">
            <w:pPr>
              <w:widowControl w:val="0"/>
              <w:autoSpaceDE w:val="0"/>
              <w:autoSpaceDN w:val="0"/>
              <w:spacing w:before="57" w:after="0" w:line="249" w:lineRule="auto"/>
              <w:rPr>
                <w:color w:val="231F20"/>
                <w:sz w:val="20"/>
                <w:szCs w:val="20"/>
                <w:lang w:val="en-US" w:eastAsia="en-US"/>
              </w:rPr>
            </w:pPr>
            <w:r w:rsidRPr="00EC72C3">
              <w:rPr>
                <w:color w:val="231F20"/>
                <w:sz w:val="20"/>
                <w:szCs w:val="20"/>
                <w:lang w:val="en-US" w:eastAsia="en-US"/>
              </w:rPr>
              <w:t>S4 İhtiyaç dâhilinde (aday kayıtta fazla çocuk olması durumunda) ikili eğitim uygulaması yapılacaktır.</w:t>
            </w:r>
          </w:p>
          <w:p w:rsidR="00EC72C3" w:rsidRPr="00EC72C3" w:rsidRDefault="00EC72C3" w:rsidP="00EC72C3">
            <w:pPr>
              <w:widowControl w:val="0"/>
              <w:autoSpaceDE w:val="0"/>
              <w:autoSpaceDN w:val="0"/>
              <w:spacing w:before="57" w:after="0" w:line="249" w:lineRule="auto"/>
              <w:rPr>
                <w:color w:val="231F20"/>
                <w:sz w:val="20"/>
                <w:szCs w:val="20"/>
                <w:lang w:val="en-US" w:eastAsia="en-US"/>
              </w:rPr>
            </w:pPr>
            <w:r w:rsidRPr="00EC72C3">
              <w:rPr>
                <w:color w:val="231F20"/>
                <w:sz w:val="20"/>
                <w:szCs w:val="20"/>
                <w:lang w:val="en-US" w:eastAsia="en-US"/>
              </w:rPr>
              <w:t>S5 Aileye düşen maliyeti azaltmaya yönelik iş birliği, protokol veya projeler geliştirilecektir.</w:t>
            </w:r>
          </w:p>
        </w:tc>
      </w:tr>
    </w:tbl>
    <w:p w:rsidR="003322A4" w:rsidRDefault="003322A4" w:rsidP="001932EA">
      <w:pPr>
        <w:pStyle w:val="Balk3"/>
        <w:spacing w:before="0" w:after="0" w:line="360" w:lineRule="auto"/>
      </w:pPr>
    </w:p>
    <w:p w:rsidR="002B6FDB" w:rsidRDefault="002B6FDB" w:rsidP="002B6FDB">
      <w:bookmarkStart w:id="57" w:name="_Toc529519464"/>
      <w:bookmarkEnd w:id="56"/>
    </w:p>
    <w:p w:rsidR="00DF35C9" w:rsidRPr="000E6A6A" w:rsidRDefault="003072A7" w:rsidP="004560BB">
      <w:pPr>
        <w:pStyle w:val="Balk1"/>
        <w:spacing w:before="0" w:after="0"/>
      </w:pPr>
      <w:bookmarkStart w:id="58" w:name="_Toc534829238"/>
      <w:r w:rsidRPr="000E6A6A">
        <w:t xml:space="preserve">TEMA </w:t>
      </w:r>
      <w:r w:rsidR="00782D62" w:rsidRPr="000E6A6A">
        <w:t>I</w:t>
      </w:r>
      <w:r w:rsidR="00FD4FA9">
        <w:t>I</w:t>
      </w:r>
      <w:r w:rsidR="00782D62" w:rsidRPr="000E6A6A">
        <w:t>I: EĞİTİM</w:t>
      </w:r>
      <w:r w:rsidRPr="000E6A6A">
        <w:t xml:space="preserve"> VE ÖĞRETİMDE K</w:t>
      </w:r>
      <w:r w:rsidR="006C0ADF" w:rsidRPr="000E6A6A">
        <w:t>A</w:t>
      </w:r>
      <w:r w:rsidRPr="000E6A6A">
        <w:t>LİTE</w:t>
      </w:r>
      <w:bookmarkEnd w:id="57"/>
      <w:bookmarkEnd w:id="58"/>
    </w:p>
    <w:p w:rsidR="00FF6E54" w:rsidRDefault="00756936" w:rsidP="004560BB">
      <w:pPr>
        <w:spacing w:after="0" w:line="360" w:lineRule="auto"/>
        <w:ind w:firstLine="708"/>
        <w:jc w:val="both"/>
      </w:pPr>
      <w:r>
        <w:t xml:space="preserve">Eğitim ve öğretimde kalitenin artırılması başlığı esas olarak eğitim ve öğretim faaliyetinin hayata hazırlama işlevinde yapılacak çalışmaları kapsamaktadır. </w:t>
      </w:r>
    </w:p>
    <w:p w:rsidR="008C2833" w:rsidRDefault="00756936" w:rsidP="004560BB">
      <w:pPr>
        <w:spacing w:after="0" w:line="360" w:lineRule="auto"/>
        <w:ind w:firstLine="708"/>
        <w:jc w:val="both"/>
      </w:pPr>
      <w:r>
        <w:t>Bu tema altında akademik başarı, sınav kaygıları, sınıfta kalma, ders başarıları ve kazanımları, disiplin sorunları, öğrencilerin bilimsel, sanatsal, kültürel ve sportif faaliyetleri ile istihdam ve meslek edindirmeye yönelik rehberlik ve diğer mesle</w:t>
      </w:r>
      <w:r w:rsidR="004560BB">
        <w:t xml:space="preserve">ki faaliyetler yer almaktadır. </w:t>
      </w:r>
    </w:p>
    <w:p w:rsidR="009D4C81" w:rsidRDefault="009D4C81" w:rsidP="004560BB">
      <w:pPr>
        <w:spacing w:after="0" w:line="360" w:lineRule="auto"/>
        <w:ind w:firstLine="708"/>
        <w:jc w:val="both"/>
      </w:pPr>
    </w:p>
    <w:tbl>
      <w:tblPr>
        <w:tblW w:w="9362"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tblPr>
      <w:tblGrid>
        <w:gridCol w:w="2273"/>
        <w:gridCol w:w="1066"/>
        <w:gridCol w:w="1066"/>
        <w:gridCol w:w="1066"/>
        <w:gridCol w:w="1066"/>
        <w:gridCol w:w="1066"/>
        <w:gridCol w:w="1066"/>
        <w:gridCol w:w="693"/>
      </w:tblGrid>
      <w:tr w:rsidR="009D4C81" w:rsidRPr="009D4C81" w:rsidTr="009D4C81">
        <w:trPr>
          <w:trHeight w:val="562"/>
        </w:trPr>
        <w:tc>
          <w:tcPr>
            <w:tcW w:w="2273" w:type="dxa"/>
            <w:tcBorders>
              <w:left w:val="nil"/>
              <w:bottom w:val="single" w:sz="4" w:space="0" w:color="FFFFFF"/>
              <w:right w:val="nil"/>
            </w:tcBorders>
            <w:shd w:val="clear" w:color="auto" w:fill="92D050"/>
          </w:tcPr>
          <w:p w:rsidR="009D4C81" w:rsidRPr="009D4C81" w:rsidRDefault="009D4C81" w:rsidP="009D4C81">
            <w:pPr>
              <w:widowControl w:val="0"/>
              <w:autoSpaceDE w:val="0"/>
              <w:autoSpaceDN w:val="0"/>
              <w:spacing w:before="165" w:after="0" w:line="240" w:lineRule="auto"/>
              <w:rPr>
                <w:b/>
                <w:spacing w:val="-7"/>
                <w:sz w:val="20"/>
                <w:szCs w:val="20"/>
                <w:lang w:val="en-US" w:eastAsia="en-US"/>
              </w:rPr>
            </w:pPr>
            <w:r w:rsidRPr="009D4C81">
              <w:rPr>
                <w:b/>
                <w:spacing w:val="-7"/>
                <w:sz w:val="20"/>
                <w:szCs w:val="20"/>
                <w:lang w:val="en-US" w:eastAsia="en-US"/>
              </w:rPr>
              <w:t xml:space="preserve">Amaç </w:t>
            </w:r>
          </w:p>
        </w:tc>
        <w:tc>
          <w:tcPr>
            <w:tcW w:w="7089" w:type="dxa"/>
            <w:gridSpan w:val="7"/>
            <w:tcBorders>
              <w:left w:val="nil"/>
            </w:tcBorders>
            <w:shd w:val="clear" w:color="auto" w:fill="auto"/>
          </w:tcPr>
          <w:p w:rsidR="009D4C81" w:rsidRPr="009D4C81" w:rsidRDefault="009D4C81" w:rsidP="009D4C81">
            <w:pPr>
              <w:widowControl w:val="0"/>
              <w:autoSpaceDE w:val="0"/>
              <w:autoSpaceDN w:val="0"/>
              <w:spacing w:before="57" w:after="0" w:line="249" w:lineRule="auto"/>
              <w:rPr>
                <w:color w:val="231F20"/>
                <w:sz w:val="20"/>
                <w:szCs w:val="20"/>
                <w:lang w:val="en-US" w:eastAsia="en-US"/>
              </w:rPr>
            </w:pPr>
            <w:r w:rsidRPr="009D4C81">
              <w:rPr>
                <w:color w:val="231F20"/>
                <w:sz w:val="20"/>
                <w:szCs w:val="20"/>
                <w:lang w:val="en-US" w:eastAsia="en-US"/>
              </w:rPr>
              <w:t>A3 Öğrencilerin kaliteli eğitime erişimleri fırsat eşitliği temelinde artırılarak tüm gelişim alanlarını kapsayacak şekilde çok yönlü gelişimleri sağlanacaktır.</w:t>
            </w:r>
          </w:p>
        </w:tc>
      </w:tr>
      <w:tr w:rsidR="009D4C81" w:rsidRPr="009D4C81" w:rsidTr="009D4C81">
        <w:trPr>
          <w:trHeight w:val="592"/>
        </w:trPr>
        <w:tc>
          <w:tcPr>
            <w:tcW w:w="2273" w:type="dxa"/>
            <w:tcBorders>
              <w:top w:val="single" w:sz="4" w:space="0" w:color="FFFFFF"/>
              <w:left w:val="nil"/>
              <w:bottom w:val="single" w:sz="4" w:space="0" w:color="FFFFFF"/>
              <w:right w:val="nil"/>
            </w:tcBorders>
            <w:shd w:val="clear" w:color="auto" w:fill="92D050"/>
          </w:tcPr>
          <w:p w:rsidR="009D4C81" w:rsidRPr="009D4C81" w:rsidRDefault="009D4C81" w:rsidP="009D4C81">
            <w:pPr>
              <w:widowControl w:val="0"/>
              <w:autoSpaceDE w:val="0"/>
              <w:autoSpaceDN w:val="0"/>
              <w:spacing w:before="165" w:after="0" w:line="240" w:lineRule="auto"/>
              <w:ind w:left="66"/>
              <w:rPr>
                <w:b/>
                <w:spacing w:val="-7"/>
                <w:sz w:val="20"/>
                <w:szCs w:val="20"/>
                <w:lang w:val="en-US" w:eastAsia="en-US"/>
              </w:rPr>
            </w:pPr>
            <w:r w:rsidRPr="009D4C81">
              <w:rPr>
                <w:b/>
                <w:spacing w:val="-7"/>
                <w:sz w:val="20"/>
                <w:szCs w:val="20"/>
                <w:lang w:val="en-US" w:eastAsia="en-US"/>
              </w:rPr>
              <w:t>Hedef 3</w:t>
            </w:r>
            <w:r>
              <w:rPr>
                <w:b/>
                <w:spacing w:val="-7"/>
                <w:sz w:val="20"/>
                <w:szCs w:val="20"/>
                <w:lang w:val="en-US" w:eastAsia="en-US"/>
              </w:rPr>
              <w:t>.2</w:t>
            </w:r>
          </w:p>
        </w:tc>
        <w:tc>
          <w:tcPr>
            <w:tcW w:w="7089" w:type="dxa"/>
            <w:gridSpan w:val="7"/>
            <w:tcBorders>
              <w:left w:val="nil"/>
            </w:tcBorders>
            <w:shd w:val="clear" w:color="auto" w:fill="auto"/>
          </w:tcPr>
          <w:p w:rsidR="009D4C81" w:rsidRPr="009D4C81" w:rsidRDefault="009D4C81" w:rsidP="009D4C81">
            <w:pPr>
              <w:widowControl w:val="0"/>
              <w:autoSpaceDE w:val="0"/>
              <w:autoSpaceDN w:val="0"/>
              <w:spacing w:before="57" w:after="0" w:line="249" w:lineRule="auto"/>
              <w:rPr>
                <w:color w:val="231F20"/>
                <w:sz w:val="20"/>
                <w:szCs w:val="20"/>
                <w:lang w:val="en-US" w:eastAsia="en-US"/>
              </w:rPr>
            </w:pPr>
            <w:r w:rsidRPr="009D4C81">
              <w:rPr>
                <w:sz w:val="20"/>
                <w:szCs w:val="20"/>
              </w:rPr>
              <w:t>H</w:t>
            </w:r>
            <w:r>
              <w:rPr>
                <w:sz w:val="20"/>
                <w:szCs w:val="20"/>
              </w:rPr>
              <w:t xml:space="preserve"> </w:t>
            </w:r>
            <w:r w:rsidRPr="009D4C81">
              <w:rPr>
                <w:sz w:val="20"/>
                <w:szCs w:val="20"/>
              </w:rPr>
              <w:t>3.2  Okul öncesi eğitiminin niteliği artırılacaktır.</w:t>
            </w:r>
          </w:p>
        </w:tc>
      </w:tr>
      <w:tr w:rsidR="009D4C81" w:rsidRPr="009D4C81" w:rsidTr="009D4C81">
        <w:trPr>
          <w:trHeight w:val="1085"/>
        </w:trPr>
        <w:tc>
          <w:tcPr>
            <w:tcW w:w="2273" w:type="dxa"/>
            <w:tcBorders>
              <w:top w:val="single" w:sz="4" w:space="0" w:color="FFFFFF"/>
              <w:left w:val="nil"/>
              <w:bottom w:val="single" w:sz="4" w:space="0" w:color="FFFFFF"/>
              <w:right w:val="single" w:sz="4" w:space="0" w:color="FFFFFF"/>
            </w:tcBorders>
            <w:shd w:val="clear" w:color="auto" w:fill="92D050"/>
          </w:tcPr>
          <w:p w:rsidR="009D4C81" w:rsidRPr="009D4C81" w:rsidRDefault="009D4C81" w:rsidP="009D4C81">
            <w:pPr>
              <w:widowControl w:val="0"/>
              <w:autoSpaceDE w:val="0"/>
              <w:autoSpaceDN w:val="0"/>
              <w:spacing w:before="165" w:after="0" w:line="228" w:lineRule="auto"/>
              <w:ind w:left="66" w:right="1090"/>
              <w:rPr>
                <w:b/>
                <w:spacing w:val="-7"/>
                <w:sz w:val="20"/>
                <w:szCs w:val="20"/>
                <w:lang w:val="en-US" w:eastAsia="en-US"/>
              </w:rPr>
            </w:pPr>
            <w:r w:rsidRPr="009D4C81">
              <w:rPr>
                <w:b/>
                <w:spacing w:val="-7"/>
                <w:sz w:val="20"/>
                <w:szCs w:val="20"/>
                <w:lang w:val="en-US" w:eastAsia="en-US"/>
              </w:rPr>
              <w:t>Performans Göstergeleri</w:t>
            </w:r>
          </w:p>
        </w:tc>
        <w:tc>
          <w:tcPr>
            <w:tcW w:w="1066" w:type="dxa"/>
            <w:tcBorders>
              <w:left w:val="single" w:sz="4" w:space="0" w:color="FFFFFF"/>
              <w:bottom w:val="nil"/>
              <w:right w:val="single" w:sz="4" w:space="0" w:color="FFFFFF"/>
            </w:tcBorders>
            <w:shd w:val="clear" w:color="auto" w:fill="92D050"/>
          </w:tcPr>
          <w:p w:rsidR="009D4C81" w:rsidRPr="009D4C81" w:rsidRDefault="009D4C81" w:rsidP="009D4C81">
            <w:pPr>
              <w:widowControl w:val="0"/>
              <w:autoSpaceDE w:val="0"/>
              <w:autoSpaceDN w:val="0"/>
              <w:spacing w:before="165" w:after="0" w:line="228" w:lineRule="auto"/>
              <w:ind w:left="66" w:firstLine="126"/>
              <w:rPr>
                <w:b/>
                <w:spacing w:val="-7"/>
                <w:sz w:val="20"/>
                <w:szCs w:val="20"/>
                <w:lang w:val="en-US" w:eastAsia="en-US"/>
              </w:rPr>
            </w:pPr>
            <w:r w:rsidRPr="009D4C81">
              <w:rPr>
                <w:b/>
                <w:spacing w:val="-7"/>
                <w:sz w:val="20"/>
                <w:szCs w:val="20"/>
                <w:lang w:val="en-US" w:eastAsia="en-US"/>
              </w:rPr>
              <w:t>Hedefe Etkisi (%)</w:t>
            </w:r>
          </w:p>
        </w:tc>
        <w:tc>
          <w:tcPr>
            <w:tcW w:w="1066" w:type="dxa"/>
            <w:tcBorders>
              <w:left w:val="single" w:sz="4" w:space="0" w:color="FFFFFF"/>
              <w:bottom w:val="nil"/>
              <w:right w:val="single" w:sz="4" w:space="0" w:color="FFFFFF"/>
            </w:tcBorders>
            <w:shd w:val="clear" w:color="auto" w:fill="92D050"/>
          </w:tcPr>
          <w:p w:rsidR="009D4C81" w:rsidRPr="009D4C81" w:rsidRDefault="009D4C81" w:rsidP="009D4C81">
            <w:pPr>
              <w:widowControl w:val="0"/>
              <w:autoSpaceDE w:val="0"/>
              <w:autoSpaceDN w:val="0"/>
              <w:spacing w:before="165" w:after="0" w:line="228" w:lineRule="auto"/>
              <w:ind w:left="66" w:right="98" w:hanging="1"/>
              <w:jc w:val="center"/>
              <w:rPr>
                <w:b/>
                <w:spacing w:val="-7"/>
                <w:sz w:val="20"/>
                <w:szCs w:val="20"/>
                <w:lang w:val="en-US" w:eastAsia="en-US"/>
              </w:rPr>
            </w:pPr>
            <w:r w:rsidRPr="009D4C81">
              <w:rPr>
                <w:b/>
                <w:spacing w:val="-7"/>
                <w:sz w:val="20"/>
                <w:szCs w:val="20"/>
                <w:lang w:val="en-US" w:eastAsia="en-US"/>
              </w:rPr>
              <w:t>Plan Dönemi Başlangıç Değeri</w:t>
            </w:r>
          </w:p>
        </w:tc>
        <w:tc>
          <w:tcPr>
            <w:tcW w:w="1066" w:type="dxa"/>
            <w:tcBorders>
              <w:left w:val="single" w:sz="4" w:space="0" w:color="FFFFFF"/>
              <w:bottom w:val="nil"/>
              <w:right w:val="single" w:sz="4" w:space="0" w:color="FFFFFF"/>
            </w:tcBorders>
            <w:shd w:val="clear" w:color="auto" w:fill="92D050"/>
          </w:tcPr>
          <w:p w:rsidR="009D4C81" w:rsidRPr="009D4C81" w:rsidRDefault="009D4C81" w:rsidP="009D4C81">
            <w:pPr>
              <w:widowControl w:val="0"/>
              <w:autoSpaceDE w:val="0"/>
              <w:autoSpaceDN w:val="0"/>
              <w:spacing w:before="165" w:after="0" w:line="240" w:lineRule="auto"/>
              <w:ind w:left="66"/>
              <w:rPr>
                <w:b/>
                <w:spacing w:val="-7"/>
                <w:sz w:val="20"/>
                <w:szCs w:val="20"/>
                <w:lang w:val="en-US" w:eastAsia="en-US"/>
              </w:rPr>
            </w:pPr>
          </w:p>
          <w:p w:rsidR="009D4C81" w:rsidRPr="009D4C81" w:rsidRDefault="009D4C81" w:rsidP="009D4C81">
            <w:pPr>
              <w:widowControl w:val="0"/>
              <w:autoSpaceDE w:val="0"/>
              <w:autoSpaceDN w:val="0"/>
              <w:spacing w:before="165" w:after="0" w:line="240" w:lineRule="auto"/>
              <w:ind w:left="66" w:right="1"/>
              <w:jc w:val="center"/>
              <w:rPr>
                <w:b/>
                <w:spacing w:val="-7"/>
                <w:sz w:val="20"/>
                <w:szCs w:val="20"/>
                <w:lang w:val="en-US" w:eastAsia="en-US"/>
              </w:rPr>
            </w:pPr>
            <w:r w:rsidRPr="009D4C81">
              <w:rPr>
                <w:b/>
                <w:spacing w:val="-7"/>
                <w:sz w:val="20"/>
                <w:szCs w:val="20"/>
                <w:lang w:val="en-US" w:eastAsia="en-US"/>
              </w:rPr>
              <w:t>2024</w:t>
            </w:r>
          </w:p>
        </w:tc>
        <w:tc>
          <w:tcPr>
            <w:tcW w:w="1066" w:type="dxa"/>
            <w:tcBorders>
              <w:left w:val="single" w:sz="4" w:space="0" w:color="FFFFFF"/>
              <w:bottom w:val="nil"/>
              <w:right w:val="single" w:sz="4" w:space="0" w:color="FFFFFF"/>
            </w:tcBorders>
            <w:shd w:val="clear" w:color="auto" w:fill="92D050"/>
          </w:tcPr>
          <w:p w:rsidR="009D4C81" w:rsidRPr="009D4C81" w:rsidRDefault="009D4C81" w:rsidP="009D4C81">
            <w:pPr>
              <w:widowControl w:val="0"/>
              <w:autoSpaceDE w:val="0"/>
              <w:autoSpaceDN w:val="0"/>
              <w:spacing w:before="165" w:after="0" w:line="240" w:lineRule="auto"/>
              <w:ind w:left="66"/>
              <w:rPr>
                <w:b/>
                <w:spacing w:val="-7"/>
                <w:sz w:val="20"/>
                <w:szCs w:val="20"/>
                <w:lang w:val="en-US" w:eastAsia="en-US"/>
              </w:rPr>
            </w:pPr>
          </w:p>
          <w:p w:rsidR="009D4C81" w:rsidRPr="009D4C81" w:rsidRDefault="009D4C81" w:rsidP="009D4C81">
            <w:pPr>
              <w:widowControl w:val="0"/>
              <w:autoSpaceDE w:val="0"/>
              <w:autoSpaceDN w:val="0"/>
              <w:spacing w:before="165" w:after="0" w:line="240" w:lineRule="auto"/>
              <w:ind w:left="66" w:right="1"/>
              <w:jc w:val="center"/>
              <w:rPr>
                <w:b/>
                <w:spacing w:val="-7"/>
                <w:sz w:val="20"/>
                <w:szCs w:val="20"/>
                <w:lang w:val="en-US" w:eastAsia="en-US"/>
              </w:rPr>
            </w:pPr>
            <w:r w:rsidRPr="009D4C81">
              <w:rPr>
                <w:b/>
                <w:spacing w:val="-7"/>
                <w:sz w:val="20"/>
                <w:szCs w:val="20"/>
                <w:lang w:val="en-US" w:eastAsia="en-US"/>
              </w:rPr>
              <w:t>2025</w:t>
            </w:r>
          </w:p>
        </w:tc>
        <w:tc>
          <w:tcPr>
            <w:tcW w:w="1066" w:type="dxa"/>
            <w:tcBorders>
              <w:left w:val="single" w:sz="4" w:space="0" w:color="FFFFFF"/>
              <w:bottom w:val="nil"/>
              <w:right w:val="single" w:sz="4" w:space="0" w:color="FFFFFF"/>
            </w:tcBorders>
            <w:shd w:val="clear" w:color="auto" w:fill="92D050"/>
          </w:tcPr>
          <w:p w:rsidR="009D4C81" w:rsidRPr="009D4C81" w:rsidRDefault="009D4C81" w:rsidP="009D4C81">
            <w:pPr>
              <w:widowControl w:val="0"/>
              <w:autoSpaceDE w:val="0"/>
              <w:autoSpaceDN w:val="0"/>
              <w:spacing w:before="165" w:after="0" w:line="240" w:lineRule="auto"/>
              <w:ind w:left="66"/>
              <w:rPr>
                <w:b/>
                <w:spacing w:val="-7"/>
                <w:sz w:val="20"/>
                <w:szCs w:val="20"/>
                <w:lang w:val="en-US" w:eastAsia="en-US"/>
              </w:rPr>
            </w:pPr>
          </w:p>
          <w:p w:rsidR="009D4C81" w:rsidRPr="009D4C81" w:rsidRDefault="009D4C81" w:rsidP="009D4C81">
            <w:pPr>
              <w:widowControl w:val="0"/>
              <w:autoSpaceDE w:val="0"/>
              <w:autoSpaceDN w:val="0"/>
              <w:spacing w:before="165" w:after="0" w:line="240" w:lineRule="auto"/>
              <w:ind w:left="66" w:right="2"/>
              <w:jc w:val="center"/>
              <w:rPr>
                <w:b/>
                <w:spacing w:val="-7"/>
                <w:sz w:val="20"/>
                <w:szCs w:val="20"/>
                <w:lang w:val="en-US" w:eastAsia="en-US"/>
              </w:rPr>
            </w:pPr>
            <w:r w:rsidRPr="009D4C81">
              <w:rPr>
                <w:b/>
                <w:spacing w:val="-7"/>
                <w:sz w:val="20"/>
                <w:szCs w:val="20"/>
                <w:lang w:val="en-US" w:eastAsia="en-US"/>
              </w:rPr>
              <w:t>2026</w:t>
            </w:r>
          </w:p>
        </w:tc>
        <w:tc>
          <w:tcPr>
            <w:tcW w:w="1066" w:type="dxa"/>
            <w:tcBorders>
              <w:left w:val="single" w:sz="4" w:space="0" w:color="FFFFFF"/>
              <w:bottom w:val="nil"/>
              <w:right w:val="single" w:sz="4" w:space="0" w:color="FFFFFF"/>
            </w:tcBorders>
            <w:shd w:val="clear" w:color="auto" w:fill="92D050"/>
          </w:tcPr>
          <w:p w:rsidR="009D4C81" w:rsidRPr="009D4C81" w:rsidRDefault="009D4C81" w:rsidP="009D4C81">
            <w:pPr>
              <w:widowControl w:val="0"/>
              <w:autoSpaceDE w:val="0"/>
              <w:autoSpaceDN w:val="0"/>
              <w:spacing w:before="165" w:after="0" w:line="240" w:lineRule="auto"/>
              <w:ind w:left="66"/>
              <w:rPr>
                <w:b/>
                <w:spacing w:val="-7"/>
                <w:sz w:val="20"/>
                <w:szCs w:val="20"/>
                <w:lang w:val="en-US" w:eastAsia="en-US"/>
              </w:rPr>
            </w:pPr>
          </w:p>
          <w:p w:rsidR="009D4C81" w:rsidRPr="009D4C81" w:rsidRDefault="009D4C81" w:rsidP="009D4C81">
            <w:pPr>
              <w:widowControl w:val="0"/>
              <w:autoSpaceDE w:val="0"/>
              <w:autoSpaceDN w:val="0"/>
              <w:spacing w:before="165" w:after="0" w:line="240" w:lineRule="auto"/>
              <w:ind w:left="66" w:right="3"/>
              <w:jc w:val="center"/>
              <w:rPr>
                <w:b/>
                <w:spacing w:val="-7"/>
                <w:sz w:val="20"/>
                <w:szCs w:val="20"/>
                <w:lang w:val="en-US" w:eastAsia="en-US"/>
              </w:rPr>
            </w:pPr>
            <w:r w:rsidRPr="009D4C81">
              <w:rPr>
                <w:b/>
                <w:spacing w:val="-7"/>
                <w:sz w:val="20"/>
                <w:szCs w:val="20"/>
                <w:lang w:val="en-US" w:eastAsia="en-US"/>
              </w:rPr>
              <w:t>2027</w:t>
            </w:r>
          </w:p>
        </w:tc>
        <w:tc>
          <w:tcPr>
            <w:tcW w:w="693" w:type="dxa"/>
            <w:tcBorders>
              <w:left w:val="single" w:sz="4" w:space="0" w:color="FFFFFF"/>
              <w:bottom w:val="nil"/>
              <w:right w:val="nil"/>
            </w:tcBorders>
            <w:shd w:val="clear" w:color="auto" w:fill="92D050"/>
          </w:tcPr>
          <w:p w:rsidR="009D4C81" w:rsidRPr="009D4C81" w:rsidRDefault="009D4C81" w:rsidP="009D4C81">
            <w:pPr>
              <w:widowControl w:val="0"/>
              <w:autoSpaceDE w:val="0"/>
              <w:autoSpaceDN w:val="0"/>
              <w:spacing w:before="165" w:after="0" w:line="240" w:lineRule="auto"/>
              <w:ind w:left="66"/>
              <w:rPr>
                <w:b/>
                <w:spacing w:val="-7"/>
                <w:sz w:val="20"/>
                <w:szCs w:val="20"/>
                <w:lang w:val="en-US" w:eastAsia="en-US"/>
              </w:rPr>
            </w:pPr>
          </w:p>
          <w:p w:rsidR="009D4C81" w:rsidRPr="009D4C81" w:rsidRDefault="009D4C81" w:rsidP="009D4C81">
            <w:pPr>
              <w:widowControl w:val="0"/>
              <w:autoSpaceDE w:val="0"/>
              <w:autoSpaceDN w:val="0"/>
              <w:spacing w:before="165" w:after="0" w:line="240" w:lineRule="auto"/>
              <w:ind w:left="66"/>
              <w:jc w:val="center"/>
              <w:rPr>
                <w:b/>
                <w:spacing w:val="-7"/>
                <w:sz w:val="20"/>
                <w:szCs w:val="20"/>
                <w:lang w:val="en-US" w:eastAsia="en-US"/>
              </w:rPr>
            </w:pPr>
            <w:r w:rsidRPr="009D4C81">
              <w:rPr>
                <w:b/>
                <w:spacing w:val="-7"/>
                <w:sz w:val="20"/>
                <w:szCs w:val="20"/>
                <w:lang w:val="en-US" w:eastAsia="en-US"/>
              </w:rPr>
              <w:t>2028</w:t>
            </w:r>
          </w:p>
        </w:tc>
      </w:tr>
      <w:tr w:rsidR="009D4C81" w:rsidRPr="009D4C81" w:rsidTr="009D4C81">
        <w:trPr>
          <w:trHeight w:val="743"/>
        </w:trPr>
        <w:tc>
          <w:tcPr>
            <w:tcW w:w="2273" w:type="dxa"/>
            <w:tcBorders>
              <w:top w:val="single" w:sz="4" w:space="0" w:color="FFFFFF"/>
              <w:left w:val="nil"/>
              <w:bottom w:val="single" w:sz="4" w:space="0" w:color="FFFFFF"/>
              <w:right w:val="nil"/>
            </w:tcBorders>
            <w:shd w:val="clear" w:color="auto" w:fill="92D050"/>
          </w:tcPr>
          <w:p w:rsidR="009D4C81" w:rsidRPr="009D4C81" w:rsidRDefault="00392D43" w:rsidP="009D4C81">
            <w:pPr>
              <w:widowControl w:val="0"/>
              <w:autoSpaceDE w:val="0"/>
              <w:autoSpaceDN w:val="0"/>
              <w:spacing w:after="0" w:line="240" w:lineRule="auto"/>
              <w:rPr>
                <w:spacing w:val="-7"/>
                <w:sz w:val="20"/>
                <w:szCs w:val="20"/>
                <w:lang w:val="en-US" w:eastAsia="en-US"/>
              </w:rPr>
            </w:pPr>
            <w:r>
              <w:rPr>
                <w:spacing w:val="-7"/>
                <w:sz w:val="20"/>
                <w:szCs w:val="20"/>
                <w:lang w:val="en-US" w:eastAsia="en-US"/>
              </w:rPr>
              <w:t>PG 3.2</w:t>
            </w:r>
            <w:r w:rsidR="009D4C81" w:rsidRPr="009D4C81">
              <w:rPr>
                <w:spacing w:val="-7"/>
                <w:sz w:val="20"/>
                <w:szCs w:val="20"/>
                <w:lang w:val="en-US" w:eastAsia="en-US"/>
              </w:rPr>
              <w:t>.1 e-Portfolyo hazırlanan çocuk oranı (%)</w:t>
            </w:r>
          </w:p>
        </w:tc>
        <w:tc>
          <w:tcPr>
            <w:tcW w:w="1066" w:type="dxa"/>
            <w:tcBorders>
              <w:left w:val="nil"/>
            </w:tcBorders>
            <w:shd w:val="clear" w:color="auto" w:fill="auto"/>
            <w:vAlign w:val="center"/>
          </w:tcPr>
          <w:p w:rsidR="009D4C81" w:rsidRPr="009D4C81" w:rsidRDefault="009D4C81" w:rsidP="009D4C81">
            <w:pPr>
              <w:widowControl w:val="0"/>
              <w:autoSpaceDE w:val="0"/>
              <w:autoSpaceDN w:val="0"/>
              <w:spacing w:after="0" w:line="240" w:lineRule="auto"/>
              <w:ind w:left="14"/>
              <w:jc w:val="center"/>
              <w:rPr>
                <w:sz w:val="20"/>
                <w:szCs w:val="20"/>
                <w:lang w:val="en-US" w:eastAsia="en-US"/>
              </w:rPr>
            </w:pPr>
          </w:p>
        </w:tc>
        <w:tc>
          <w:tcPr>
            <w:tcW w:w="1066" w:type="dxa"/>
            <w:shd w:val="clear" w:color="auto" w:fill="auto"/>
            <w:vAlign w:val="center"/>
          </w:tcPr>
          <w:p w:rsidR="009D4C81" w:rsidRPr="009D4C81" w:rsidRDefault="009D4C81" w:rsidP="009D4C81">
            <w:pPr>
              <w:widowControl w:val="0"/>
              <w:autoSpaceDE w:val="0"/>
              <w:autoSpaceDN w:val="0"/>
              <w:jc w:val="center"/>
              <w:rPr>
                <w:color w:val="000000"/>
                <w:sz w:val="20"/>
                <w:szCs w:val="20"/>
                <w:lang w:val="en-US"/>
              </w:rPr>
            </w:pPr>
          </w:p>
        </w:tc>
        <w:tc>
          <w:tcPr>
            <w:tcW w:w="1066" w:type="dxa"/>
            <w:shd w:val="clear" w:color="auto" w:fill="auto"/>
            <w:vAlign w:val="center"/>
          </w:tcPr>
          <w:p w:rsidR="009D4C81" w:rsidRPr="009D4C81" w:rsidRDefault="009D4C81" w:rsidP="009D4C81">
            <w:pPr>
              <w:widowControl w:val="0"/>
              <w:autoSpaceDE w:val="0"/>
              <w:autoSpaceDN w:val="0"/>
              <w:jc w:val="center"/>
              <w:rPr>
                <w:sz w:val="20"/>
                <w:szCs w:val="20"/>
                <w:lang w:val="en-US" w:eastAsia="en-US"/>
              </w:rPr>
            </w:pPr>
          </w:p>
        </w:tc>
        <w:tc>
          <w:tcPr>
            <w:tcW w:w="1066" w:type="dxa"/>
            <w:shd w:val="clear" w:color="auto" w:fill="auto"/>
            <w:vAlign w:val="center"/>
          </w:tcPr>
          <w:p w:rsidR="009D4C81" w:rsidRPr="009D4C81" w:rsidRDefault="009D4C81" w:rsidP="009D4C81">
            <w:pPr>
              <w:widowControl w:val="0"/>
              <w:autoSpaceDE w:val="0"/>
              <w:autoSpaceDN w:val="0"/>
              <w:jc w:val="center"/>
              <w:rPr>
                <w:sz w:val="20"/>
                <w:szCs w:val="20"/>
                <w:lang w:val="en-US" w:eastAsia="en-US"/>
              </w:rPr>
            </w:pPr>
          </w:p>
        </w:tc>
        <w:tc>
          <w:tcPr>
            <w:tcW w:w="1066" w:type="dxa"/>
            <w:shd w:val="clear" w:color="auto" w:fill="auto"/>
            <w:vAlign w:val="center"/>
          </w:tcPr>
          <w:p w:rsidR="009D4C81" w:rsidRPr="009D4C81" w:rsidRDefault="009D4C81" w:rsidP="009D4C81">
            <w:pPr>
              <w:widowControl w:val="0"/>
              <w:autoSpaceDE w:val="0"/>
              <w:autoSpaceDN w:val="0"/>
              <w:jc w:val="center"/>
              <w:rPr>
                <w:color w:val="000000"/>
                <w:sz w:val="20"/>
                <w:szCs w:val="20"/>
                <w:lang w:val="en-US"/>
              </w:rPr>
            </w:pPr>
          </w:p>
        </w:tc>
        <w:tc>
          <w:tcPr>
            <w:tcW w:w="1066" w:type="dxa"/>
            <w:shd w:val="clear" w:color="auto" w:fill="auto"/>
            <w:vAlign w:val="center"/>
          </w:tcPr>
          <w:p w:rsidR="009D4C81" w:rsidRPr="009D4C81" w:rsidRDefault="009D4C81" w:rsidP="009D4C81">
            <w:pPr>
              <w:widowControl w:val="0"/>
              <w:autoSpaceDE w:val="0"/>
              <w:autoSpaceDN w:val="0"/>
              <w:jc w:val="center"/>
              <w:rPr>
                <w:color w:val="000000"/>
                <w:sz w:val="20"/>
                <w:szCs w:val="20"/>
                <w:lang w:val="en-US"/>
              </w:rPr>
            </w:pPr>
          </w:p>
        </w:tc>
        <w:tc>
          <w:tcPr>
            <w:tcW w:w="693" w:type="dxa"/>
            <w:shd w:val="clear" w:color="auto" w:fill="auto"/>
            <w:vAlign w:val="center"/>
          </w:tcPr>
          <w:p w:rsidR="009D4C81" w:rsidRPr="009D4C81" w:rsidRDefault="009D4C81" w:rsidP="009D4C81">
            <w:pPr>
              <w:widowControl w:val="0"/>
              <w:autoSpaceDE w:val="0"/>
              <w:autoSpaceDN w:val="0"/>
              <w:jc w:val="center"/>
              <w:rPr>
                <w:color w:val="000000"/>
                <w:sz w:val="20"/>
                <w:szCs w:val="20"/>
                <w:lang w:val="en-US"/>
              </w:rPr>
            </w:pPr>
          </w:p>
        </w:tc>
      </w:tr>
      <w:tr w:rsidR="009D4C81" w:rsidRPr="009D4C81" w:rsidTr="009D4C81">
        <w:trPr>
          <w:trHeight w:val="514"/>
        </w:trPr>
        <w:tc>
          <w:tcPr>
            <w:tcW w:w="2273" w:type="dxa"/>
            <w:tcBorders>
              <w:top w:val="single" w:sz="4" w:space="0" w:color="FFFFFF"/>
              <w:left w:val="nil"/>
              <w:bottom w:val="single" w:sz="4" w:space="0" w:color="FFFFFF"/>
              <w:right w:val="nil"/>
            </w:tcBorders>
            <w:shd w:val="clear" w:color="auto" w:fill="92D050"/>
          </w:tcPr>
          <w:p w:rsidR="009D4C81" w:rsidRPr="009D4C81" w:rsidRDefault="00392D43" w:rsidP="009D4C81">
            <w:pPr>
              <w:widowControl w:val="0"/>
              <w:autoSpaceDE w:val="0"/>
              <w:autoSpaceDN w:val="0"/>
              <w:spacing w:after="0" w:line="240" w:lineRule="auto"/>
              <w:rPr>
                <w:spacing w:val="-7"/>
                <w:sz w:val="20"/>
                <w:szCs w:val="20"/>
                <w:lang w:val="en-US" w:eastAsia="en-US"/>
              </w:rPr>
            </w:pPr>
            <w:r>
              <w:rPr>
                <w:spacing w:val="-7"/>
                <w:sz w:val="20"/>
                <w:szCs w:val="20"/>
                <w:lang w:val="en-US" w:eastAsia="en-US"/>
              </w:rPr>
              <w:t>PG 3.2.</w:t>
            </w:r>
            <w:r w:rsidR="009D4C81" w:rsidRPr="009D4C81">
              <w:rPr>
                <w:spacing w:val="-7"/>
                <w:sz w:val="20"/>
                <w:szCs w:val="20"/>
                <w:lang w:val="en-US" w:eastAsia="en-US"/>
              </w:rPr>
              <w:t>2 Eğitim öğretim yılı süresince açık hava etkinliği yapılan   eğitim günü oranı (%)</w:t>
            </w:r>
          </w:p>
        </w:tc>
        <w:tc>
          <w:tcPr>
            <w:tcW w:w="1066" w:type="dxa"/>
            <w:tcBorders>
              <w:left w:val="nil"/>
            </w:tcBorders>
            <w:shd w:val="clear" w:color="auto" w:fill="auto"/>
            <w:vAlign w:val="center"/>
          </w:tcPr>
          <w:p w:rsidR="009D4C81" w:rsidRPr="009D4C81" w:rsidRDefault="009D4C81" w:rsidP="009D4C81">
            <w:pPr>
              <w:widowControl w:val="0"/>
              <w:autoSpaceDE w:val="0"/>
              <w:autoSpaceDN w:val="0"/>
              <w:spacing w:after="0" w:line="240" w:lineRule="auto"/>
              <w:ind w:left="14"/>
              <w:jc w:val="center"/>
              <w:rPr>
                <w:sz w:val="20"/>
                <w:szCs w:val="20"/>
                <w:lang w:val="en-US" w:eastAsia="en-US"/>
              </w:rPr>
            </w:pPr>
          </w:p>
        </w:tc>
        <w:tc>
          <w:tcPr>
            <w:tcW w:w="1066" w:type="dxa"/>
            <w:shd w:val="clear" w:color="auto" w:fill="auto"/>
            <w:vAlign w:val="center"/>
          </w:tcPr>
          <w:p w:rsidR="009D4C81" w:rsidRPr="009D4C81" w:rsidRDefault="009D4C81" w:rsidP="009D4C81">
            <w:pPr>
              <w:widowControl w:val="0"/>
              <w:autoSpaceDE w:val="0"/>
              <w:autoSpaceDN w:val="0"/>
              <w:jc w:val="center"/>
              <w:rPr>
                <w:color w:val="000000"/>
                <w:sz w:val="20"/>
                <w:szCs w:val="20"/>
                <w:lang w:val="en-US"/>
              </w:rPr>
            </w:pPr>
          </w:p>
        </w:tc>
        <w:tc>
          <w:tcPr>
            <w:tcW w:w="1066" w:type="dxa"/>
            <w:shd w:val="clear" w:color="auto" w:fill="auto"/>
            <w:vAlign w:val="center"/>
          </w:tcPr>
          <w:p w:rsidR="009D4C81" w:rsidRPr="009D4C81" w:rsidRDefault="009D4C81" w:rsidP="009D4C81">
            <w:pPr>
              <w:widowControl w:val="0"/>
              <w:autoSpaceDE w:val="0"/>
              <w:autoSpaceDN w:val="0"/>
              <w:jc w:val="center"/>
              <w:rPr>
                <w:sz w:val="20"/>
                <w:szCs w:val="20"/>
                <w:lang w:val="en-US" w:eastAsia="en-US"/>
              </w:rPr>
            </w:pPr>
          </w:p>
        </w:tc>
        <w:tc>
          <w:tcPr>
            <w:tcW w:w="1066" w:type="dxa"/>
            <w:shd w:val="clear" w:color="auto" w:fill="auto"/>
            <w:vAlign w:val="center"/>
          </w:tcPr>
          <w:p w:rsidR="009D4C81" w:rsidRPr="009D4C81" w:rsidRDefault="009D4C81" w:rsidP="009D4C81">
            <w:pPr>
              <w:widowControl w:val="0"/>
              <w:autoSpaceDE w:val="0"/>
              <w:autoSpaceDN w:val="0"/>
              <w:jc w:val="center"/>
              <w:rPr>
                <w:sz w:val="20"/>
                <w:szCs w:val="20"/>
                <w:lang w:val="en-US" w:eastAsia="en-US"/>
              </w:rPr>
            </w:pPr>
          </w:p>
        </w:tc>
        <w:tc>
          <w:tcPr>
            <w:tcW w:w="1066" w:type="dxa"/>
            <w:shd w:val="clear" w:color="auto" w:fill="auto"/>
            <w:vAlign w:val="center"/>
          </w:tcPr>
          <w:p w:rsidR="009D4C81" w:rsidRPr="009D4C81" w:rsidRDefault="009D4C81" w:rsidP="009D4C81">
            <w:pPr>
              <w:widowControl w:val="0"/>
              <w:autoSpaceDE w:val="0"/>
              <w:autoSpaceDN w:val="0"/>
              <w:jc w:val="center"/>
              <w:rPr>
                <w:color w:val="000000"/>
                <w:sz w:val="20"/>
                <w:szCs w:val="20"/>
                <w:lang w:val="en-US"/>
              </w:rPr>
            </w:pPr>
          </w:p>
        </w:tc>
        <w:tc>
          <w:tcPr>
            <w:tcW w:w="1066" w:type="dxa"/>
            <w:shd w:val="clear" w:color="auto" w:fill="auto"/>
            <w:vAlign w:val="center"/>
          </w:tcPr>
          <w:p w:rsidR="009D4C81" w:rsidRPr="009D4C81" w:rsidRDefault="009D4C81" w:rsidP="009D4C81">
            <w:pPr>
              <w:widowControl w:val="0"/>
              <w:autoSpaceDE w:val="0"/>
              <w:autoSpaceDN w:val="0"/>
              <w:jc w:val="center"/>
              <w:rPr>
                <w:color w:val="000000"/>
                <w:sz w:val="20"/>
                <w:szCs w:val="20"/>
                <w:lang w:val="en-US"/>
              </w:rPr>
            </w:pPr>
          </w:p>
        </w:tc>
        <w:tc>
          <w:tcPr>
            <w:tcW w:w="693" w:type="dxa"/>
            <w:shd w:val="clear" w:color="auto" w:fill="auto"/>
            <w:vAlign w:val="center"/>
          </w:tcPr>
          <w:p w:rsidR="009D4C81" w:rsidRPr="009D4C81" w:rsidRDefault="009D4C81" w:rsidP="009D4C81">
            <w:pPr>
              <w:widowControl w:val="0"/>
              <w:autoSpaceDE w:val="0"/>
              <w:autoSpaceDN w:val="0"/>
              <w:jc w:val="center"/>
              <w:rPr>
                <w:color w:val="000000"/>
                <w:sz w:val="20"/>
                <w:szCs w:val="20"/>
                <w:lang w:val="en-US"/>
              </w:rPr>
            </w:pPr>
          </w:p>
        </w:tc>
      </w:tr>
      <w:tr w:rsidR="009D4C81" w:rsidRPr="009D4C81" w:rsidTr="009D4C81">
        <w:trPr>
          <w:trHeight w:val="514"/>
        </w:trPr>
        <w:tc>
          <w:tcPr>
            <w:tcW w:w="2273" w:type="dxa"/>
            <w:tcBorders>
              <w:top w:val="single" w:sz="4" w:space="0" w:color="FFFFFF"/>
              <w:left w:val="nil"/>
              <w:bottom w:val="single" w:sz="4" w:space="0" w:color="FFFFFF"/>
              <w:right w:val="nil"/>
            </w:tcBorders>
            <w:shd w:val="clear" w:color="auto" w:fill="92D050"/>
          </w:tcPr>
          <w:p w:rsidR="009D4C81" w:rsidRPr="009D4C81" w:rsidRDefault="00392D43" w:rsidP="009D4C81">
            <w:pPr>
              <w:widowControl w:val="0"/>
              <w:autoSpaceDE w:val="0"/>
              <w:autoSpaceDN w:val="0"/>
              <w:spacing w:after="0" w:line="240" w:lineRule="auto"/>
              <w:rPr>
                <w:spacing w:val="-7"/>
                <w:sz w:val="20"/>
                <w:szCs w:val="20"/>
                <w:lang w:val="en-US" w:eastAsia="en-US"/>
              </w:rPr>
            </w:pPr>
            <w:r>
              <w:rPr>
                <w:spacing w:val="-7"/>
                <w:sz w:val="20"/>
                <w:szCs w:val="20"/>
                <w:lang w:val="en-US" w:eastAsia="en-US"/>
              </w:rPr>
              <w:lastRenderedPageBreak/>
              <w:t>PG 3.2.</w:t>
            </w:r>
            <w:r w:rsidR="009D4C81" w:rsidRPr="009D4C81">
              <w:rPr>
                <w:spacing w:val="-7"/>
                <w:sz w:val="20"/>
                <w:szCs w:val="20"/>
                <w:lang w:val="en-US" w:eastAsia="en-US"/>
              </w:rPr>
              <w:t>3 Eğitsel değerlendirme ve tanılama hakkında bilgilendirme yapılan veli sayısı</w:t>
            </w:r>
          </w:p>
        </w:tc>
        <w:tc>
          <w:tcPr>
            <w:tcW w:w="1066" w:type="dxa"/>
            <w:tcBorders>
              <w:left w:val="nil"/>
            </w:tcBorders>
            <w:shd w:val="clear" w:color="auto" w:fill="auto"/>
            <w:vAlign w:val="center"/>
          </w:tcPr>
          <w:p w:rsidR="009D4C81" w:rsidRPr="009D4C81" w:rsidRDefault="009D4C81" w:rsidP="009D4C81">
            <w:pPr>
              <w:widowControl w:val="0"/>
              <w:autoSpaceDE w:val="0"/>
              <w:autoSpaceDN w:val="0"/>
              <w:spacing w:after="0" w:line="240" w:lineRule="auto"/>
              <w:ind w:left="14"/>
              <w:jc w:val="center"/>
              <w:rPr>
                <w:sz w:val="20"/>
                <w:szCs w:val="20"/>
                <w:lang w:val="en-US" w:eastAsia="en-US"/>
              </w:rPr>
            </w:pPr>
          </w:p>
        </w:tc>
        <w:tc>
          <w:tcPr>
            <w:tcW w:w="1066" w:type="dxa"/>
            <w:shd w:val="clear" w:color="auto" w:fill="auto"/>
            <w:vAlign w:val="center"/>
          </w:tcPr>
          <w:p w:rsidR="009D4C81" w:rsidRPr="009D4C81" w:rsidRDefault="009D4C81" w:rsidP="009D4C81">
            <w:pPr>
              <w:widowControl w:val="0"/>
              <w:autoSpaceDE w:val="0"/>
              <w:autoSpaceDN w:val="0"/>
              <w:jc w:val="center"/>
              <w:rPr>
                <w:color w:val="000000"/>
                <w:sz w:val="20"/>
                <w:szCs w:val="20"/>
                <w:lang w:val="en-US"/>
              </w:rPr>
            </w:pPr>
          </w:p>
        </w:tc>
        <w:tc>
          <w:tcPr>
            <w:tcW w:w="1066" w:type="dxa"/>
            <w:shd w:val="clear" w:color="auto" w:fill="auto"/>
            <w:vAlign w:val="center"/>
          </w:tcPr>
          <w:p w:rsidR="009D4C81" w:rsidRPr="009D4C81" w:rsidRDefault="009D4C81" w:rsidP="009D4C81">
            <w:pPr>
              <w:widowControl w:val="0"/>
              <w:autoSpaceDE w:val="0"/>
              <w:autoSpaceDN w:val="0"/>
              <w:jc w:val="center"/>
              <w:rPr>
                <w:sz w:val="20"/>
                <w:szCs w:val="20"/>
                <w:lang w:val="en-US" w:eastAsia="en-US"/>
              </w:rPr>
            </w:pPr>
          </w:p>
        </w:tc>
        <w:tc>
          <w:tcPr>
            <w:tcW w:w="1066" w:type="dxa"/>
            <w:shd w:val="clear" w:color="auto" w:fill="auto"/>
            <w:vAlign w:val="center"/>
          </w:tcPr>
          <w:p w:rsidR="009D4C81" w:rsidRPr="009D4C81" w:rsidRDefault="009D4C81" w:rsidP="009D4C81">
            <w:pPr>
              <w:widowControl w:val="0"/>
              <w:autoSpaceDE w:val="0"/>
              <w:autoSpaceDN w:val="0"/>
              <w:jc w:val="center"/>
              <w:rPr>
                <w:sz w:val="20"/>
                <w:szCs w:val="20"/>
                <w:lang w:val="en-US" w:eastAsia="en-US"/>
              </w:rPr>
            </w:pPr>
          </w:p>
        </w:tc>
        <w:tc>
          <w:tcPr>
            <w:tcW w:w="1066" w:type="dxa"/>
            <w:shd w:val="clear" w:color="auto" w:fill="auto"/>
            <w:vAlign w:val="center"/>
          </w:tcPr>
          <w:p w:rsidR="009D4C81" w:rsidRPr="009D4C81" w:rsidRDefault="009D4C81" w:rsidP="009D4C81">
            <w:pPr>
              <w:widowControl w:val="0"/>
              <w:autoSpaceDE w:val="0"/>
              <w:autoSpaceDN w:val="0"/>
              <w:jc w:val="center"/>
              <w:rPr>
                <w:color w:val="000000"/>
                <w:sz w:val="20"/>
                <w:szCs w:val="20"/>
                <w:lang w:val="en-US"/>
              </w:rPr>
            </w:pPr>
          </w:p>
        </w:tc>
        <w:tc>
          <w:tcPr>
            <w:tcW w:w="1066" w:type="dxa"/>
            <w:shd w:val="clear" w:color="auto" w:fill="auto"/>
            <w:vAlign w:val="center"/>
          </w:tcPr>
          <w:p w:rsidR="009D4C81" w:rsidRPr="009D4C81" w:rsidRDefault="009D4C81" w:rsidP="009D4C81">
            <w:pPr>
              <w:widowControl w:val="0"/>
              <w:autoSpaceDE w:val="0"/>
              <w:autoSpaceDN w:val="0"/>
              <w:jc w:val="center"/>
              <w:rPr>
                <w:color w:val="000000"/>
                <w:sz w:val="20"/>
                <w:szCs w:val="20"/>
                <w:lang w:val="en-US"/>
              </w:rPr>
            </w:pPr>
          </w:p>
        </w:tc>
        <w:tc>
          <w:tcPr>
            <w:tcW w:w="693" w:type="dxa"/>
            <w:shd w:val="clear" w:color="auto" w:fill="auto"/>
            <w:vAlign w:val="center"/>
          </w:tcPr>
          <w:p w:rsidR="009D4C81" w:rsidRPr="009D4C81" w:rsidRDefault="009D4C81" w:rsidP="009D4C81">
            <w:pPr>
              <w:widowControl w:val="0"/>
              <w:autoSpaceDE w:val="0"/>
              <w:autoSpaceDN w:val="0"/>
              <w:jc w:val="center"/>
              <w:rPr>
                <w:color w:val="000000"/>
                <w:sz w:val="20"/>
                <w:szCs w:val="20"/>
                <w:lang w:val="en-US"/>
              </w:rPr>
            </w:pPr>
          </w:p>
        </w:tc>
      </w:tr>
      <w:tr w:rsidR="009D4C81" w:rsidRPr="009D4C81" w:rsidTr="009D4C81">
        <w:trPr>
          <w:trHeight w:val="514"/>
        </w:trPr>
        <w:tc>
          <w:tcPr>
            <w:tcW w:w="2273" w:type="dxa"/>
            <w:tcBorders>
              <w:top w:val="single" w:sz="4" w:space="0" w:color="FFFFFF"/>
              <w:left w:val="nil"/>
              <w:bottom w:val="single" w:sz="4" w:space="0" w:color="FFFFFF"/>
              <w:right w:val="nil"/>
            </w:tcBorders>
            <w:shd w:val="clear" w:color="auto" w:fill="92D050"/>
          </w:tcPr>
          <w:p w:rsidR="009D4C81" w:rsidRPr="009D4C81" w:rsidRDefault="00392D43" w:rsidP="009D4C81">
            <w:pPr>
              <w:widowControl w:val="0"/>
              <w:autoSpaceDE w:val="0"/>
              <w:autoSpaceDN w:val="0"/>
              <w:spacing w:after="0" w:line="240" w:lineRule="auto"/>
              <w:rPr>
                <w:spacing w:val="-7"/>
                <w:sz w:val="20"/>
                <w:szCs w:val="20"/>
                <w:lang w:val="en-US" w:eastAsia="en-US"/>
              </w:rPr>
            </w:pPr>
            <w:r>
              <w:rPr>
                <w:spacing w:val="-7"/>
                <w:sz w:val="20"/>
                <w:szCs w:val="20"/>
                <w:lang w:val="en-US" w:eastAsia="en-US"/>
              </w:rPr>
              <w:t>PG 3.2.</w:t>
            </w:r>
            <w:r w:rsidRPr="00392D43">
              <w:rPr>
                <w:spacing w:val="-7"/>
                <w:sz w:val="20"/>
                <w:szCs w:val="20"/>
                <w:lang w:val="en-US" w:eastAsia="en-US"/>
              </w:rPr>
              <w:t>4 Eğitsel değerlendirme ve tanılama hakkında bilgilendirme yapılan öğretmen oranı (%)</w:t>
            </w:r>
          </w:p>
        </w:tc>
        <w:tc>
          <w:tcPr>
            <w:tcW w:w="1066" w:type="dxa"/>
            <w:tcBorders>
              <w:left w:val="nil"/>
            </w:tcBorders>
            <w:shd w:val="clear" w:color="auto" w:fill="auto"/>
            <w:vAlign w:val="center"/>
          </w:tcPr>
          <w:p w:rsidR="009D4C81" w:rsidRPr="009D4C81" w:rsidRDefault="009D4C81" w:rsidP="009D4C81">
            <w:pPr>
              <w:widowControl w:val="0"/>
              <w:autoSpaceDE w:val="0"/>
              <w:autoSpaceDN w:val="0"/>
              <w:spacing w:after="0" w:line="240" w:lineRule="auto"/>
              <w:ind w:left="14"/>
              <w:jc w:val="center"/>
              <w:rPr>
                <w:sz w:val="20"/>
                <w:szCs w:val="20"/>
                <w:lang w:val="en-US" w:eastAsia="en-US"/>
              </w:rPr>
            </w:pPr>
          </w:p>
        </w:tc>
        <w:tc>
          <w:tcPr>
            <w:tcW w:w="1066" w:type="dxa"/>
            <w:shd w:val="clear" w:color="auto" w:fill="auto"/>
            <w:vAlign w:val="center"/>
          </w:tcPr>
          <w:p w:rsidR="009D4C81" w:rsidRPr="009D4C81" w:rsidRDefault="009D4C81" w:rsidP="009D4C81">
            <w:pPr>
              <w:widowControl w:val="0"/>
              <w:autoSpaceDE w:val="0"/>
              <w:autoSpaceDN w:val="0"/>
              <w:jc w:val="center"/>
              <w:rPr>
                <w:color w:val="000000"/>
                <w:sz w:val="20"/>
                <w:szCs w:val="20"/>
                <w:lang w:val="en-US"/>
              </w:rPr>
            </w:pPr>
          </w:p>
        </w:tc>
        <w:tc>
          <w:tcPr>
            <w:tcW w:w="1066" w:type="dxa"/>
            <w:shd w:val="clear" w:color="auto" w:fill="auto"/>
            <w:vAlign w:val="center"/>
          </w:tcPr>
          <w:p w:rsidR="009D4C81" w:rsidRPr="009D4C81" w:rsidRDefault="009D4C81" w:rsidP="009D4C81">
            <w:pPr>
              <w:widowControl w:val="0"/>
              <w:autoSpaceDE w:val="0"/>
              <w:autoSpaceDN w:val="0"/>
              <w:jc w:val="center"/>
              <w:rPr>
                <w:sz w:val="20"/>
                <w:szCs w:val="20"/>
                <w:lang w:val="en-US" w:eastAsia="en-US"/>
              </w:rPr>
            </w:pPr>
          </w:p>
        </w:tc>
        <w:tc>
          <w:tcPr>
            <w:tcW w:w="1066" w:type="dxa"/>
            <w:shd w:val="clear" w:color="auto" w:fill="auto"/>
            <w:vAlign w:val="center"/>
          </w:tcPr>
          <w:p w:rsidR="009D4C81" w:rsidRPr="009D4C81" w:rsidRDefault="009D4C81" w:rsidP="009D4C81">
            <w:pPr>
              <w:widowControl w:val="0"/>
              <w:autoSpaceDE w:val="0"/>
              <w:autoSpaceDN w:val="0"/>
              <w:jc w:val="center"/>
              <w:rPr>
                <w:sz w:val="20"/>
                <w:szCs w:val="20"/>
                <w:lang w:val="en-US" w:eastAsia="en-US"/>
              </w:rPr>
            </w:pPr>
          </w:p>
        </w:tc>
        <w:tc>
          <w:tcPr>
            <w:tcW w:w="1066" w:type="dxa"/>
            <w:shd w:val="clear" w:color="auto" w:fill="auto"/>
            <w:vAlign w:val="center"/>
          </w:tcPr>
          <w:p w:rsidR="009D4C81" w:rsidRPr="009D4C81" w:rsidRDefault="009D4C81" w:rsidP="009D4C81">
            <w:pPr>
              <w:widowControl w:val="0"/>
              <w:autoSpaceDE w:val="0"/>
              <w:autoSpaceDN w:val="0"/>
              <w:jc w:val="center"/>
              <w:rPr>
                <w:color w:val="000000"/>
                <w:sz w:val="20"/>
                <w:szCs w:val="20"/>
                <w:lang w:val="en-US"/>
              </w:rPr>
            </w:pPr>
          </w:p>
        </w:tc>
        <w:tc>
          <w:tcPr>
            <w:tcW w:w="1066" w:type="dxa"/>
            <w:shd w:val="clear" w:color="auto" w:fill="auto"/>
            <w:vAlign w:val="center"/>
          </w:tcPr>
          <w:p w:rsidR="009D4C81" w:rsidRPr="009D4C81" w:rsidRDefault="009D4C81" w:rsidP="009D4C81">
            <w:pPr>
              <w:widowControl w:val="0"/>
              <w:autoSpaceDE w:val="0"/>
              <w:autoSpaceDN w:val="0"/>
              <w:jc w:val="center"/>
              <w:rPr>
                <w:color w:val="000000"/>
                <w:sz w:val="20"/>
                <w:szCs w:val="20"/>
                <w:lang w:val="en-US"/>
              </w:rPr>
            </w:pPr>
          </w:p>
        </w:tc>
        <w:tc>
          <w:tcPr>
            <w:tcW w:w="693" w:type="dxa"/>
            <w:shd w:val="clear" w:color="auto" w:fill="auto"/>
            <w:vAlign w:val="center"/>
          </w:tcPr>
          <w:p w:rsidR="009D4C81" w:rsidRPr="009D4C81" w:rsidRDefault="009D4C81" w:rsidP="009D4C81">
            <w:pPr>
              <w:widowControl w:val="0"/>
              <w:autoSpaceDE w:val="0"/>
              <w:autoSpaceDN w:val="0"/>
              <w:jc w:val="center"/>
              <w:rPr>
                <w:color w:val="000000"/>
                <w:sz w:val="20"/>
                <w:szCs w:val="20"/>
                <w:lang w:val="en-US"/>
              </w:rPr>
            </w:pPr>
          </w:p>
        </w:tc>
      </w:tr>
      <w:tr w:rsidR="009D4C81" w:rsidRPr="009D4C81" w:rsidTr="009D4C81">
        <w:trPr>
          <w:trHeight w:val="697"/>
        </w:trPr>
        <w:tc>
          <w:tcPr>
            <w:tcW w:w="2273" w:type="dxa"/>
            <w:tcBorders>
              <w:top w:val="single" w:sz="4" w:space="0" w:color="FFFFFF"/>
              <w:left w:val="nil"/>
              <w:bottom w:val="single" w:sz="4" w:space="0" w:color="FFFFFF"/>
              <w:right w:val="nil"/>
            </w:tcBorders>
            <w:shd w:val="clear" w:color="auto" w:fill="92D050"/>
          </w:tcPr>
          <w:p w:rsidR="009D4C81" w:rsidRPr="009D4C81" w:rsidRDefault="00392D43" w:rsidP="009D4C81">
            <w:pPr>
              <w:widowControl w:val="0"/>
              <w:autoSpaceDE w:val="0"/>
              <w:autoSpaceDN w:val="0"/>
              <w:spacing w:after="0" w:line="240" w:lineRule="auto"/>
              <w:rPr>
                <w:spacing w:val="-7"/>
                <w:sz w:val="20"/>
                <w:szCs w:val="20"/>
                <w:lang w:val="en-US" w:eastAsia="en-US"/>
              </w:rPr>
            </w:pPr>
            <w:r>
              <w:rPr>
                <w:spacing w:val="-7"/>
                <w:sz w:val="20"/>
                <w:szCs w:val="20"/>
                <w:lang w:val="en-US" w:eastAsia="en-US"/>
              </w:rPr>
              <w:t>PG 3.2.</w:t>
            </w:r>
            <w:r w:rsidRPr="00392D43">
              <w:rPr>
                <w:spacing w:val="-7"/>
                <w:sz w:val="20"/>
                <w:szCs w:val="20"/>
                <w:lang w:val="en-US" w:eastAsia="en-US"/>
              </w:rPr>
              <w:t>5 Okul bahçeleri geleneksel oyunlara uygun şekilde düzenlenen kurum oranı (%)</w:t>
            </w:r>
          </w:p>
        </w:tc>
        <w:tc>
          <w:tcPr>
            <w:tcW w:w="1066" w:type="dxa"/>
            <w:tcBorders>
              <w:left w:val="nil"/>
            </w:tcBorders>
            <w:shd w:val="clear" w:color="auto" w:fill="auto"/>
            <w:vAlign w:val="center"/>
          </w:tcPr>
          <w:p w:rsidR="009D4C81" w:rsidRPr="009D4C81" w:rsidRDefault="009D4C81" w:rsidP="009D4C81">
            <w:pPr>
              <w:widowControl w:val="0"/>
              <w:autoSpaceDE w:val="0"/>
              <w:autoSpaceDN w:val="0"/>
              <w:spacing w:after="0" w:line="240" w:lineRule="auto"/>
              <w:ind w:left="14"/>
              <w:jc w:val="center"/>
              <w:rPr>
                <w:sz w:val="20"/>
                <w:szCs w:val="20"/>
                <w:lang w:val="en-US" w:eastAsia="en-US"/>
              </w:rPr>
            </w:pPr>
          </w:p>
        </w:tc>
        <w:tc>
          <w:tcPr>
            <w:tcW w:w="1066" w:type="dxa"/>
            <w:shd w:val="clear" w:color="auto" w:fill="auto"/>
            <w:vAlign w:val="center"/>
          </w:tcPr>
          <w:p w:rsidR="009D4C81" w:rsidRPr="009D4C81" w:rsidRDefault="009D4C81" w:rsidP="009D4C81">
            <w:pPr>
              <w:widowControl w:val="0"/>
              <w:autoSpaceDE w:val="0"/>
              <w:autoSpaceDN w:val="0"/>
              <w:jc w:val="center"/>
              <w:rPr>
                <w:color w:val="000000"/>
                <w:sz w:val="20"/>
                <w:szCs w:val="20"/>
                <w:lang w:val="en-US" w:eastAsia="en-US"/>
              </w:rPr>
            </w:pPr>
          </w:p>
        </w:tc>
        <w:tc>
          <w:tcPr>
            <w:tcW w:w="1066" w:type="dxa"/>
            <w:shd w:val="clear" w:color="auto" w:fill="auto"/>
            <w:vAlign w:val="center"/>
          </w:tcPr>
          <w:p w:rsidR="009D4C81" w:rsidRPr="009D4C81" w:rsidRDefault="009D4C81" w:rsidP="009D4C81">
            <w:pPr>
              <w:widowControl w:val="0"/>
              <w:autoSpaceDE w:val="0"/>
              <w:autoSpaceDN w:val="0"/>
              <w:jc w:val="center"/>
              <w:rPr>
                <w:sz w:val="20"/>
                <w:szCs w:val="20"/>
                <w:lang w:val="en-US" w:eastAsia="en-US"/>
              </w:rPr>
            </w:pPr>
          </w:p>
        </w:tc>
        <w:tc>
          <w:tcPr>
            <w:tcW w:w="1066" w:type="dxa"/>
            <w:shd w:val="clear" w:color="auto" w:fill="auto"/>
            <w:vAlign w:val="center"/>
          </w:tcPr>
          <w:p w:rsidR="009D4C81" w:rsidRPr="009D4C81" w:rsidRDefault="009D4C81" w:rsidP="009D4C81">
            <w:pPr>
              <w:widowControl w:val="0"/>
              <w:autoSpaceDE w:val="0"/>
              <w:autoSpaceDN w:val="0"/>
              <w:jc w:val="center"/>
              <w:rPr>
                <w:sz w:val="20"/>
                <w:szCs w:val="20"/>
                <w:lang w:val="en-US" w:eastAsia="en-US"/>
              </w:rPr>
            </w:pPr>
          </w:p>
        </w:tc>
        <w:tc>
          <w:tcPr>
            <w:tcW w:w="1066" w:type="dxa"/>
            <w:shd w:val="clear" w:color="auto" w:fill="auto"/>
            <w:vAlign w:val="center"/>
          </w:tcPr>
          <w:p w:rsidR="009D4C81" w:rsidRPr="009D4C81" w:rsidRDefault="009D4C81" w:rsidP="009D4C81">
            <w:pPr>
              <w:widowControl w:val="0"/>
              <w:autoSpaceDE w:val="0"/>
              <w:autoSpaceDN w:val="0"/>
              <w:jc w:val="center"/>
              <w:rPr>
                <w:color w:val="000000"/>
                <w:sz w:val="20"/>
                <w:szCs w:val="20"/>
                <w:lang w:val="en-US" w:eastAsia="en-US"/>
              </w:rPr>
            </w:pPr>
          </w:p>
        </w:tc>
        <w:tc>
          <w:tcPr>
            <w:tcW w:w="1066" w:type="dxa"/>
            <w:shd w:val="clear" w:color="auto" w:fill="auto"/>
            <w:vAlign w:val="center"/>
          </w:tcPr>
          <w:p w:rsidR="009D4C81" w:rsidRPr="009D4C81" w:rsidRDefault="009D4C81" w:rsidP="009D4C81">
            <w:pPr>
              <w:widowControl w:val="0"/>
              <w:autoSpaceDE w:val="0"/>
              <w:autoSpaceDN w:val="0"/>
              <w:jc w:val="center"/>
              <w:rPr>
                <w:color w:val="000000"/>
                <w:sz w:val="20"/>
                <w:szCs w:val="20"/>
                <w:lang w:val="en-US" w:eastAsia="en-US"/>
              </w:rPr>
            </w:pPr>
          </w:p>
        </w:tc>
        <w:tc>
          <w:tcPr>
            <w:tcW w:w="693" w:type="dxa"/>
            <w:shd w:val="clear" w:color="auto" w:fill="auto"/>
            <w:vAlign w:val="center"/>
          </w:tcPr>
          <w:p w:rsidR="009D4C81" w:rsidRPr="009D4C81" w:rsidRDefault="009D4C81" w:rsidP="009D4C81">
            <w:pPr>
              <w:widowControl w:val="0"/>
              <w:autoSpaceDE w:val="0"/>
              <w:autoSpaceDN w:val="0"/>
              <w:jc w:val="center"/>
              <w:rPr>
                <w:color w:val="000000"/>
                <w:sz w:val="20"/>
                <w:szCs w:val="20"/>
                <w:lang w:val="en-US" w:eastAsia="en-US"/>
              </w:rPr>
            </w:pPr>
          </w:p>
        </w:tc>
      </w:tr>
      <w:tr w:rsidR="009D4C81" w:rsidRPr="009D4C81" w:rsidTr="009D4C81">
        <w:trPr>
          <w:trHeight w:val="1186"/>
        </w:trPr>
        <w:tc>
          <w:tcPr>
            <w:tcW w:w="2273" w:type="dxa"/>
            <w:tcBorders>
              <w:top w:val="single" w:sz="4" w:space="0" w:color="FFFFFF"/>
              <w:left w:val="nil"/>
              <w:bottom w:val="single" w:sz="4" w:space="0" w:color="FFFFFF"/>
              <w:right w:val="nil"/>
            </w:tcBorders>
            <w:shd w:val="clear" w:color="auto" w:fill="92D050"/>
          </w:tcPr>
          <w:p w:rsidR="009D4C81" w:rsidRPr="009D4C81" w:rsidRDefault="009D4C81" w:rsidP="009D4C81">
            <w:pPr>
              <w:widowControl w:val="0"/>
              <w:autoSpaceDE w:val="0"/>
              <w:autoSpaceDN w:val="0"/>
              <w:spacing w:before="165" w:after="0" w:line="240" w:lineRule="auto"/>
              <w:ind w:left="66"/>
              <w:rPr>
                <w:b/>
                <w:spacing w:val="-7"/>
                <w:sz w:val="20"/>
                <w:szCs w:val="20"/>
                <w:lang w:val="en-US" w:eastAsia="en-US"/>
              </w:rPr>
            </w:pPr>
          </w:p>
          <w:p w:rsidR="009D4C81" w:rsidRPr="009D4C81" w:rsidRDefault="009D4C81" w:rsidP="009D4C81">
            <w:pPr>
              <w:widowControl w:val="0"/>
              <w:autoSpaceDE w:val="0"/>
              <w:autoSpaceDN w:val="0"/>
              <w:spacing w:before="165" w:after="0" w:line="240" w:lineRule="auto"/>
              <w:ind w:left="66"/>
              <w:rPr>
                <w:b/>
                <w:spacing w:val="-7"/>
                <w:sz w:val="20"/>
                <w:szCs w:val="20"/>
                <w:lang w:val="en-US" w:eastAsia="en-US"/>
              </w:rPr>
            </w:pPr>
            <w:r w:rsidRPr="009D4C81">
              <w:rPr>
                <w:b/>
                <w:spacing w:val="-7"/>
                <w:sz w:val="20"/>
                <w:szCs w:val="20"/>
                <w:lang w:val="en-US" w:eastAsia="en-US"/>
              </w:rPr>
              <w:t>Stratejiler</w:t>
            </w:r>
          </w:p>
        </w:tc>
        <w:tc>
          <w:tcPr>
            <w:tcW w:w="7089" w:type="dxa"/>
            <w:gridSpan w:val="7"/>
            <w:tcBorders>
              <w:left w:val="nil"/>
            </w:tcBorders>
            <w:shd w:val="clear" w:color="auto" w:fill="auto"/>
          </w:tcPr>
          <w:p w:rsidR="00392D43" w:rsidRPr="00392D43" w:rsidRDefault="00392D43" w:rsidP="00392D43">
            <w:pPr>
              <w:widowControl w:val="0"/>
              <w:autoSpaceDE w:val="0"/>
              <w:autoSpaceDN w:val="0"/>
              <w:spacing w:before="57" w:after="0" w:line="249" w:lineRule="auto"/>
              <w:rPr>
                <w:color w:val="231F20"/>
                <w:sz w:val="20"/>
                <w:szCs w:val="20"/>
                <w:lang w:val="en-US" w:eastAsia="en-US"/>
              </w:rPr>
            </w:pPr>
            <w:r w:rsidRPr="00392D43">
              <w:rPr>
                <w:color w:val="231F20"/>
                <w:sz w:val="20"/>
                <w:szCs w:val="20"/>
                <w:lang w:val="en-US" w:eastAsia="en-US"/>
              </w:rPr>
              <w:t>S1 Bakanlıkça hazırlanan e-Portfolyo sistemine her çocuk için veri girişi gerçekleştirilecektir.</w:t>
            </w:r>
          </w:p>
          <w:p w:rsidR="00392D43" w:rsidRPr="00392D43" w:rsidRDefault="00392D43" w:rsidP="00392D43">
            <w:pPr>
              <w:widowControl w:val="0"/>
              <w:autoSpaceDE w:val="0"/>
              <w:autoSpaceDN w:val="0"/>
              <w:spacing w:before="57" w:after="0" w:line="249" w:lineRule="auto"/>
              <w:rPr>
                <w:color w:val="231F20"/>
                <w:sz w:val="20"/>
                <w:szCs w:val="20"/>
                <w:lang w:val="en-US" w:eastAsia="en-US"/>
              </w:rPr>
            </w:pPr>
            <w:r w:rsidRPr="00392D43">
              <w:rPr>
                <w:color w:val="231F20"/>
                <w:sz w:val="20"/>
                <w:szCs w:val="20"/>
                <w:lang w:val="en-US" w:eastAsia="en-US"/>
              </w:rPr>
              <w:t>S2 Okul öncesi eğitim sürecinde, her gün açık hava etkinliğine yer verilecektir.</w:t>
            </w:r>
          </w:p>
          <w:p w:rsidR="00392D43" w:rsidRPr="00392D43" w:rsidRDefault="00392D43" w:rsidP="00392D43">
            <w:pPr>
              <w:widowControl w:val="0"/>
              <w:autoSpaceDE w:val="0"/>
              <w:autoSpaceDN w:val="0"/>
              <w:spacing w:before="57" w:after="0" w:line="249" w:lineRule="auto"/>
              <w:rPr>
                <w:color w:val="231F20"/>
                <w:sz w:val="20"/>
                <w:szCs w:val="20"/>
                <w:lang w:val="en-US" w:eastAsia="en-US"/>
              </w:rPr>
            </w:pPr>
            <w:r w:rsidRPr="00392D43">
              <w:rPr>
                <w:color w:val="231F20"/>
                <w:sz w:val="20"/>
                <w:szCs w:val="20"/>
                <w:lang w:val="en-US" w:eastAsia="en-US"/>
              </w:rPr>
              <w:t>S3 Okul bahçeleri geleneksel oyunlara uygun şekilde düzenlenecektir.</w:t>
            </w:r>
          </w:p>
          <w:p w:rsidR="00392D43" w:rsidRPr="00392D43" w:rsidRDefault="00392D43" w:rsidP="00392D43">
            <w:pPr>
              <w:widowControl w:val="0"/>
              <w:autoSpaceDE w:val="0"/>
              <w:autoSpaceDN w:val="0"/>
              <w:spacing w:before="57" w:after="0" w:line="249" w:lineRule="auto"/>
              <w:rPr>
                <w:color w:val="231F20"/>
                <w:sz w:val="20"/>
                <w:szCs w:val="20"/>
                <w:lang w:val="en-US" w:eastAsia="en-US"/>
              </w:rPr>
            </w:pPr>
            <w:r w:rsidRPr="00392D43">
              <w:rPr>
                <w:color w:val="231F20"/>
                <w:sz w:val="20"/>
                <w:szCs w:val="20"/>
                <w:lang w:val="en-US" w:eastAsia="en-US"/>
              </w:rPr>
              <w:t>S4 Okul öncesi eğitimde okul-aile iş birliği geliştirilecektir.</w:t>
            </w:r>
          </w:p>
          <w:p w:rsidR="009D4C81" w:rsidRPr="009D4C81" w:rsidRDefault="00392D43" w:rsidP="00392D43">
            <w:pPr>
              <w:widowControl w:val="0"/>
              <w:autoSpaceDE w:val="0"/>
              <w:autoSpaceDN w:val="0"/>
              <w:spacing w:before="57" w:after="0" w:line="249" w:lineRule="auto"/>
              <w:rPr>
                <w:color w:val="231F20"/>
                <w:sz w:val="20"/>
                <w:szCs w:val="20"/>
                <w:lang w:val="en-US" w:eastAsia="en-US"/>
              </w:rPr>
            </w:pPr>
            <w:r w:rsidRPr="00392D43">
              <w:rPr>
                <w:color w:val="231F20"/>
                <w:sz w:val="20"/>
                <w:szCs w:val="20"/>
                <w:lang w:val="en-US" w:eastAsia="en-US"/>
              </w:rPr>
              <w:t>S5 Eğitsel değerlendirme ve tanılama sürecine yönelik olarak velilere yönelik bilgilendirme çalışmaları yapılması sağlanacaktır.</w:t>
            </w:r>
          </w:p>
        </w:tc>
      </w:tr>
    </w:tbl>
    <w:p w:rsidR="009D4C81" w:rsidRDefault="009D4C81" w:rsidP="004560BB">
      <w:pPr>
        <w:spacing w:after="0" w:line="360" w:lineRule="auto"/>
        <w:ind w:firstLine="708"/>
        <w:jc w:val="both"/>
      </w:pPr>
    </w:p>
    <w:p w:rsidR="00976815" w:rsidRPr="00976815" w:rsidRDefault="00976815" w:rsidP="00976815">
      <w:bookmarkStart w:id="59" w:name="_Toc416085167"/>
      <w:bookmarkStart w:id="60" w:name="_Toc529519470"/>
    </w:p>
    <w:p w:rsidR="0060537F" w:rsidRDefault="0060537F" w:rsidP="0060537F">
      <w:pPr>
        <w:pStyle w:val="Balk1"/>
        <w:jc w:val="center"/>
      </w:pPr>
    </w:p>
    <w:p w:rsidR="0060537F" w:rsidRDefault="0060537F" w:rsidP="0060537F">
      <w:pPr>
        <w:pStyle w:val="Balk1"/>
        <w:jc w:val="center"/>
      </w:pPr>
    </w:p>
    <w:p w:rsidR="00771DF7" w:rsidRDefault="00771DF7" w:rsidP="0060537F">
      <w:pPr>
        <w:pStyle w:val="Balk1"/>
        <w:jc w:val="center"/>
        <w:rPr>
          <w:sz w:val="96"/>
          <w:szCs w:val="96"/>
        </w:rPr>
      </w:pPr>
      <w:bookmarkStart w:id="61" w:name="_Toc534829242"/>
    </w:p>
    <w:p w:rsidR="0060537F" w:rsidRPr="0060537F" w:rsidRDefault="001604FC" w:rsidP="0060537F">
      <w:pPr>
        <w:pStyle w:val="Balk1"/>
        <w:jc w:val="center"/>
        <w:rPr>
          <w:sz w:val="96"/>
          <w:szCs w:val="96"/>
        </w:rPr>
      </w:pPr>
      <w:r>
        <w:rPr>
          <w:sz w:val="96"/>
          <w:szCs w:val="96"/>
        </w:rPr>
        <w:t>I</w:t>
      </w:r>
      <w:r w:rsidR="00EB1C60" w:rsidRPr="0060537F">
        <w:rPr>
          <w:sz w:val="96"/>
          <w:szCs w:val="96"/>
        </w:rPr>
        <w:t>V. BÖLÜM</w:t>
      </w:r>
      <w:bookmarkStart w:id="62" w:name="_Toc416085168"/>
      <w:bookmarkStart w:id="63" w:name="_Toc529519471"/>
      <w:bookmarkEnd w:id="59"/>
      <w:bookmarkEnd w:id="60"/>
      <w:bookmarkEnd w:id="61"/>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EB1C60" w:rsidRPr="00B162EF" w:rsidRDefault="00EB1C60" w:rsidP="00B162EF">
      <w:pPr>
        <w:pStyle w:val="Balk1"/>
      </w:pPr>
      <w:bookmarkStart w:id="64" w:name="_Toc534829243"/>
      <w:r w:rsidRPr="00B162EF">
        <w:lastRenderedPageBreak/>
        <w:t>MAL</w:t>
      </w:r>
      <w:r w:rsidR="00EA5593" w:rsidRPr="00B162EF">
        <w:t>İ</w:t>
      </w:r>
      <w:r w:rsidRPr="00B162EF">
        <w:t>YETLEND</w:t>
      </w:r>
      <w:r w:rsidR="006B3051" w:rsidRPr="00B162EF">
        <w:t>İ</w:t>
      </w:r>
      <w:r w:rsidRPr="00B162EF">
        <w:t>RME</w:t>
      </w:r>
      <w:bookmarkEnd w:id="62"/>
      <w:bookmarkEnd w:id="63"/>
      <w:bookmarkEnd w:id="64"/>
    </w:p>
    <w:p w:rsidR="00D41148" w:rsidRPr="00B162EF" w:rsidRDefault="004E4054" w:rsidP="00B162EF">
      <w:pPr>
        <w:pStyle w:val="ResimYazs"/>
        <w:spacing w:after="0"/>
        <w:rPr>
          <w:b w:val="0"/>
          <w:bCs w:val="0"/>
          <w:color w:val="auto"/>
          <w:sz w:val="20"/>
          <w:szCs w:val="20"/>
        </w:rPr>
      </w:pPr>
      <w:r>
        <w:rPr>
          <w:b w:val="0"/>
          <w:bCs w:val="0"/>
          <w:color w:val="auto"/>
          <w:sz w:val="20"/>
          <w:szCs w:val="20"/>
        </w:rPr>
        <w:t>2024-2028</w:t>
      </w:r>
      <w:r w:rsidR="003A1B86" w:rsidRPr="00B162EF">
        <w:rPr>
          <w:b w:val="0"/>
          <w:bCs w:val="0"/>
          <w:color w:val="auto"/>
          <w:sz w:val="20"/>
          <w:szCs w:val="20"/>
        </w:rPr>
        <w:t xml:space="preserve"> Stratejik Planı Faaliyet/Proje Maliyetlendirme Tablosu</w:t>
      </w:r>
    </w:p>
    <w:tbl>
      <w:tblPr>
        <w:tblW w:w="99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4947"/>
        <w:gridCol w:w="850"/>
        <w:gridCol w:w="851"/>
        <w:gridCol w:w="708"/>
        <w:gridCol w:w="709"/>
        <w:gridCol w:w="709"/>
        <w:gridCol w:w="1134"/>
      </w:tblGrid>
      <w:tr w:rsidR="00A01141" w:rsidRPr="00A01141" w:rsidTr="00A01141">
        <w:trPr>
          <w:trHeight w:val="315"/>
        </w:trPr>
        <w:tc>
          <w:tcPr>
            <w:tcW w:w="4947" w:type="dxa"/>
            <w:vMerge w:val="restart"/>
            <w:tcBorders>
              <w:top w:val="single" w:sz="4" w:space="0" w:color="9BBB59"/>
              <w:left w:val="single" w:sz="4" w:space="0" w:color="9BBB59"/>
              <w:bottom w:val="single" w:sz="4" w:space="0" w:color="9BBB59"/>
              <w:right w:val="nil"/>
            </w:tcBorders>
            <w:shd w:val="clear" w:color="auto" w:fill="9BBB59"/>
            <w:hideMark/>
          </w:tcPr>
          <w:p w:rsidR="00D41148" w:rsidRPr="00A01141" w:rsidRDefault="00D41148" w:rsidP="00A01141">
            <w:pPr>
              <w:spacing w:after="0" w:line="240" w:lineRule="auto"/>
              <w:rPr>
                <w:b/>
                <w:bCs/>
                <w:szCs w:val="24"/>
              </w:rPr>
            </w:pPr>
            <w:r w:rsidRPr="00A01141">
              <w:rPr>
                <w:b/>
                <w:bCs/>
                <w:szCs w:val="24"/>
              </w:rPr>
              <w:t>Kaynak Tablosu</w:t>
            </w:r>
          </w:p>
        </w:tc>
        <w:tc>
          <w:tcPr>
            <w:tcW w:w="850" w:type="dxa"/>
            <w:vMerge w:val="restart"/>
            <w:tcBorders>
              <w:top w:val="single" w:sz="4" w:space="0" w:color="9BBB59"/>
              <w:left w:val="nil"/>
              <w:bottom w:val="single" w:sz="4" w:space="0" w:color="9BBB59"/>
              <w:right w:val="nil"/>
            </w:tcBorders>
            <w:shd w:val="clear" w:color="auto" w:fill="9BBB59"/>
            <w:hideMark/>
          </w:tcPr>
          <w:p w:rsidR="00D41148" w:rsidRPr="00A01141" w:rsidRDefault="004E4054" w:rsidP="00A01141">
            <w:pPr>
              <w:spacing w:after="0" w:line="240" w:lineRule="auto"/>
              <w:jc w:val="center"/>
              <w:rPr>
                <w:b/>
                <w:bCs/>
                <w:sz w:val="22"/>
                <w:szCs w:val="22"/>
              </w:rPr>
            </w:pPr>
            <w:r>
              <w:rPr>
                <w:b/>
                <w:bCs/>
                <w:sz w:val="22"/>
                <w:szCs w:val="22"/>
              </w:rPr>
              <w:t>2024</w:t>
            </w:r>
          </w:p>
        </w:tc>
        <w:tc>
          <w:tcPr>
            <w:tcW w:w="851" w:type="dxa"/>
            <w:vMerge w:val="restart"/>
            <w:tcBorders>
              <w:top w:val="single" w:sz="4" w:space="0" w:color="9BBB59"/>
              <w:left w:val="nil"/>
              <w:bottom w:val="single" w:sz="4" w:space="0" w:color="9BBB59"/>
              <w:right w:val="nil"/>
            </w:tcBorders>
            <w:shd w:val="clear" w:color="auto" w:fill="9BBB59"/>
            <w:hideMark/>
          </w:tcPr>
          <w:p w:rsidR="00D41148" w:rsidRPr="00A01141" w:rsidRDefault="004E4054" w:rsidP="00A01141">
            <w:pPr>
              <w:spacing w:after="0" w:line="240" w:lineRule="auto"/>
              <w:jc w:val="center"/>
              <w:rPr>
                <w:b/>
                <w:bCs/>
                <w:sz w:val="22"/>
                <w:szCs w:val="22"/>
              </w:rPr>
            </w:pPr>
            <w:r>
              <w:rPr>
                <w:b/>
                <w:bCs/>
                <w:sz w:val="22"/>
                <w:szCs w:val="22"/>
              </w:rPr>
              <w:t>2025</w:t>
            </w:r>
          </w:p>
        </w:tc>
        <w:tc>
          <w:tcPr>
            <w:tcW w:w="708" w:type="dxa"/>
            <w:vMerge w:val="restart"/>
            <w:tcBorders>
              <w:top w:val="single" w:sz="4" w:space="0" w:color="9BBB59"/>
              <w:left w:val="nil"/>
              <w:bottom w:val="single" w:sz="4" w:space="0" w:color="9BBB59"/>
              <w:right w:val="nil"/>
            </w:tcBorders>
            <w:shd w:val="clear" w:color="auto" w:fill="9BBB59"/>
            <w:hideMark/>
          </w:tcPr>
          <w:p w:rsidR="00D41148" w:rsidRPr="00A01141" w:rsidRDefault="004E4054" w:rsidP="00A01141">
            <w:pPr>
              <w:spacing w:after="0" w:line="240" w:lineRule="auto"/>
              <w:jc w:val="center"/>
              <w:rPr>
                <w:b/>
                <w:bCs/>
                <w:sz w:val="22"/>
                <w:szCs w:val="22"/>
              </w:rPr>
            </w:pPr>
            <w:r>
              <w:rPr>
                <w:b/>
                <w:bCs/>
                <w:sz w:val="22"/>
                <w:szCs w:val="22"/>
              </w:rPr>
              <w:t>2026</w:t>
            </w:r>
          </w:p>
        </w:tc>
        <w:tc>
          <w:tcPr>
            <w:tcW w:w="709" w:type="dxa"/>
            <w:vMerge w:val="restart"/>
            <w:tcBorders>
              <w:top w:val="single" w:sz="4" w:space="0" w:color="9BBB59"/>
              <w:left w:val="nil"/>
              <w:bottom w:val="single" w:sz="4" w:space="0" w:color="9BBB59"/>
              <w:right w:val="nil"/>
            </w:tcBorders>
            <w:shd w:val="clear" w:color="auto" w:fill="9BBB59"/>
            <w:hideMark/>
          </w:tcPr>
          <w:p w:rsidR="00D41148" w:rsidRPr="00A01141" w:rsidRDefault="004E4054" w:rsidP="00A01141">
            <w:pPr>
              <w:spacing w:after="0" w:line="240" w:lineRule="auto"/>
              <w:jc w:val="center"/>
              <w:rPr>
                <w:b/>
                <w:bCs/>
                <w:sz w:val="22"/>
                <w:szCs w:val="22"/>
              </w:rPr>
            </w:pPr>
            <w:r>
              <w:rPr>
                <w:b/>
                <w:bCs/>
                <w:sz w:val="22"/>
                <w:szCs w:val="22"/>
              </w:rPr>
              <w:t>2027</w:t>
            </w:r>
          </w:p>
        </w:tc>
        <w:tc>
          <w:tcPr>
            <w:tcW w:w="709" w:type="dxa"/>
            <w:vMerge w:val="restart"/>
            <w:tcBorders>
              <w:top w:val="single" w:sz="4" w:space="0" w:color="9BBB59"/>
              <w:left w:val="nil"/>
              <w:bottom w:val="single" w:sz="4" w:space="0" w:color="9BBB59"/>
              <w:right w:val="nil"/>
            </w:tcBorders>
            <w:shd w:val="clear" w:color="auto" w:fill="9BBB59"/>
            <w:hideMark/>
          </w:tcPr>
          <w:p w:rsidR="00D41148" w:rsidRPr="00A01141" w:rsidRDefault="004E4054" w:rsidP="00A01141">
            <w:pPr>
              <w:spacing w:after="0" w:line="240" w:lineRule="auto"/>
              <w:jc w:val="center"/>
              <w:rPr>
                <w:b/>
                <w:bCs/>
                <w:sz w:val="22"/>
                <w:szCs w:val="22"/>
              </w:rPr>
            </w:pPr>
            <w:r>
              <w:rPr>
                <w:b/>
                <w:bCs/>
                <w:sz w:val="22"/>
                <w:szCs w:val="22"/>
              </w:rPr>
              <w:t>2028</w:t>
            </w:r>
          </w:p>
        </w:tc>
        <w:tc>
          <w:tcPr>
            <w:tcW w:w="1134" w:type="dxa"/>
            <w:vMerge w:val="restart"/>
            <w:tcBorders>
              <w:top w:val="single" w:sz="4" w:space="0" w:color="9BBB59"/>
              <w:left w:val="nil"/>
              <w:bottom w:val="single" w:sz="4" w:space="0" w:color="9BBB59"/>
              <w:right w:val="single" w:sz="4" w:space="0" w:color="9BBB59"/>
            </w:tcBorders>
            <w:shd w:val="clear" w:color="auto" w:fill="9BBB59"/>
            <w:hideMark/>
          </w:tcPr>
          <w:p w:rsidR="00D41148" w:rsidRPr="00A01141" w:rsidRDefault="00D41148" w:rsidP="00A01141">
            <w:pPr>
              <w:spacing w:after="0" w:line="240" w:lineRule="auto"/>
              <w:rPr>
                <w:b/>
                <w:bCs/>
                <w:sz w:val="22"/>
                <w:szCs w:val="22"/>
              </w:rPr>
            </w:pPr>
            <w:r w:rsidRPr="00A01141">
              <w:rPr>
                <w:b/>
                <w:bCs/>
                <w:sz w:val="22"/>
                <w:szCs w:val="22"/>
              </w:rPr>
              <w:t>Toplam</w:t>
            </w:r>
          </w:p>
        </w:tc>
      </w:tr>
      <w:tr w:rsidR="00A01141" w:rsidRPr="00A01141" w:rsidTr="00A01141">
        <w:trPr>
          <w:trHeight w:val="300"/>
        </w:trPr>
        <w:tc>
          <w:tcPr>
            <w:tcW w:w="4947" w:type="dxa"/>
            <w:vMerge/>
            <w:shd w:val="clear" w:color="auto" w:fill="EAF1DD"/>
            <w:hideMark/>
          </w:tcPr>
          <w:p w:rsidR="00D41148" w:rsidRPr="00A01141" w:rsidRDefault="00D41148" w:rsidP="00A01141">
            <w:pPr>
              <w:spacing w:after="0" w:line="240" w:lineRule="auto"/>
              <w:rPr>
                <w:b/>
                <w:bCs/>
                <w:szCs w:val="24"/>
              </w:rPr>
            </w:pPr>
          </w:p>
        </w:tc>
        <w:tc>
          <w:tcPr>
            <w:tcW w:w="850" w:type="dxa"/>
            <w:vMerge/>
            <w:shd w:val="clear" w:color="auto" w:fill="EAF1DD"/>
            <w:hideMark/>
          </w:tcPr>
          <w:p w:rsidR="00D41148" w:rsidRPr="00A01141" w:rsidRDefault="00D41148" w:rsidP="00A01141">
            <w:pPr>
              <w:spacing w:after="0" w:line="240" w:lineRule="auto"/>
              <w:rPr>
                <w:b/>
                <w:bCs/>
                <w:sz w:val="22"/>
                <w:szCs w:val="22"/>
              </w:rPr>
            </w:pPr>
          </w:p>
        </w:tc>
        <w:tc>
          <w:tcPr>
            <w:tcW w:w="851" w:type="dxa"/>
            <w:vMerge/>
            <w:shd w:val="clear" w:color="auto" w:fill="EAF1DD"/>
            <w:hideMark/>
          </w:tcPr>
          <w:p w:rsidR="00D41148" w:rsidRPr="00A01141" w:rsidRDefault="00D41148" w:rsidP="00A01141">
            <w:pPr>
              <w:spacing w:after="0" w:line="240" w:lineRule="auto"/>
              <w:rPr>
                <w:b/>
                <w:bCs/>
                <w:sz w:val="22"/>
                <w:szCs w:val="22"/>
              </w:rPr>
            </w:pPr>
          </w:p>
        </w:tc>
        <w:tc>
          <w:tcPr>
            <w:tcW w:w="708" w:type="dxa"/>
            <w:vMerge/>
            <w:shd w:val="clear" w:color="auto" w:fill="EAF1DD"/>
            <w:hideMark/>
          </w:tcPr>
          <w:p w:rsidR="00D41148" w:rsidRPr="00A01141" w:rsidRDefault="00D41148" w:rsidP="00A01141">
            <w:pPr>
              <w:spacing w:after="0" w:line="240" w:lineRule="auto"/>
              <w:rPr>
                <w:b/>
                <w:bCs/>
                <w:sz w:val="22"/>
                <w:szCs w:val="22"/>
              </w:rPr>
            </w:pPr>
          </w:p>
        </w:tc>
        <w:tc>
          <w:tcPr>
            <w:tcW w:w="709" w:type="dxa"/>
            <w:vMerge/>
            <w:shd w:val="clear" w:color="auto" w:fill="EAF1DD"/>
            <w:hideMark/>
          </w:tcPr>
          <w:p w:rsidR="00D41148" w:rsidRPr="00A01141" w:rsidRDefault="00D41148" w:rsidP="00A01141">
            <w:pPr>
              <w:spacing w:after="0" w:line="240" w:lineRule="auto"/>
              <w:rPr>
                <w:b/>
                <w:bCs/>
                <w:sz w:val="22"/>
                <w:szCs w:val="22"/>
              </w:rPr>
            </w:pPr>
          </w:p>
        </w:tc>
        <w:tc>
          <w:tcPr>
            <w:tcW w:w="709" w:type="dxa"/>
            <w:vMerge/>
            <w:shd w:val="clear" w:color="auto" w:fill="EAF1DD"/>
            <w:hideMark/>
          </w:tcPr>
          <w:p w:rsidR="00D41148" w:rsidRPr="00A01141" w:rsidRDefault="00D41148" w:rsidP="00A01141">
            <w:pPr>
              <w:spacing w:after="0" w:line="240" w:lineRule="auto"/>
              <w:rPr>
                <w:b/>
                <w:bCs/>
                <w:sz w:val="22"/>
                <w:szCs w:val="22"/>
              </w:rPr>
            </w:pPr>
          </w:p>
        </w:tc>
        <w:tc>
          <w:tcPr>
            <w:tcW w:w="1134" w:type="dxa"/>
            <w:vMerge/>
            <w:shd w:val="clear" w:color="auto" w:fill="EAF1DD"/>
            <w:hideMark/>
          </w:tcPr>
          <w:p w:rsidR="00D41148" w:rsidRPr="00A01141" w:rsidRDefault="00D41148" w:rsidP="00A01141">
            <w:pPr>
              <w:spacing w:after="0" w:line="240" w:lineRule="auto"/>
              <w:rPr>
                <w:b/>
                <w:bCs/>
                <w:sz w:val="22"/>
                <w:szCs w:val="22"/>
              </w:rPr>
            </w:pPr>
          </w:p>
        </w:tc>
      </w:tr>
      <w:tr w:rsidR="00A01141" w:rsidRPr="00A01141" w:rsidTr="00A01141">
        <w:trPr>
          <w:trHeight w:val="300"/>
        </w:trPr>
        <w:tc>
          <w:tcPr>
            <w:tcW w:w="4947" w:type="dxa"/>
            <w:shd w:val="clear" w:color="auto" w:fill="auto"/>
            <w:hideMark/>
          </w:tcPr>
          <w:p w:rsidR="00D41148" w:rsidRPr="00A01141" w:rsidRDefault="00D41148" w:rsidP="00A01141">
            <w:pPr>
              <w:spacing w:after="0" w:line="240" w:lineRule="auto"/>
              <w:rPr>
                <w:b/>
                <w:bCs/>
                <w:sz w:val="22"/>
                <w:szCs w:val="22"/>
              </w:rPr>
            </w:pPr>
            <w:r w:rsidRPr="00A01141">
              <w:rPr>
                <w:b/>
                <w:bCs/>
                <w:sz w:val="22"/>
                <w:szCs w:val="22"/>
              </w:rPr>
              <w:t>Genel Bütçe</w:t>
            </w:r>
          </w:p>
        </w:tc>
        <w:tc>
          <w:tcPr>
            <w:tcW w:w="850" w:type="dxa"/>
            <w:shd w:val="clear" w:color="auto" w:fill="auto"/>
          </w:tcPr>
          <w:p w:rsidR="00D41148" w:rsidRPr="00A01141" w:rsidRDefault="00D41148" w:rsidP="00A01141">
            <w:pPr>
              <w:spacing w:after="0" w:line="240" w:lineRule="auto"/>
              <w:rPr>
                <w:sz w:val="20"/>
                <w:szCs w:val="20"/>
              </w:rPr>
            </w:pPr>
          </w:p>
        </w:tc>
        <w:tc>
          <w:tcPr>
            <w:tcW w:w="851" w:type="dxa"/>
            <w:shd w:val="clear" w:color="auto" w:fill="auto"/>
          </w:tcPr>
          <w:p w:rsidR="00D41148" w:rsidRPr="00A01141" w:rsidRDefault="00D41148" w:rsidP="00A01141">
            <w:pPr>
              <w:spacing w:after="0" w:line="240" w:lineRule="auto"/>
              <w:rPr>
                <w:sz w:val="20"/>
                <w:szCs w:val="20"/>
              </w:rPr>
            </w:pPr>
          </w:p>
        </w:tc>
        <w:tc>
          <w:tcPr>
            <w:tcW w:w="708" w:type="dxa"/>
            <w:shd w:val="clear" w:color="auto" w:fill="auto"/>
          </w:tcPr>
          <w:p w:rsidR="00D41148" w:rsidRPr="00A01141" w:rsidRDefault="00D41148" w:rsidP="00A01141">
            <w:pPr>
              <w:spacing w:after="0" w:line="240" w:lineRule="auto"/>
              <w:rPr>
                <w:sz w:val="20"/>
                <w:szCs w:val="20"/>
              </w:rPr>
            </w:pPr>
          </w:p>
        </w:tc>
        <w:tc>
          <w:tcPr>
            <w:tcW w:w="709" w:type="dxa"/>
            <w:shd w:val="clear" w:color="auto" w:fill="auto"/>
          </w:tcPr>
          <w:p w:rsidR="00D41148" w:rsidRPr="00A01141" w:rsidRDefault="00D41148" w:rsidP="00A01141">
            <w:pPr>
              <w:spacing w:after="0" w:line="240" w:lineRule="auto"/>
              <w:rPr>
                <w:sz w:val="20"/>
                <w:szCs w:val="20"/>
              </w:rPr>
            </w:pPr>
          </w:p>
        </w:tc>
        <w:tc>
          <w:tcPr>
            <w:tcW w:w="709" w:type="dxa"/>
            <w:shd w:val="clear" w:color="auto" w:fill="auto"/>
          </w:tcPr>
          <w:p w:rsidR="00D41148" w:rsidRPr="00A01141" w:rsidRDefault="00D41148" w:rsidP="00A01141">
            <w:pPr>
              <w:spacing w:after="0" w:line="240" w:lineRule="auto"/>
              <w:rPr>
                <w:sz w:val="20"/>
                <w:szCs w:val="20"/>
              </w:rPr>
            </w:pPr>
          </w:p>
        </w:tc>
        <w:tc>
          <w:tcPr>
            <w:tcW w:w="1134" w:type="dxa"/>
            <w:shd w:val="clear" w:color="auto" w:fill="auto"/>
          </w:tcPr>
          <w:p w:rsidR="00D41148" w:rsidRPr="00A01141" w:rsidRDefault="00D41148" w:rsidP="00A01141">
            <w:pPr>
              <w:spacing w:after="0" w:line="240" w:lineRule="auto"/>
              <w:rPr>
                <w:sz w:val="20"/>
                <w:szCs w:val="20"/>
              </w:rPr>
            </w:pPr>
          </w:p>
        </w:tc>
      </w:tr>
      <w:tr w:rsidR="00A01141" w:rsidRPr="00A01141" w:rsidTr="00A01141">
        <w:trPr>
          <w:trHeight w:val="600"/>
        </w:trPr>
        <w:tc>
          <w:tcPr>
            <w:tcW w:w="4947" w:type="dxa"/>
            <w:shd w:val="clear" w:color="auto" w:fill="EAF1DD"/>
            <w:hideMark/>
          </w:tcPr>
          <w:p w:rsidR="00D41148" w:rsidRPr="00A01141" w:rsidRDefault="00D41148" w:rsidP="00A01141">
            <w:pPr>
              <w:spacing w:after="0" w:line="240" w:lineRule="auto"/>
              <w:rPr>
                <w:b/>
                <w:bCs/>
                <w:sz w:val="22"/>
                <w:szCs w:val="22"/>
              </w:rPr>
            </w:pPr>
            <w:r w:rsidRPr="00A01141">
              <w:rPr>
                <w:b/>
                <w:bCs/>
                <w:sz w:val="22"/>
                <w:szCs w:val="22"/>
              </w:rPr>
              <w:t>Valilikler ve Belediyelerin Katkısı</w:t>
            </w:r>
          </w:p>
        </w:tc>
        <w:tc>
          <w:tcPr>
            <w:tcW w:w="850" w:type="dxa"/>
            <w:shd w:val="clear" w:color="auto" w:fill="EAF1DD"/>
          </w:tcPr>
          <w:p w:rsidR="00D41148" w:rsidRPr="00A01141" w:rsidRDefault="00D41148" w:rsidP="00A01141">
            <w:pPr>
              <w:spacing w:after="0" w:line="240" w:lineRule="auto"/>
              <w:rPr>
                <w:sz w:val="20"/>
                <w:szCs w:val="20"/>
              </w:rPr>
            </w:pPr>
          </w:p>
        </w:tc>
        <w:tc>
          <w:tcPr>
            <w:tcW w:w="851" w:type="dxa"/>
            <w:shd w:val="clear" w:color="auto" w:fill="EAF1DD"/>
          </w:tcPr>
          <w:p w:rsidR="00D41148" w:rsidRPr="00A01141" w:rsidRDefault="00D41148" w:rsidP="00A01141">
            <w:pPr>
              <w:spacing w:after="0" w:line="240" w:lineRule="auto"/>
              <w:rPr>
                <w:sz w:val="20"/>
                <w:szCs w:val="20"/>
              </w:rPr>
            </w:pPr>
          </w:p>
        </w:tc>
        <w:tc>
          <w:tcPr>
            <w:tcW w:w="708" w:type="dxa"/>
            <w:shd w:val="clear" w:color="auto" w:fill="EAF1DD"/>
          </w:tcPr>
          <w:p w:rsidR="00D41148" w:rsidRPr="00A01141" w:rsidRDefault="00D41148" w:rsidP="00A01141">
            <w:pPr>
              <w:spacing w:after="0" w:line="240" w:lineRule="auto"/>
              <w:rPr>
                <w:sz w:val="20"/>
                <w:szCs w:val="20"/>
              </w:rPr>
            </w:pPr>
          </w:p>
        </w:tc>
        <w:tc>
          <w:tcPr>
            <w:tcW w:w="709" w:type="dxa"/>
            <w:shd w:val="clear" w:color="auto" w:fill="EAF1DD"/>
          </w:tcPr>
          <w:p w:rsidR="00D41148" w:rsidRPr="00A01141" w:rsidRDefault="00D41148" w:rsidP="00A01141">
            <w:pPr>
              <w:spacing w:after="0" w:line="240" w:lineRule="auto"/>
              <w:rPr>
                <w:sz w:val="20"/>
                <w:szCs w:val="20"/>
              </w:rPr>
            </w:pPr>
          </w:p>
        </w:tc>
        <w:tc>
          <w:tcPr>
            <w:tcW w:w="709" w:type="dxa"/>
            <w:shd w:val="clear" w:color="auto" w:fill="EAF1DD"/>
          </w:tcPr>
          <w:p w:rsidR="00D41148" w:rsidRPr="00A01141" w:rsidRDefault="00D41148" w:rsidP="00A01141">
            <w:pPr>
              <w:spacing w:after="0" w:line="240" w:lineRule="auto"/>
              <w:rPr>
                <w:sz w:val="20"/>
                <w:szCs w:val="20"/>
              </w:rPr>
            </w:pPr>
          </w:p>
        </w:tc>
        <w:tc>
          <w:tcPr>
            <w:tcW w:w="1134" w:type="dxa"/>
            <w:shd w:val="clear" w:color="auto" w:fill="EAF1DD"/>
          </w:tcPr>
          <w:p w:rsidR="00D41148" w:rsidRPr="00A01141" w:rsidRDefault="00D41148" w:rsidP="00A01141">
            <w:pPr>
              <w:spacing w:after="0" w:line="240" w:lineRule="auto"/>
              <w:rPr>
                <w:sz w:val="20"/>
                <w:szCs w:val="20"/>
              </w:rPr>
            </w:pPr>
          </w:p>
        </w:tc>
      </w:tr>
      <w:tr w:rsidR="00A01141" w:rsidRPr="00A01141" w:rsidTr="00A01141">
        <w:trPr>
          <w:trHeight w:val="555"/>
        </w:trPr>
        <w:tc>
          <w:tcPr>
            <w:tcW w:w="4947" w:type="dxa"/>
            <w:shd w:val="clear" w:color="auto" w:fill="auto"/>
            <w:hideMark/>
          </w:tcPr>
          <w:p w:rsidR="00D41148" w:rsidRPr="00A01141" w:rsidRDefault="00D41148" w:rsidP="00A01141">
            <w:pPr>
              <w:spacing w:after="0" w:line="240" w:lineRule="auto"/>
              <w:rPr>
                <w:b/>
                <w:bCs/>
                <w:sz w:val="22"/>
                <w:szCs w:val="22"/>
              </w:rPr>
            </w:pPr>
            <w:r w:rsidRPr="00A01141">
              <w:rPr>
                <w:b/>
                <w:bCs/>
                <w:sz w:val="22"/>
                <w:szCs w:val="22"/>
              </w:rPr>
              <w:t>Diğer (Okul Aile Birlikleri)</w:t>
            </w:r>
          </w:p>
        </w:tc>
        <w:tc>
          <w:tcPr>
            <w:tcW w:w="850" w:type="dxa"/>
            <w:shd w:val="clear" w:color="auto" w:fill="auto"/>
          </w:tcPr>
          <w:p w:rsidR="00D41148" w:rsidRPr="00A01141" w:rsidRDefault="00D41148" w:rsidP="00A01141">
            <w:pPr>
              <w:spacing w:after="0" w:line="240" w:lineRule="auto"/>
              <w:rPr>
                <w:sz w:val="20"/>
                <w:szCs w:val="20"/>
              </w:rPr>
            </w:pPr>
          </w:p>
        </w:tc>
        <w:tc>
          <w:tcPr>
            <w:tcW w:w="851" w:type="dxa"/>
            <w:shd w:val="clear" w:color="auto" w:fill="auto"/>
          </w:tcPr>
          <w:p w:rsidR="00D41148" w:rsidRPr="00A01141" w:rsidRDefault="00D41148" w:rsidP="00A01141">
            <w:pPr>
              <w:spacing w:after="0" w:line="240" w:lineRule="auto"/>
              <w:rPr>
                <w:sz w:val="20"/>
                <w:szCs w:val="20"/>
              </w:rPr>
            </w:pPr>
          </w:p>
        </w:tc>
        <w:tc>
          <w:tcPr>
            <w:tcW w:w="708" w:type="dxa"/>
            <w:shd w:val="clear" w:color="auto" w:fill="auto"/>
          </w:tcPr>
          <w:p w:rsidR="00D41148" w:rsidRPr="00A01141" w:rsidRDefault="00D41148" w:rsidP="00A01141">
            <w:pPr>
              <w:spacing w:after="0" w:line="240" w:lineRule="auto"/>
              <w:rPr>
                <w:sz w:val="20"/>
                <w:szCs w:val="20"/>
              </w:rPr>
            </w:pPr>
          </w:p>
        </w:tc>
        <w:tc>
          <w:tcPr>
            <w:tcW w:w="709" w:type="dxa"/>
            <w:shd w:val="clear" w:color="auto" w:fill="auto"/>
          </w:tcPr>
          <w:p w:rsidR="00D41148" w:rsidRPr="00A01141" w:rsidRDefault="00D41148" w:rsidP="00A01141">
            <w:pPr>
              <w:spacing w:after="0" w:line="240" w:lineRule="auto"/>
              <w:rPr>
                <w:sz w:val="20"/>
                <w:szCs w:val="20"/>
              </w:rPr>
            </w:pPr>
          </w:p>
        </w:tc>
        <w:tc>
          <w:tcPr>
            <w:tcW w:w="709" w:type="dxa"/>
            <w:shd w:val="clear" w:color="auto" w:fill="auto"/>
          </w:tcPr>
          <w:p w:rsidR="00D41148" w:rsidRPr="00A01141" w:rsidRDefault="00D41148" w:rsidP="00A01141">
            <w:pPr>
              <w:spacing w:after="0" w:line="240" w:lineRule="auto"/>
              <w:rPr>
                <w:sz w:val="20"/>
                <w:szCs w:val="20"/>
              </w:rPr>
            </w:pPr>
          </w:p>
        </w:tc>
        <w:tc>
          <w:tcPr>
            <w:tcW w:w="1134" w:type="dxa"/>
            <w:shd w:val="clear" w:color="auto" w:fill="auto"/>
          </w:tcPr>
          <w:p w:rsidR="00D41148" w:rsidRPr="00A01141" w:rsidRDefault="00D41148" w:rsidP="00A01141">
            <w:pPr>
              <w:spacing w:after="0" w:line="240" w:lineRule="auto"/>
              <w:rPr>
                <w:sz w:val="20"/>
                <w:szCs w:val="20"/>
              </w:rPr>
            </w:pPr>
          </w:p>
        </w:tc>
      </w:tr>
      <w:tr w:rsidR="00A01141" w:rsidRPr="00A01141" w:rsidTr="00A01141">
        <w:trPr>
          <w:trHeight w:val="315"/>
        </w:trPr>
        <w:tc>
          <w:tcPr>
            <w:tcW w:w="4947" w:type="dxa"/>
            <w:shd w:val="clear" w:color="auto" w:fill="EAF1DD"/>
            <w:hideMark/>
          </w:tcPr>
          <w:p w:rsidR="00D41148" w:rsidRPr="00A01141" w:rsidRDefault="00D41148" w:rsidP="00A01141">
            <w:pPr>
              <w:spacing w:after="0" w:line="240" w:lineRule="auto"/>
              <w:jc w:val="right"/>
              <w:rPr>
                <w:b/>
                <w:bCs/>
                <w:sz w:val="22"/>
                <w:szCs w:val="22"/>
              </w:rPr>
            </w:pPr>
            <w:r w:rsidRPr="00A01141">
              <w:rPr>
                <w:b/>
                <w:bCs/>
                <w:sz w:val="22"/>
                <w:szCs w:val="22"/>
              </w:rPr>
              <w:t>TOPLAM</w:t>
            </w:r>
          </w:p>
        </w:tc>
        <w:tc>
          <w:tcPr>
            <w:tcW w:w="850" w:type="dxa"/>
            <w:shd w:val="clear" w:color="auto" w:fill="EAF1DD"/>
          </w:tcPr>
          <w:p w:rsidR="00D41148" w:rsidRPr="00A01141" w:rsidRDefault="00D41148" w:rsidP="00A01141">
            <w:pPr>
              <w:spacing w:after="0" w:line="240" w:lineRule="auto"/>
              <w:rPr>
                <w:sz w:val="20"/>
                <w:szCs w:val="20"/>
              </w:rPr>
            </w:pPr>
          </w:p>
        </w:tc>
        <w:tc>
          <w:tcPr>
            <w:tcW w:w="851" w:type="dxa"/>
            <w:shd w:val="clear" w:color="auto" w:fill="EAF1DD"/>
          </w:tcPr>
          <w:p w:rsidR="00D41148" w:rsidRPr="00A01141" w:rsidRDefault="00D41148" w:rsidP="00A01141">
            <w:pPr>
              <w:spacing w:after="0" w:line="240" w:lineRule="auto"/>
              <w:rPr>
                <w:sz w:val="20"/>
                <w:szCs w:val="20"/>
              </w:rPr>
            </w:pPr>
          </w:p>
        </w:tc>
        <w:tc>
          <w:tcPr>
            <w:tcW w:w="708" w:type="dxa"/>
            <w:shd w:val="clear" w:color="auto" w:fill="EAF1DD"/>
          </w:tcPr>
          <w:p w:rsidR="00D41148" w:rsidRPr="00A01141" w:rsidRDefault="00D41148" w:rsidP="00A01141">
            <w:pPr>
              <w:spacing w:after="0" w:line="240" w:lineRule="auto"/>
              <w:rPr>
                <w:sz w:val="20"/>
                <w:szCs w:val="20"/>
              </w:rPr>
            </w:pPr>
          </w:p>
        </w:tc>
        <w:tc>
          <w:tcPr>
            <w:tcW w:w="709" w:type="dxa"/>
            <w:shd w:val="clear" w:color="auto" w:fill="EAF1DD"/>
          </w:tcPr>
          <w:p w:rsidR="00D41148" w:rsidRPr="00A01141" w:rsidRDefault="00D41148" w:rsidP="00A01141">
            <w:pPr>
              <w:spacing w:after="0" w:line="240" w:lineRule="auto"/>
              <w:rPr>
                <w:sz w:val="20"/>
                <w:szCs w:val="20"/>
              </w:rPr>
            </w:pPr>
          </w:p>
        </w:tc>
        <w:tc>
          <w:tcPr>
            <w:tcW w:w="709" w:type="dxa"/>
            <w:shd w:val="clear" w:color="auto" w:fill="EAF1DD"/>
          </w:tcPr>
          <w:p w:rsidR="00D41148" w:rsidRPr="00A01141" w:rsidRDefault="00D41148" w:rsidP="00A01141">
            <w:pPr>
              <w:spacing w:after="0" w:line="240" w:lineRule="auto"/>
              <w:rPr>
                <w:sz w:val="20"/>
                <w:szCs w:val="20"/>
              </w:rPr>
            </w:pPr>
          </w:p>
        </w:tc>
        <w:tc>
          <w:tcPr>
            <w:tcW w:w="1134" w:type="dxa"/>
            <w:shd w:val="clear" w:color="auto" w:fill="EAF1DD"/>
          </w:tcPr>
          <w:p w:rsidR="00D41148" w:rsidRPr="00A01141" w:rsidRDefault="00D41148" w:rsidP="00A01141">
            <w:pPr>
              <w:spacing w:after="0" w:line="240" w:lineRule="auto"/>
              <w:rPr>
                <w:sz w:val="20"/>
                <w:szCs w:val="20"/>
              </w:rPr>
            </w:pPr>
          </w:p>
        </w:tc>
      </w:tr>
    </w:tbl>
    <w:p w:rsidR="00D41148" w:rsidRDefault="00D41148" w:rsidP="00D41148"/>
    <w:p w:rsidR="00F11BA1" w:rsidRPr="00976815" w:rsidRDefault="00F11BA1" w:rsidP="00F11BA1">
      <w:pPr>
        <w:jc w:val="center"/>
        <w:rPr>
          <w:b/>
        </w:rPr>
      </w:pPr>
      <w:r w:rsidRPr="00976815">
        <w:rPr>
          <w:b/>
        </w:rPr>
        <w:t>MALİYET TABLOSU</w:t>
      </w:r>
    </w:p>
    <w:tbl>
      <w:tblPr>
        <w:tblW w:w="9249" w:type="dxa"/>
        <w:tblCellMar>
          <w:left w:w="0" w:type="dxa"/>
          <w:right w:w="0" w:type="dxa"/>
        </w:tblCellMar>
        <w:tblLook w:val="0420"/>
      </w:tblPr>
      <w:tblGrid>
        <w:gridCol w:w="2571"/>
        <w:gridCol w:w="1370"/>
        <w:gridCol w:w="1199"/>
        <w:gridCol w:w="1370"/>
        <w:gridCol w:w="1104"/>
        <w:gridCol w:w="1635"/>
      </w:tblGrid>
      <w:tr w:rsidR="00F11BA1" w:rsidRPr="00F11BA1" w:rsidTr="00154EF7">
        <w:trPr>
          <w:trHeight w:val="581"/>
        </w:trPr>
        <w:tc>
          <w:tcPr>
            <w:tcW w:w="2571" w:type="dxa"/>
            <w:vMerge w:val="restart"/>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F11BA1" w:rsidRPr="00F11BA1" w:rsidRDefault="00F11BA1" w:rsidP="00F11BA1">
            <w:pPr>
              <w:spacing w:after="0" w:line="240" w:lineRule="auto"/>
              <w:jc w:val="center"/>
              <w:rPr>
                <w:rFonts w:ascii="Arial" w:hAnsi="Arial" w:cs="Arial"/>
                <w:sz w:val="22"/>
                <w:szCs w:val="36"/>
              </w:rPr>
            </w:pPr>
            <w:r w:rsidRPr="00F11BA1">
              <w:rPr>
                <w:rFonts w:ascii="Verdana" w:hAnsi="Verdana" w:cs="Arial"/>
                <w:b/>
                <w:bCs/>
                <w:color w:val="000000"/>
                <w:kern w:val="24"/>
                <w:sz w:val="22"/>
                <w:szCs w:val="36"/>
              </w:rPr>
              <w:t>STRATEJİK AMAÇ/ HEDEF</w:t>
            </w:r>
          </w:p>
        </w:tc>
        <w:tc>
          <w:tcPr>
            <w:tcW w:w="6678" w:type="dxa"/>
            <w:gridSpan w:val="5"/>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F11BA1" w:rsidRPr="00F11BA1" w:rsidRDefault="00F11BA1" w:rsidP="00F11BA1">
            <w:pPr>
              <w:spacing w:after="0" w:line="240" w:lineRule="auto"/>
              <w:jc w:val="center"/>
              <w:rPr>
                <w:rFonts w:ascii="Arial" w:hAnsi="Arial" w:cs="Arial"/>
                <w:sz w:val="22"/>
                <w:szCs w:val="36"/>
              </w:rPr>
            </w:pPr>
            <w:r w:rsidRPr="00F11BA1">
              <w:rPr>
                <w:rFonts w:ascii="Verdana" w:hAnsi="Verdana" w:cs="Arial"/>
                <w:b/>
                <w:bCs/>
                <w:color w:val="000000"/>
                <w:kern w:val="24"/>
                <w:sz w:val="22"/>
                <w:szCs w:val="36"/>
              </w:rPr>
              <w:t>Plan Dönemi</w:t>
            </w:r>
          </w:p>
        </w:tc>
      </w:tr>
      <w:tr w:rsidR="00F11BA1" w:rsidRPr="00F11BA1" w:rsidTr="00154EF7">
        <w:trPr>
          <w:trHeight w:val="581"/>
        </w:trPr>
        <w:tc>
          <w:tcPr>
            <w:tcW w:w="2571" w:type="dxa"/>
            <w:vMerge/>
            <w:tcBorders>
              <w:top w:val="single" w:sz="8" w:space="0" w:color="000000"/>
              <w:left w:val="single" w:sz="8" w:space="0" w:color="000000"/>
              <w:bottom w:val="single" w:sz="8" w:space="0" w:color="000000"/>
              <w:right w:val="single" w:sz="8" w:space="0" w:color="000000"/>
            </w:tcBorders>
            <w:shd w:val="clear" w:color="auto" w:fill="9BBB59"/>
            <w:vAlign w:val="center"/>
            <w:hideMark/>
          </w:tcPr>
          <w:p w:rsidR="00F11BA1" w:rsidRPr="00F11BA1" w:rsidRDefault="00F11BA1" w:rsidP="00F11BA1">
            <w:pPr>
              <w:spacing w:after="0" w:line="240" w:lineRule="auto"/>
              <w:rPr>
                <w:rFonts w:ascii="Arial" w:hAnsi="Arial" w:cs="Arial"/>
                <w:sz w:val="22"/>
                <w:szCs w:val="36"/>
              </w:rPr>
            </w:pPr>
          </w:p>
        </w:tc>
        <w:tc>
          <w:tcPr>
            <w:tcW w:w="1370"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F11BA1" w:rsidRPr="00F11BA1" w:rsidRDefault="004E4054" w:rsidP="00F11BA1">
            <w:pPr>
              <w:spacing w:after="0" w:line="240" w:lineRule="auto"/>
              <w:jc w:val="center"/>
              <w:rPr>
                <w:rFonts w:ascii="Arial" w:hAnsi="Arial" w:cs="Arial"/>
                <w:sz w:val="22"/>
                <w:szCs w:val="36"/>
              </w:rPr>
            </w:pPr>
            <w:r>
              <w:rPr>
                <w:rFonts w:ascii="Verdana" w:hAnsi="Verdana" w:cs="Arial"/>
                <w:b/>
                <w:bCs/>
                <w:color w:val="000000"/>
                <w:kern w:val="24"/>
                <w:sz w:val="22"/>
                <w:szCs w:val="36"/>
              </w:rPr>
              <w:t>2024</w:t>
            </w:r>
          </w:p>
        </w:tc>
        <w:tc>
          <w:tcPr>
            <w:tcW w:w="1199"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F11BA1" w:rsidRPr="00F11BA1" w:rsidRDefault="004E4054" w:rsidP="00F11BA1">
            <w:pPr>
              <w:spacing w:after="0" w:line="240" w:lineRule="auto"/>
              <w:jc w:val="center"/>
              <w:rPr>
                <w:rFonts w:ascii="Arial" w:hAnsi="Arial" w:cs="Arial"/>
                <w:sz w:val="22"/>
                <w:szCs w:val="36"/>
              </w:rPr>
            </w:pPr>
            <w:r>
              <w:rPr>
                <w:rFonts w:ascii="Verdana" w:hAnsi="Verdana" w:cs="Arial"/>
                <w:b/>
                <w:bCs/>
                <w:color w:val="000000"/>
                <w:kern w:val="24"/>
                <w:sz w:val="22"/>
                <w:szCs w:val="36"/>
              </w:rPr>
              <w:t>2025</w:t>
            </w:r>
          </w:p>
        </w:tc>
        <w:tc>
          <w:tcPr>
            <w:tcW w:w="1370"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F11BA1" w:rsidRPr="00F11BA1" w:rsidRDefault="004E4054" w:rsidP="00F11BA1">
            <w:pPr>
              <w:spacing w:after="0" w:line="240" w:lineRule="auto"/>
              <w:jc w:val="center"/>
              <w:rPr>
                <w:rFonts w:ascii="Arial" w:hAnsi="Arial" w:cs="Arial"/>
                <w:sz w:val="22"/>
                <w:szCs w:val="36"/>
              </w:rPr>
            </w:pPr>
            <w:r>
              <w:rPr>
                <w:rFonts w:ascii="Verdana" w:hAnsi="Verdana" w:cs="Arial"/>
                <w:b/>
                <w:bCs/>
                <w:color w:val="000000"/>
                <w:kern w:val="24"/>
                <w:sz w:val="22"/>
                <w:szCs w:val="36"/>
              </w:rPr>
              <w:t>2026</w:t>
            </w:r>
          </w:p>
        </w:tc>
        <w:tc>
          <w:tcPr>
            <w:tcW w:w="1104"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F11BA1" w:rsidRPr="00F11BA1" w:rsidRDefault="004E4054" w:rsidP="00F11BA1">
            <w:pPr>
              <w:spacing w:after="0" w:line="240" w:lineRule="auto"/>
              <w:jc w:val="center"/>
              <w:rPr>
                <w:rFonts w:ascii="Arial" w:hAnsi="Arial" w:cs="Arial"/>
                <w:sz w:val="22"/>
                <w:szCs w:val="36"/>
              </w:rPr>
            </w:pPr>
            <w:r>
              <w:rPr>
                <w:rFonts w:ascii="Verdana" w:hAnsi="Verdana" w:cs="Arial"/>
                <w:b/>
                <w:bCs/>
                <w:color w:val="000000"/>
                <w:kern w:val="24"/>
                <w:sz w:val="22"/>
                <w:szCs w:val="36"/>
              </w:rPr>
              <w:t>2027</w:t>
            </w:r>
          </w:p>
        </w:tc>
        <w:tc>
          <w:tcPr>
            <w:tcW w:w="1635"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F11BA1" w:rsidRPr="00F11BA1" w:rsidRDefault="004E4054" w:rsidP="00F11BA1">
            <w:pPr>
              <w:spacing w:after="0" w:line="240" w:lineRule="auto"/>
              <w:jc w:val="center"/>
              <w:rPr>
                <w:rFonts w:ascii="Arial" w:hAnsi="Arial" w:cs="Arial"/>
                <w:sz w:val="22"/>
                <w:szCs w:val="36"/>
              </w:rPr>
            </w:pPr>
            <w:r>
              <w:rPr>
                <w:rFonts w:ascii="Verdana" w:hAnsi="Verdana" w:cs="Arial"/>
                <w:b/>
                <w:bCs/>
                <w:color w:val="000000"/>
                <w:kern w:val="24"/>
                <w:sz w:val="22"/>
                <w:szCs w:val="36"/>
              </w:rPr>
              <w:t>2028</w:t>
            </w:r>
          </w:p>
        </w:tc>
      </w:tr>
      <w:tr w:rsidR="00F11BA1" w:rsidRPr="00F11BA1" w:rsidTr="00A600C3">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rsidR="00F11BA1" w:rsidRPr="00F11BA1" w:rsidRDefault="00F11BA1" w:rsidP="00F11BA1">
            <w:pPr>
              <w:spacing w:after="0" w:line="240" w:lineRule="auto"/>
              <w:jc w:val="center"/>
              <w:rPr>
                <w:rFonts w:ascii="Arial" w:hAnsi="Arial" w:cs="Arial"/>
                <w:sz w:val="22"/>
                <w:szCs w:val="36"/>
              </w:rPr>
            </w:pPr>
            <w:r w:rsidRPr="00F11BA1">
              <w:rPr>
                <w:rFonts w:ascii="Verdana" w:hAnsi="Verdana" w:cs="Arial"/>
                <w:b/>
                <w:bCs/>
                <w:color w:val="000000"/>
                <w:kern w:val="24"/>
                <w:sz w:val="22"/>
                <w:szCs w:val="24"/>
              </w:rPr>
              <w:t>STRATEJİK AMAÇ 1</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11BA1" w:rsidRPr="00F11BA1" w:rsidRDefault="00F11BA1" w:rsidP="00F11BA1">
            <w:pPr>
              <w:spacing w:after="0" w:line="240" w:lineRule="auto"/>
              <w:rPr>
                <w:rFonts w:ascii="Arial" w:hAnsi="Arial" w:cs="Arial"/>
                <w:sz w:val="22"/>
                <w:szCs w:val="36"/>
              </w:rPr>
            </w:pPr>
          </w:p>
        </w:tc>
        <w:tc>
          <w:tcPr>
            <w:tcW w:w="1199"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11BA1" w:rsidRPr="00F11BA1" w:rsidRDefault="00F11BA1" w:rsidP="00F11BA1">
            <w:pPr>
              <w:spacing w:after="0" w:line="240" w:lineRule="auto"/>
              <w:rPr>
                <w:rFonts w:ascii="Arial" w:hAnsi="Arial" w:cs="Arial"/>
                <w:sz w:val="22"/>
                <w:szCs w:val="36"/>
              </w:rPr>
            </w:pP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11BA1" w:rsidRPr="00F11BA1" w:rsidRDefault="00F11BA1" w:rsidP="00F11BA1">
            <w:pPr>
              <w:spacing w:after="0" w:line="240" w:lineRule="auto"/>
              <w:rPr>
                <w:rFonts w:ascii="Arial" w:hAnsi="Arial" w:cs="Arial"/>
                <w:sz w:val="22"/>
                <w:szCs w:val="36"/>
              </w:rPr>
            </w:pPr>
          </w:p>
        </w:tc>
        <w:tc>
          <w:tcPr>
            <w:tcW w:w="1104"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11BA1" w:rsidRPr="00F11BA1" w:rsidRDefault="00F11BA1" w:rsidP="00F11BA1">
            <w:pPr>
              <w:spacing w:after="0" w:line="240" w:lineRule="auto"/>
              <w:rPr>
                <w:rFonts w:ascii="Arial" w:hAnsi="Arial" w:cs="Arial"/>
                <w:sz w:val="22"/>
                <w:szCs w:val="36"/>
              </w:rPr>
            </w:pPr>
          </w:p>
        </w:tc>
        <w:tc>
          <w:tcPr>
            <w:tcW w:w="163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11BA1" w:rsidRPr="00F11BA1" w:rsidRDefault="00F11BA1" w:rsidP="00F11BA1">
            <w:pPr>
              <w:spacing w:after="0" w:line="240" w:lineRule="auto"/>
              <w:rPr>
                <w:rFonts w:ascii="Arial" w:hAnsi="Arial" w:cs="Arial"/>
                <w:sz w:val="22"/>
                <w:szCs w:val="36"/>
              </w:rPr>
            </w:pPr>
          </w:p>
        </w:tc>
      </w:tr>
      <w:tr w:rsidR="00F11BA1" w:rsidRPr="00F11BA1" w:rsidTr="00F11BA1">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F11BA1" w:rsidRPr="00F11BA1" w:rsidRDefault="00F11BA1" w:rsidP="00F11BA1">
            <w:pPr>
              <w:spacing w:after="0" w:line="240" w:lineRule="auto"/>
              <w:jc w:val="center"/>
              <w:rPr>
                <w:rFonts w:ascii="Arial" w:hAnsi="Arial" w:cs="Arial"/>
                <w:sz w:val="22"/>
                <w:szCs w:val="36"/>
              </w:rPr>
            </w:pPr>
            <w:r w:rsidRPr="00F11BA1">
              <w:rPr>
                <w:rFonts w:ascii="Verdana" w:hAnsi="Verdana" w:cs="Arial"/>
                <w:color w:val="000000"/>
                <w:kern w:val="24"/>
                <w:sz w:val="22"/>
                <w:szCs w:val="24"/>
              </w:rPr>
              <w:t>Hedef 1.1</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F11BA1" w:rsidP="00F11BA1">
            <w:pPr>
              <w:spacing w:after="0" w:line="240" w:lineRule="auto"/>
              <w:rPr>
                <w:rFonts w:ascii="Arial" w:hAnsi="Arial" w:cs="Arial"/>
                <w:sz w:val="22"/>
                <w:szCs w:val="36"/>
              </w:rPr>
            </w:pP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F11BA1" w:rsidP="00F11BA1">
            <w:pPr>
              <w:spacing w:after="0" w:line="240" w:lineRule="auto"/>
              <w:rPr>
                <w:rFonts w:ascii="Arial" w:hAnsi="Arial" w:cs="Arial"/>
                <w:sz w:val="22"/>
                <w:szCs w:val="36"/>
              </w:rPr>
            </w:pP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F11BA1" w:rsidP="00F11BA1">
            <w:pPr>
              <w:spacing w:after="0" w:line="240" w:lineRule="auto"/>
              <w:rPr>
                <w:rFonts w:ascii="Arial" w:hAnsi="Arial" w:cs="Arial"/>
                <w:sz w:val="22"/>
                <w:szCs w:val="36"/>
              </w:rPr>
            </w:pP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F11BA1" w:rsidP="00F11BA1">
            <w:pPr>
              <w:spacing w:after="0" w:line="240" w:lineRule="auto"/>
              <w:rPr>
                <w:rFonts w:ascii="Arial" w:hAnsi="Arial" w:cs="Arial"/>
                <w:sz w:val="22"/>
                <w:szCs w:val="36"/>
              </w:rPr>
            </w:pPr>
          </w:p>
        </w:tc>
        <w:tc>
          <w:tcPr>
            <w:tcW w:w="16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F11BA1" w:rsidP="00F11BA1">
            <w:pPr>
              <w:spacing w:after="0" w:line="240" w:lineRule="auto"/>
              <w:rPr>
                <w:rFonts w:ascii="Arial" w:hAnsi="Arial" w:cs="Arial"/>
                <w:sz w:val="22"/>
                <w:szCs w:val="36"/>
              </w:rPr>
            </w:pPr>
          </w:p>
        </w:tc>
      </w:tr>
      <w:tr w:rsidR="00F11BA1" w:rsidRPr="00F11BA1" w:rsidTr="00F11BA1">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F11BA1" w:rsidRPr="00F11BA1" w:rsidRDefault="00976815" w:rsidP="00F11BA1">
            <w:pPr>
              <w:spacing w:after="0" w:line="240" w:lineRule="auto"/>
              <w:jc w:val="center"/>
              <w:rPr>
                <w:rFonts w:ascii="Arial" w:hAnsi="Arial" w:cs="Arial"/>
                <w:sz w:val="22"/>
                <w:szCs w:val="36"/>
              </w:rPr>
            </w:pPr>
            <w:r>
              <w:rPr>
                <w:rFonts w:ascii="Verdana" w:hAnsi="Verdana" w:cs="Arial"/>
                <w:color w:val="000000"/>
                <w:kern w:val="24"/>
                <w:sz w:val="22"/>
                <w:szCs w:val="24"/>
              </w:rPr>
              <w:t xml:space="preserve">Hedef </w:t>
            </w:r>
            <w:r w:rsidR="00F11BA1" w:rsidRPr="00F11BA1">
              <w:rPr>
                <w:rFonts w:ascii="Verdana" w:hAnsi="Verdana" w:cs="Arial"/>
                <w:color w:val="000000"/>
                <w:kern w:val="24"/>
                <w:sz w:val="22"/>
                <w:szCs w:val="24"/>
              </w:rPr>
              <w:t>1</w:t>
            </w:r>
            <w:r>
              <w:rPr>
                <w:rFonts w:ascii="Verdana" w:hAnsi="Verdana" w:cs="Arial"/>
                <w:color w:val="000000"/>
                <w:kern w:val="24"/>
                <w:sz w:val="22"/>
                <w:szCs w:val="24"/>
              </w:rPr>
              <w:t>.2</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F11BA1" w:rsidP="00F11BA1">
            <w:pPr>
              <w:spacing w:after="0" w:line="240" w:lineRule="auto"/>
              <w:rPr>
                <w:rFonts w:ascii="Arial" w:hAnsi="Arial" w:cs="Arial"/>
                <w:sz w:val="22"/>
                <w:szCs w:val="36"/>
              </w:rPr>
            </w:pP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F11BA1" w:rsidP="00F11BA1">
            <w:pPr>
              <w:spacing w:after="0" w:line="240" w:lineRule="auto"/>
              <w:rPr>
                <w:rFonts w:ascii="Arial" w:hAnsi="Arial" w:cs="Arial"/>
                <w:sz w:val="22"/>
                <w:szCs w:val="36"/>
              </w:rPr>
            </w:pP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F11BA1" w:rsidP="00F11BA1">
            <w:pPr>
              <w:spacing w:after="0" w:line="240" w:lineRule="auto"/>
              <w:rPr>
                <w:rFonts w:ascii="Arial" w:hAnsi="Arial" w:cs="Arial"/>
                <w:sz w:val="22"/>
                <w:szCs w:val="36"/>
              </w:rPr>
            </w:pP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F11BA1" w:rsidP="00F11BA1">
            <w:pPr>
              <w:spacing w:after="0" w:line="240" w:lineRule="auto"/>
              <w:rPr>
                <w:rFonts w:ascii="Arial" w:hAnsi="Arial" w:cs="Arial"/>
                <w:sz w:val="22"/>
                <w:szCs w:val="36"/>
              </w:rPr>
            </w:pPr>
          </w:p>
        </w:tc>
        <w:tc>
          <w:tcPr>
            <w:tcW w:w="16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F11BA1" w:rsidP="00F11BA1">
            <w:pPr>
              <w:spacing w:after="0" w:line="240" w:lineRule="auto"/>
              <w:rPr>
                <w:rFonts w:ascii="Arial" w:hAnsi="Arial" w:cs="Arial"/>
                <w:sz w:val="22"/>
                <w:szCs w:val="36"/>
              </w:rPr>
            </w:pPr>
          </w:p>
        </w:tc>
      </w:tr>
      <w:tr w:rsidR="00976815" w:rsidRPr="00F11BA1" w:rsidTr="00A600C3">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tcPr>
          <w:p w:rsidR="00976815" w:rsidRPr="00F11BA1" w:rsidRDefault="00335640" w:rsidP="00F11BA1">
            <w:pPr>
              <w:spacing w:after="0" w:line="240" w:lineRule="auto"/>
              <w:jc w:val="center"/>
              <w:rPr>
                <w:rFonts w:ascii="Verdana" w:hAnsi="Verdana" w:cs="Arial"/>
                <w:color w:val="000000"/>
                <w:kern w:val="24"/>
                <w:sz w:val="22"/>
                <w:szCs w:val="24"/>
              </w:rPr>
            </w:pPr>
            <w:r>
              <w:rPr>
                <w:rFonts w:ascii="Verdana" w:hAnsi="Verdana" w:cs="Arial"/>
                <w:b/>
                <w:bCs/>
                <w:color w:val="000000"/>
                <w:kern w:val="24"/>
                <w:sz w:val="22"/>
                <w:szCs w:val="24"/>
              </w:rPr>
              <w:t>STRATEJİK AMAÇ 2</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976815" w:rsidRPr="00F11BA1" w:rsidRDefault="00976815" w:rsidP="00F11BA1">
            <w:pPr>
              <w:spacing w:after="0" w:line="240" w:lineRule="auto"/>
              <w:rPr>
                <w:rFonts w:ascii="Arial" w:hAnsi="Arial" w:cs="Arial"/>
                <w:sz w:val="22"/>
                <w:szCs w:val="36"/>
              </w:rPr>
            </w:pPr>
          </w:p>
        </w:tc>
        <w:tc>
          <w:tcPr>
            <w:tcW w:w="1199"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976815" w:rsidRPr="00F11BA1" w:rsidRDefault="00976815" w:rsidP="00F11BA1">
            <w:pPr>
              <w:spacing w:after="0" w:line="240" w:lineRule="auto"/>
              <w:rPr>
                <w:rFonts w:ascii="Arial" w:hAnsi="Arial" w:cs="Arial"/>
                <w:sz w:val="22"/>
                <w:szCs w:val="36"/>
              </w:rPr>
            </w:pP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976815" w:rsidRPr="00F11BA1" w:rsidRDefault="00976815" w:rsidP="00F11BA1">
            <w:pPr>
              <w:spacing w:after="0" w:line="240" w:lineRule="auto"/>
              <w:rPr>
                <w:rFonts w:ascii="Arial" w:hAnsi="Arial" w:cs="Arial"/>
                <w:sz w:val="22"/>
                <w:szCs w:val="36"/>
              </w:rPr>
            </w:pPr>
          </w:p>
        </w:tc>
        <w:tc>
          <w:tcPr>
            <w:tcW w:w="1104"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976815" w:rsidRPr="00F11BA1" w:rsidRDefault="00976815" w:rsidP="00F11BA1">
            <w:pPr>
              <w:spacing w:after="0" w:line="240" w:lineRule="auto"/>
              <w:rPr>
                <w:rFonts w:ascii="Arial" w:hAnsi="Arial" w:cs="Arial"/>
                <w:sz w:val="22"/>
                <w:szCs w:val="36"/>
              </w:rPr>
            </w:pPr>
          </w:p>
        </w:tc>
        <w:tc>
          <w:tcPr>
            <w:tcW w:w="163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976815" w:rsidRPr="00F11BA1" w:rsidRDefault="00976815" w:rsidP="00F11BA1">
            <w:pPr>
              <w:spacing w:after="0" w:line="240" w:lineRule="auto"/>
              <w:rPr>
                <w:rFonts w:ascii="Arial" w:hAnsi="Arial" w:cs="Arial"/>
                <w:sz w:val="22"/>
                <w:szCs w:val="36"/>
              </w:rPr>
            </w:pPr>
          </w:p>
        </w:tc>
      </w:tr>
      <w:tr w:rsidR="00F11BA1" w:rsidRPr="00F11BA1" w:rsidTr="00F11BA1">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F11BA1" w:rsidRPr="00F11BA1" w:rsidRDefault="00335640" w:rsidP="00335640">
            <w:pPr>
              <w:spacing w:after="0" w:line="240" w:lineRule="auto"/>
              <w:jc w:val="center"/>
              <w:rPr>
                <w:rFonts w:ascii="Arial" w:hAnsi="Arial" w:cs="Arial"/>
                <w:sz w:val="22"/>
                <w:szCs w:val="36"/>
              </w:rPr>
            </w:pPr>
            <w:r>
              <w:rPr>
                <w:rFonts w:ascii="Verdana" w:hAnsi="Verdana" w:cs="Arial"/>
                <w:color w:val="000000"/>
                <w:kern w:val="24"/>
                <w:sz w:val="22"/>
                <w:szCs w:val="24"/>
              </w:rPr>
              <w:t>Hedef 2.1</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F11BA1" w:rsidP="00F11BA1">
            <w:pPr>
              <w:spacing w:after="0" w:line="240" w:lineRule="auto"/>
              <w:rPr>
                <w:rFonts w:ascii="Arial" w:hAnsi="Arial" w:cs="Arial"/>
                <w:sz w:val="22"/>
                <w:szCs w:val="36"/>
              </w:rPr>
            </w:pP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F11BA1" w:rsidP="00F11BA1">
            <w:pPr>
              <w:spacing w:after="0" w:line="240" w:lineRule="auto"/>
              <w:rPr>
                <w:rFonts w:ascii="Arial" w:hAnsi="Arial" w:cs="Arial"/>
                <w:sz w:val="22"/>
                <w:szCs w:val="36"/>
              </w:rPr>
            </w:pP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F11BA1" w:rsidP="00F11BA1">
            <w:pPr>
              <w:spacing w:after="0" w:line="240" w:lineRule="auto"/>
              <w:rPr>
                <w:rFonts w:ascii="Arial" w:hAnsi="Arial" w:cs="Arial"/>
                <w:sz w:val="22"/>
                <w:szCs w:val="36"/>
              </w:rPr>
            </w:pP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F11BA1" w:rsidP="00F11BA1">
            <w:pPr>
              <w:spacing w:after="0" w:line="240" w:lineRule="auto"/>
              <w:rPr>
                <w:rFonts w:ascii="Arial" w:hAnsi="Arial" w:cs="Arial"/>
                <w:sz w:val="22"/>
                <w:szCs w:val="36"/>
              </w:rPr>
            </w:pPr>
          </w:p>
        </w:tc>
        <w:tc>
          <w:tcPr>
            <w:tcW w:w="16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F11BA1" w:rsidP="00F11BA1">
            <w:pPr>
              <w:spacing w:after="0" w:line="240" w:lineRule="auto"/>
              <w:rPr>
                <w:rFonts w:ascii="Arial" w:hAnsi="Arial" w:cs="Arial"/>
                <w:sz w:val="22"/>
                <w:szCs w:val="36"/>
              </w:rPr>
            </w:pPr>
          </w:p>
        </w:tc>
      </w:tr>
      <w:tr w:rsidR="00F11BA1" w:rsidRPr="00F11BA1" w:rsidTr="00A600C3">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rsidR="00F11BA1" w:rsidRPr="00F11BA1" w:rsidRDefault="00F11BA1" w:rsidP="00F11BA1">
            <w:pPr>
              <w:spacing w:after="0" w:line="240" w:lineRule="auto"/>
              <w:jc w:val="center"/>
              <w:rPr>
                <w:rFonts w:ascii="Arial" w:hAnsi="Arial" w:cs="Arial"/>
                <w:sz w:val="22"/>
                <w:szCs w:val="36"/>
              </w:rPr>
            </w:pPr>
            <w:r w:rsidRPr="00F11BA1">
              <w:rPr>
                <w:rFonts w:ascii="Verdana" w:hAnsi="Verdana" w:cs="Arial"/>
                <w:b/>
                <w:bCs/>
                <w:color w:val="000000"/>
                <w:kern w:val="24"/>
                <w:sz w:val="22"/>
                <w:szCs w:val="24"/>
              </w:rPr>
              <w:t>STRATEJİK AMAÇ 3</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11BA1" w:rsidRPr="00F11BA1" w:rsidRDefault="00F11BA1" w:rsidP="00F11BA1">
            <w:pPr>
              <w:spacing w:after="0" w:line="240" w:lineRule="auto"/>
              <w:rPr>
                <w:rFonts w:ascii="Arial" w:hAnsi="Arial" w:cs="Arial"/>
                <w:sz w:val="22"/>
                <w:szCs w:val="36"/>
              </w:rPr>
            </w:pPr>
          </w:p>
        </w:tc>
        <w:tc>
          <w:tcPr>
            <w:tcW w:w="1199"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11BA1" w:rsidRPr="00F11BA1" w:rsidRDefault="00F11BA1" w:rsidP="00F11BA1">
            <w:pPr>
              <w:spacing w:after="0" w:line="240" w:lineRule="auto"/>
              <w:rPr>
                <w:rFonts w:ascii="Arial" w:hAnsi="Arial" w:cs="Arial"/>
                <w:sz w:val="22"/>
                <w:szCs w:val="36"/>
              </w:rPr>
            </w:pP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11BA1" w:rsidRPr="00F11BA1" w:rsidRDefault="00F11BA1" w:rsidP="00F11BA1">
            <w:pPr>
              <w:spacing w:after="0" w:line="240" w:lineRule="auto"/>
              <w:rPr>
                <w:rFonts w:ascii="Arial" w:hAnsi="Arial" w:cs="Arial"/>
                <w:sz w:val="22"/>
                <w:szCs w:val="36"/>
              </w:rPr>
            </w:pPr>
          </w:p>
        </w:tc>
        <w:tc>
          <w:tcPr>
            <w:tcW w:w="1104"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11BA1" w:rsidRPr="00F11BA1" w:rsidRDefault="00F11BA1" w:rsidP="00F11BA1">
            <w:pPr>
              <w:spacing w:after="0" w:line="240" w:lineRule="auto"/>
              <w:rPr>
                <w:rFonts w:ascii="Arial" w:hAnsi="Arial" w:cs="Arial"/>
                <w:sz w:val="22"/>
                <w:szCs w:val="36"/>
              </w:rPr>
            </w:pPr>
          </w:p>
        </w:tc>
        <w:tc>
          <w:tcPr>
            <w:tcW w:w="163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11BA1" w:rsidRPr="00F11BA1" w:rsidRDefault="00F11BA1" w:rsidP="00F11BA1">
            <w:pPr>
              <w:spacing w:after="0" w:line="240" w:lineRule="auto"/>
              <w:rPr>
                <w:rFonts w:ascii="Arial" w:hAnsi="Arial" w:cs="Arial"/>
                <w:sz w:val="22"/>
                <w:szCs w:val="36"/>
              </w:rPr>
            </w:pPr>
          </w:p>
        </w:tc>
      </w:tr>
      <w:tr w:rsidR="00F11BA1" w:rsidRPr="00F11BA1" w:rsidTr="00F11BA1">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F11BA1" w:rsidRPr="00F11BA1" w:rsidRDefault="00F11BA1" w:rsidP="00F11BA1">
            <w:pPr>
              <w:spacing w:after="0" w:line="240" w:lineRule="auto"/>
              <w:jc w:val="center"/>
              <w:rPr>
                <w:rFonts w:ascii="Arial" w:hAnsi="Arial" w:cs="Arial"/>
                <w:sz w:val="22"/>
                <w:szCs w:val="36"/>
              </w:rPr>
            </w:pPr>
            <w:r w:rsidRPr="00F11BA1">
              <w:rPr>
                <w:rFonts w:ascii="Verdana" w:hAnsi="Verdana" w:cs="Arial"/>
                <w:color w:val="000000"/>
                <w:kern w:val="24"/>
                <w:sz w:val="22"/>
                <w:szCs w:val="24"/>
              </w:rPr>
              <w:t>Hedef 3.1</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F11BA1" w:rsidP="00F11BA1">
            <w:pPr>
              <w:spacing w:after="0" w:line="240" w:lineRule="auto"/>
              <w:rPr>
                <w:rFonts w:ascii="Arial" w:hAnsi="Arial" w:cs="Arial"/>
                <w:sz w:val="22"/>
                <w:szCs w:val="36"/>
              </w:rPr>
            </w:pP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F11BA1" w:rsidP="00F11BA1">
            <w:pPr>
              <w:spacing w:after="0" w:line="240" w:lineRule="auto"/>
              <w:rPr>
                <w:rFonts w:ascii="Arial" w:hAnsi="Arial" w:cs="Arial"/>
                <w:sz w:val="22"/>
                <w:szCs w:val="36"/>
              </w:rPr>
            </w:pP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F11BA1" w:rsidP="00F11BA1">
            <w:pPr>
              <w:spacing w:after="0" w:line="240" w:lineRule="auto"/>
              <w:rPr>
                <w:rFonts w:ascii="Arial" w:hAnsi="Arial" w:cs="Arial"/>
                <w:sz w:val="22"/>
                <w:szCs w:val="36"/>
              </w:rPr>
            </w:pP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F11BA1" w:rsidP="00F11BA1">
            <w:pPr>
              <w:spacing w:after="0" w:line="240" w:lineRule="auto"/>
              <w:rPr>
                <w:rFonts w:ascii="Arial" w:hAnsi="Arial" w:cs="Arial"/>
                <w:sz w:val="22"/>
                <w:szCs w:val="36"/>
              </w:rPr>
            </w:pPr>
          </w:p>
        </w:tc>
        <w:tc>
          <w:tcPr>
            <w:tcW w:w="16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F11BA1" w:rsidP="00F11BA1">
            <w:pPr>
              <w:spacing w:after="0" w:line="240" w:lineRule="auto"/>
              <w:rPr>
                <w:rFonts w:ascii="Arial" w:hAnsi="Arial" w:cs="Arial"/>
                <w:sz w:val="22"/>
                <w:szCs w:val="36"/>
              </w:rPr>
            </w:pPr>
          </w:p>
        </w:tc>
      </w:tr>
      <w:tr w:rsidR="00335640" w:rsidRPr="00F11BA1" w:rsidTr="00F11BA1">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tcPr>
          <w:p w:rsidR="00335640" w:rsidRPr="00F11BA1" w:rsidRDefault="00335640" w:rsidP="00F11BA1">
            <w:pPr>
              <w:spacing w:after="0" w:line="240" w:lineRule="auto"/>
              <w:jc w:val="center"/>
              <w:rPr>
                <w:rFonts w:ascii="Verdana" w:hAnsi="Verdana" w:cs="Arial"/>
                <w:color w:val="000000"/>
                <w:kern w:val="24"/>
                <w:sz w:val="22"/>
                <w:szCs w:val="24"/>
              </w:rPr>
            </w:pPr>
            <w:r>
              <w:rPr>
                <w:rFonts w:ascii="Verdana" w:hAnsi="Verdana" w:cs="Arial"/>
                <w:color w:val="000000"/>
                <w:kern w:val="24"/>
                <w:sz w:val="22"/>
                <w:szCs w:val="24"/>
              </w:rPr>
              <w:t>Hedef 3.2</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335640" w:rsidRPr="00F11BA1" w:rsidRDefault="00335640" w:rsidP="00F11BA1">
            <w:pPr>
              <w:spacing w:after="0" w:line="240" w:lineRule="auto"/>
              <w:rPr>
                <w:rFonts w:ascii="Arial" w:hAnsi="Arial" w:cs="Arial"/>
                <w:sz w:val="22"/>
                <w:szCs w:val="36"/>
              </w:rPr>
            </w:pP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335640" w:rsidRPr="00F11BA1" w:rsidRDefault="00335640" w:rsidP="00F11BA1">
            <w:pPr>
              <w:spacing w:after="0" w:line="240" w:lineRule="auto"/>
              <w:rPr>
                <w:rFonts w:ascii="Arial" w:hAnsi="Arial" w:cs="Arial"/>
                <w:sz w:val="22"/>
                <w:szCs w:val="36"/>
              </w:rPr>
            </w:pP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335640" w:rsidRPr="00F11BA1" w:rsidRDefault="00335640" w:rsidP="00F11BA1">
            <w:pPr>
              <w:spacing w:after="0" w:line="240" w:lineRule="auto"/>
              <w:rPr>
                <w:rFonts w:ascii="Arial" w:hAnsi="Arial" w:cs="Arial"/>
                <w:sz w:val="22"/>
                <w:szCs w:val="36"/>
              </w:rPr>
            </w:pP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335640" w:rsidRPr="00F11BA1" w:rsidRDefault="00335640" w:rsidP="00F11BA1">
            <w:pPr>
              <w:spacing w:after="0" w:line="240" w:lineRule="auto"/>
              <w:rPr>
                <w:rFonts w:ascii="Arial" w:hAnsi="Arial" w:cs="Arial"/>
                <w:sz w:val="22"/>
                <w:szCs w:val="36"/>
              </w:rPr>
            </w:pPr>
          </w:p>
        </w:tc>
        <w:tc>
          <w:tcPr>
            <w:tcW w:w="16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335640" w:rsidRPr="00F11BA1" w:rsidRDefault="00335640" w:rsidP="00F11BA1">
            <w:pPr>
              <w:spacing w:after="0" w:line="240" w:lineRule="auto"/>
              <w:rPr>
                <w:rFonts w:ascii="Arial" w:hAnsi="Arial" w:cs="Arial"/>
                <w:sz w:val="22"/>
                <w:szCs w:val="36"/>
              </w:rPr>
            </w:pPr>
          </w:p>
        </w:tc>
      </w:tr>
      <w:tr w:rsidR="00F11BA1" w:rsidRPr="00F11BA1" w:rsidTr="00F11BA1">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F11BA1" w:rsidRPr="00F11BA1" w:rsidRDefault="00F11BA1" w:rsidP="00F11BA1">
            <w:pPr>
              <w:spacing w:after="0" w:line="240" w:lineRule="auto"/>
              <w:jc w:val="center"/>
              <w:rPr>
                <w:rFonts w:ascii="Arial" w:hAnsi="Arial" w:cs="Arial"/>
                <w:sz w:val="22"/>
                <w:szCs w:val="36"/>
              </w:rPr>
            </w:pPr>
            <w:r w:rsidRPr="00F11BA1">
              <w:rPr>
                <w:rFonts w:ascii="Verdana" w:hAnsi="Verdana" w:cs="Arial"/>
                <w:b/>
                <w:bCs/>
                <w:color w:val="000000"/>
                <w:kern w:val="24"/>
                <w:sz w:val="22"/>
                <w:szCs w:val="22"/>
              </w:rPr>
              <w:t>GENEL YÖNETİM GİDERLERİ</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F11BA1" w:rsidP="00F11BA1">
            <w:pPr>
              <w:spacing w:after="0" w:line="240" w:lineRule="auto"/>
              <w:rPr>
                <w:rFonts w:ascii="Arial" w:hAnsi="Arial" w:cs="Arial"/>
                <w:sz w:val="22"/>
                <w:szCs w:val="36"/>
              </w:rPr>
            </w:pP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F11BA1" w:rsidP="00F11BA1">
            <w:pPr>
              <w:spacing w:after="0" w:line="240" w:lineRule="auto"/>
              <w:rPr>
                <w:rFonts w:ascii="Arial" w:hAnsi="Arial" w:cs="Arial"/>
                <w:sz w:val="22"/>
                <w:szCs w:val="36"/>
              </w:rPr>
            </w:pP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F11BA1" w:rsidP="00F11BA1">
            <w:pPr>
              <w:spacing w:after="0" w:line="240" w:lineRule="auto"/>
              <w:rPr>
                <w:rFonts w:ascii="Arial" w:hAnsi="Arial" w:cs="Arial"/>
                <w:sz w:val="22"/>
                <w:szCs w:val="36"/>
              </w:rPr>
            </w:pP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F11BA1" w:rsidP="00F11BA1">
            <w:pPr>
              <w:spacing w:after="0" w:line="240" w:lineRule="auto"/>
              <w:rPr>
                <w:rFonts w:ascii="Arial" w:hAnsi="Arial" w:cs="Arial"/>
                <w:sz w:val="22"/>
                <w:szCs w:val="36"/>
              </w:rPr>
            </w:pPr>
          </w:p>
        </w:tc>
        <w:tc>
          <w:tcPr>
            <w:tcW w:w="16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F11BA1" w:rsidP="00F11BA1">
            <w:pPr>
              <w:spacing w:after="0" w:line="240" w:lineRule="auto"/>
              <w:rPr>
                <w:rFonts w:ascii="Arial" w:hAnsi="Arial" w:cs="Arial"/>
                <w:sz w:val="22"/>
                <w:szCs w:val="36"/>
              </w:rPr>
            </w:pPr>
          </w:p>
        </w:tc>
      </w:tr>
      <w:tr w:rsidR="00F11BA1" w:rsidRPr="00F11BA1" w:rsidTr="00A600C3">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rsidR="00F11BA1" w:rsidRPr="00F11BA1" w:rsidRDefault="00F11BA1" w:rsidP="00F11BA1">
            <w:pPr>
              <w:spacing w:after="0" w:line="240" w:lineRule="auto"/>
              <w:jc w:val="center"/>
              <w:rPr>
                <w:rFonts w:ascii="Arial" w:hAnsi="Arial" w:cs="Arial"/>
                <w:sz w:val="22"/>
                <w:szCs w:val="36"/>
              </w:rPr>
            </w:pPr>
            <w:r w:rsidRPr="00F11BA1">
              <w:rPr>
                <w:rFonts w:ascii="Verdana" w:hAnsi="Verdana" w:cs="Arial"/>
                <w:b/>
                <w:bCs/>
                <w:color w:val="000000"/>
                <w:kern w:val="24"/>
                <w:sz w:val="22"/>
                <w:szCs w:val="24"/>
              </w:rPr>
              <w:t>TOPLAM</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11BA1" w:rsidRPr="00F11BA1" w:rsidRDefault="00F11BA1" w:rsidP="00F11BA1">
            <w:pPr>
              <w:spacing w:after="0" w:line="240" w:lineRule="auto"/>
              <w:rPr>
                <w:rFonts w:ascii="Arial" w:hAnsi="Arial" w:cs="Arial"/>
                <w:sz w:val="22"/>
                <w:szCs w:val="36"/>
              </w:rPr>
            </w:pPr>
          </w:p>
        </w:tc>
        <w:tc>
          <w:tcPr>
            <w:tcW w:w="1199"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11BA1" w:rsidRPr="00F11BA1" w:rsidRDefault="00F11BA1" w:rsidP="00F11BA1">
            <w:pPr>
              <w:spacing w:after="0" w:line="240" w:lineRule="auto"/>
              <w:rPr>
                <w:rFonts w:ascii="Arial" w:hAnsi="Arial" w:cs="Arial"/>
                <w:sz w:val="22"/>
                <w:szCs w:val="36"/>
              </w:rPr>
            </w:pP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11BA1" w:rsidRPr="00F11BA1" w:rsidRDefault="00F11BA1" w:rsidP="00F11BA1">
            <w:pPr>
              <w:spacing w:after="0" w:line="240" w:lineRule="auto"/>
              <w:rPr>
                <w:rFonts w:ascii="Arial" w:hAnsi="Arial" w:cs="Arial"/>
                <w:sz w:val="22"/>
                <w:szCs w:val="36"/>
              </w:rPr>
            </w:pPr>
          </w:p>
        </w:tc>
        <w:tc>
          <w:tcPr>
            <w:tcW w:w="1104"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11BA1" w:rsidRPr="00F11BA1" w:rsidRDefault="00F11BA1" w:rsidP="00F11BA1">
            <w:pPr>
              <w:spacing w:after="0" w:line="240" w:lineRule="auto"/>
              <w:rPr>
                <w:rFonts w:ascii="Arial" w:hAnsi="Arial" w:cs="Arial"/>
                <w:sz w:val="22"/>
                <w:szCs w:val="36"/>
              </w:rPr>
            </w:pPr>
          </w:p>
        </w:tc>
        <w:tc>
          <w:tcPr>
            <w:tcW w:w="163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11BA1" w:rsidRPr="00F11BA1" w:rsidRDefault="00F11BA1" w:rsidP="00F11BA1">
            <w:pPr>
              <w:spacing w:after="0" w:line="240" w:lineRule="auto"/>
              <w:rPr>
                <w:rFonts w:ascii="Arial" w:hAnsi="Arial" w:cs="Arial"/>
                <w:sz w:val="22"/>
                <w:szCs w:val="36"/>
              </w:rPr>
            </w:pPr>
          </w:p>
        </w:tc>
      </w:tr>
    </w:tbl>
    <w:p w:rsidR="0060537F" w:rsidRDefault="0060537F" w:rsidP="00B162EF">
      <w:pPr>
        <w:pStyle w:val="Balk1"/>
      </w:pPr>
      <w:bookmarkStart w:id="65" w:name="_Toc416085171"/>
      <w:bookmarkStart w:id="66" w:name="_Toc529519472"/>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Pr="0060537F" w:rsidRDefault="00337637" w:rsidP="0060537F">
      <w:pPr>
        <w:pStyle w:val="Balk1"/>
        <w:jc w:val="center"/>
        <w:rPr>
          <w:sz w:val="96"/>
          <w:szCs w:val="96"/>
        </w:rPr>
      </w:pPr>
      <w:bookmarkStart w:id="67" w:name="_Toc534829244"/>
      <w:r w:rsidRPr="0060537F">
        <w:rPr>
          <w:sz w:val="96"/>
          <w:szCs w:val="96"/>
        </w:rPr>
        <w:t>V. BÖLÜM</w:t>
      </w:r>
      <w:bookmarkStart w:id="68" w:name="_Toc416085172"/>
      <w:bookmarkStart w:id="69" w:name="_Toc529519473"/>
      <w:bookmarkEnd w:id="65"/>
      <w:bookmarkEnd w:id="66"/>
      <w:bookmarkEnd w:id="67"/>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C015FA" w:rsidRPr="00C015FA" w:rsidRDefault="00C015FA" w:rsidP="00C015FA"/>
    <w:p w:rsidR="00337637" w:rsidRPr="00B162EF" w:rsidRDefault="008D4E73" w:rsidP="00B162EF">
      <w:pPr>
        <w:pStyle w:val="Balk1"/>
      </w:pPr>
      <w:r w:rsidRPr="00B162EF">
        <w:lastRenderedPageBreak/>
        <w:t xml:space="preserve"> </w:t>
      </w:r>
      <w:bookmarkStart w:id="70" w:name="_Toc534829245"/>
      <w:r w:rsidR="00337637" w:rsidRPr="00B162EF">
        <w:t>İZLEME VE DEĞERLENDİRME</w:t>
      </w:r>
      <w:bookmarkEnd w:id="68"/>
      <w:bookmarkEnd w:id="69"/>
      <w:bookmarkEnd w:id="70"/>
    </w:p>
    <w:p w:rsidR="003152E4" w:rsidRPr="003152E4" w:rsidRDefault="003152E4" w:rsidP="0060537F">
      <w:pPr>
        <w:ind w:firstLine="708"/>
        <w:jc w:val="both"/>
      </w:pPr>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60537F">
      <w:pPr>
        <w:ind w:firstLine="708"/>
        <w:jc w:val="both"/>
      </w:pPr>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60537F">
      <w:pPr>
        <w:ind w:firstLine="708"/>
        <w:jc w:val="both"/>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A47F2F" w:rsidRDefault="00481D63" w:rsidP="008D4E73"/>
    <w:sectPr w:rsidR="00481D63" w:rsidRPr="00A47F2F" w:rsidSect="008F3B5D">
      <w:footerReference w:type="first" r:id="rId22"/>
      <w:pgSz w:w="11906" w:h="16838"/>
      <w:pgMar w:top="1417" w:right="1417" w:bottom="1417" w:left="1417" w:header="708" w:footer="708"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CumaKARACA" w:date="2024-04-03T13:35:00Z" w:initials="C">
    <w:p w:rsidR="00FE16CC" w:rsidRPr="003B18E3" w:rsidRDefault="00FE16CC">
      <w:pPr>
        <w:pStyle w:val="AklamaMetni"/>
      </w:pPr>
      <w:r>
        <w:rPr>
          <w:rStyle w:val="AklamaBavurusu"/>
        </w:rPr>
        <w:annotationRef/>
      </w:r>
      <w:r>
        <w:t>Kapak  Sayfası belirtilen başlıklar dahilinde özgün bir tasarımla da oluşturulabilir</w:t>
      </w:r>
    </w:p>
  </w:comment>
  <w:comment w:id="51" w:author="CumaKARACA" w:date="2024-04-15T11:11:00Z" w:initials="C">
    <w:p w:rsidR="00FE16CC" w:rsidRPr="005971A7" w:rsidRDefault="00FE16CC">
      <w:pPr>
        <w:pStyle w:val="AklamaMetni"/>
      </w:pPr>
      <w:r>
        <w:rPr>
          <w:rStyle w:val="AklamaBavurusu"/>
        </w:rPr>
        <w:annotationRef/>
      </w:r>
      <w:r>
        <w:t>Her okul/kurum türü ekte yer alan hedef kartlarından yararlanarak bu tabloya ilgili amaç, hedef, performans göstergesi ve stratejilerini tabloya ekleyip kurumlarına göre düzenleme yapmaları gerekmektedir.</w:t>
      </w:r>
    </w:p>
  </w:comment>
  <w:comment w:id="52" w:author="CumaKARACA" w:date="2024-04-15T11:14:00Z" w:initials="C">
    <w:p w:rsidR="00FE16CC" w:rsidRPr="005971A7" w:rsidRDefault="00FE16CC">
      <w:pPr>
        <w:pStyle w:val="AklamaMetni"/>
      </w:pPr>
      <w:r>
        <w:rPr>
          <w:rStyle w:val="AklamaBavurusu"/>
        </w:rPr>
        <w:annotationRef/>
      </w:r>
      <w:r>
        <w:t xml:space="preserve">Bu sütunda yer alan hedefe etkisi kısmındaki performans göstergelerinin tamamının toplamı %100 olmalıdır. Örneğin </w:t>
      </w:r>
      <w:r>
        <w:rPr>
          <w:rFonts w:ascii="VUVTAN+BookAntiqua-Bold"/>
          <w:color w:val="000000"/>
          <w:sz w:val="24"/>
        </w:rPr>
        <w:t>PG</w:t>
      </w:r>
      <w:r>
        <w:rPr>
          <w:rFonts w:ascii="VUVTAN+BookAntiqua-Bold"/>
          <w:color w:val="000000"/>
          <w:spacing w:val="-1"/>
          <w:sz w:val="24"/>
        </w:rPr>
        <w:t xml:space="preserve"> </w:t>
      </w:r>
      <w:r>
        <w:rPr>
          <w:rFonts w:ascii="VUVTAN+BookAntiqua-Bold"/>
          <w:color w:val="000000"/>
          <w:sz w:val="24"/>
        </w:rPr>
        <w:t>1.1 (%20)+</w:t>
      </w:r>
      <w:r>
        <w:rPr>
          <w:rFonts w:ascii="VUVTAN+BookAntiqua-Bold"/>
          <w:color w:val="000000"/>
          <w:spacing w:val="1"/>
          <w:sz w:val="24"/>
        </w:rPr>
        <w:t xml:space="preserve"> </w:t>
      </w:r>
      <w:r>
        <w:rPr>
          <w:rFonts w:ascii="VUVTAN+BookAntiqua-Bold"/>
          <w:color w:val="000000"/>
          <w:sz w:val="24"/>
        </w:rPr>
        <w:t>PG</w:t>
      </w:r>
      <w:r>
        <w:rPr>
          <w:rFonts w:ascii="VUVTAN+BookAntiqua-Bold"/>
          <w:color w:val="000000"/>
          <w:spacing w:val="-1"/>
          <w:sz w:val="24"/>
        </w:rPr>
        <w:t xml:space="preserve"> </w:t>
      </w:r>
      <w:r>
        <w:rPr>
          <w:rFonts w:ascii="VUVTAN+BookAntiqua-Bold"/>
          <w:color w:val="000000"/>
          <w:sz w:val="24"/>
        </w:rPr>
        <w:t>1.2 (%20)+</w:t>
      </w:r>
      <w:r>
        <w:rPr>
          <w:rFonts w:ascii="VUVTAN+BookAntiqua-Bold"/>
          <w:color w:val="000000"/>
          <w:spacing w:val="1"/>
          <w:sz w:val="24"/>
        </w:rPr>
        <w:t xml:space="preserve"> </w:t>
      </w:r>
      <w:r>
        <w:rPr>
          <w:rFonts w:ascii="VUVTAN+BookAntiqua-Bold"/>
          <w:color w:val="000000"/>
          <w:sz w:val="24"/>
        </w:rPr>
        <w:t>PG</w:t>
      </w:r>
      <w:r>
        <w:rPr>
          <w:rFonts w:ascii="VUVTAN+BookAntiqua-Bold"/>
          <w:color w:val="000000"/>
          <w:spacing w:val="-1"/>
          <w:sz w:val="24"/>
        </w:rPr>
        <w:t xml:space="preserve"> </w:t>
      </w:r>
      <w:r>
        <w:rPr>
          <w:rFonts w:ascii="VUVTAN+BookAntiqua-Bold"/>
          <w:color w:val="000000"/>
          <w:sz w:val="24"/>
        </w:rPr>
        <w:t>1.3 (%20)+</w:t>
      </w:r>
      <w:r>
        <w:rPr>
          <w:rFonts w:ascii="VUVTAN+BookAntiqua-Bold"/>
          <w:color w:val="000000"/>
          <w:spacing w:val="1"/>
          <w:sz w:val="24"/>
        </w:rPr>
        <w:t xml:space="preserve"> </w:t>
      </w:r>
      <w:r>
        <w:rPr>
          <w:rFonts w:ascii="VUVTAN+BookAntiqua-Bold"/>
          <w:color w:val="000000"/>
          <w:sz w:val="24"/>
        </w:rPr>
        <w:t>PG</w:t>
      </w:r>
      <w:r>
        <w:rPr>
          <w:rFonts w:ascii="VUVTAN+BookAntiqua-Bold"/>
          <w:color w:val="000000"/>
          <w:spacing w:val="-1"/>
          <w:sz w:val="24"/>
        </w:rPr>
        <w:t xml:space="preserve"> </w:t>
      </w:r>
      <w:r>
        <w:rPr>
          <w:rFonts w:ascii="VUVTAN+BookAntiqua-Bold"/>
          <w:color w:val="000000"/>
          <w:sz w:val="24"/>
        </w:rPr>
        <w:t>1.4 (%20)+</w:t>
      </w:r>
      <w:r>
        <w:rPr>
          <w:rFonts w:ascii="VUVTAN+BookAntiqua-Bold"/>
          <w:color w:val="000000"/>
          <w:spacing w:val="1"/>
          <w:sz w:val="24"/>
        </w:rPr>
        <w:t xml:space="preserve"> </w:t>
      </w:r>
      <w:r>
        <w:rPr>
          <w:rFonts w:ascii="VUVTAN+BookAntiqua-Bold"/>
          <w:color w:val="000000"/>
          <w:sz w:val="24"/>
        </w:rPr>
        <w:t>PG</w:t>
      </w:r>
      <w:r>
        <w:rPr>
          <w:rFonts w:ascii="VUVTAN+BookAntiqua-Bold"/>
          <w:color w:val="000000"/>
          <w:spacing w:val="-1"/>
          <w:sz w:val="24"/>
        </w:rPr>
        <w:t xml:space="preserve"> </w:t>
      </w:r>
      <w:r>
        <w:rPr>
          <w:rFonts w:ascii="VUVTAN+BookAntiqua-Bold"/>
          <w:color w:val="000000"/>
          <w:sz w:val="24"/>
        </w:rPr>
        <w:t>1.5 (%20)</w:t>
      </w:r>
      <w:r>
        <w:rPr>
          <w:rFonts w:ascii="VUVTAN+BookAntiqua-Bold"/>
          <w:color w:val="000000"/>
          <w:spacing w:val="-1"/>
          <w:sz w:val="24"/>
        </w:rPr>
        <w:t xml:space="preserve"> </w:t>
      </w:r>
      <w:r>
        <w:rPr>
          <w:rFonts w:ascii="VUVTAN+BookAntiqua-Bold"/>
          <w:color w:val="000000"/>
          <w:sz w:val="24"/>
        </w:rPr>
        <w:t>=</w:t>
      </w:r>
      <w:r>
        <w:rPr>
          <w:rFonts w:ascii="VUVTAN+BookAntiqua-Bold"/>
          <w:color w:val="000000"/>
          <w:spacing w:val="1"/>
          <w:sz w:val="24"/>
        </w:rPr>
        <w:t xml:space="preserve"> </w:t>
      </w:r>
      <w:r>
        <w:rPr>
          <w:rFonts w:ascii="VUVTAN+BookAntiqua-Bold"/>
          <w:color w:val="FF0000"/>
          <w:sz w:val="24"/>
        </w:rPr>
        <w:t>%100</w:t>
      </w:r>
    </w:p>
  </w:comment>
  <w:comment w:id="53" w:author="CumaKARACA" w:date="2024-04-15T11:16:00Z" w:initials="C">
    <w:p w:rsidR="00FE16CC" w:rsidRPr="005971A7" w:rsidRDefault="00FE16CC">
      <w:pPr>
        <w:pStyle w:val="AklamaMetni"/>
      </w:pPr>
      <w:r>
        <w:rPr>
          <w:rStyle w:val="AklamaBavurusu"/>
        </w:rPr>
        <w:annotationRef/>
      </w:r>
      <w:r>
        <w:t>Plan başlangıç dönemi için 2023 yılı verileri yazılmalıdır.</w:t>
      </w:r>
    </w:p>
  </w:comment>
  <w:comment w:id="54" w:author="CumaKARACA" w:date="2024-04-15T11:18:00Z" w:initials="C">
    <w:p w:rsidR="00FE16CC" w:rsidRPr="005971A7" w:rsidRDefault="00FE16CC">
      <w:pPr>
        <w:pStyle w:val="AklamaMetni"/>
      </w:pPr>
      <w:r>
        <w:rPr>
          <w:rStyle w:val="AklamaBavurusu"/>
        </w:rPr>
        <w:annotationRef/>
      </w:r>
      <w:r>
        <w:t>Yıllara göre belirli oranda ya da sayıda artan ya da azalan değer şeklinde girilmelidir.</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7058" w:rsidRDefault="00887058" w:rsidP="00DC3C73">
      <w:pPr>
        <w:spacing w:after="0" w:line="240" w:lineRule="auto"/>
      </w:pPr>
      <w:r>
        <w:separator/>
      </w:r>
    </w:p>
  </w:endnote>
  <w:endnote w:type="continuationSeparator" w:id="1">
    <w:p w:rsidR="00887058" w:rsidRDefault="00887058"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20002A87" w:usb1="00000000" w:usb2="00000000"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VUVTAN+BookAntiqua-Bold">
    <w:altName w:val="Arial Unicode MS"/>
    <w:charset w:val="01"/>
    <w:family w:val="roman"/>
    <w:pitch w:val="variable"/>
    <w:sig w:usb0="00000000" w:usb1="01010101" w:usb2="01010101" w:usb3="01010101" w:csb0="01010101" w:csb1="01010101"/>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6CC" w:rsidRDefault="00FE16CC">
    <w:pPr>
      <w:pStyle w:val="Altbilgi"/>
      <w:jc w:val="right"/>
    </w:pPr>
    <w:fldSimple w:instr="PAGE   \* MERGEFORMAT">
      <w:r>
        <w:rPr>
          <w:noProof/>
        </w:rPr>
        <w:t>1</w:t>
      </w:r>
    </w:fldSimple>
  </w:p>
  <w:p w:rsidR="00FE16CC" w:rsidRDefault="00FE16CC">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7058" w:rsidRDefault="00887058" w:rsidP="00DC3C73">
      <w:pPr>
        <w:spacing w:after="0" w:line="240" w:lineRule="auto"/>
      </w:pPr>
      <w:r>
        <w:separator/>
      </w:r>
    </w:p>
  </w:footnote>
  <w:footnote w:type="continuationSeparator" w:id="1">
    <w:p w:rsidR="00887058" w:rsidRDefault="00887058" w:rsidP="00DC3C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3.75pt;height:9pt" o:bullet="t">
        <v:imagedata r:id="rId1" o:title="clip_image001"/>
      </v:shape>
    </w:pict>
  </w:numPicBullet>
  <w:abstractNum w:abstractNumId="0">
    <w:nsid w:val="05B7003B"/>
    <w:multiLevelType w:val="hybridMultilevel"/>
    <w:tmpl w:val="17A8F2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8AB4107"/>
    <w:multiLevelType w:val="hybridMultilevel"/>
    <w:tmpl w:val="4FE229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B5C687C"/>
    <w:multiLevelType w:val="hybridMultilevel"/>
    <w:tmpl w:val="3BEC4C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C7B0998"/>
    <w:multiLevelType w:val="hybridMultilevel"/>
    <w:tmpl w:val="6654FC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CBE0A40"/>
    <w:multiLevelType w:val="hybridMultilevel"/>
    <w:tmpl w:val="B142A26A"/>
    <w:lvl w:ilvl="0" w:tplc="A1C6B452">
      <w:start w:val="1"/>
      <w:numFmt w:val="bullet"/>
      <w:lvlText w:val="•"/>
      <w:lvlJc w:val="left"/>
      <w:pPr>
        <w:ind w:left="781" w:hanging="360"/>
      </w:pPr>
      <w:rPr>
        <w:rFonts w:ascii="Arial" w:hAnsi="Arial" w:hint="default"/>
      </w:rPr>
    </w:lvl>
    <w:lvl w:ilvl="1" w:tplc="041F0003" w:tentative="1">
      <w:start w:val="1"/>
      <w:numFmt w:val="bullet"/>
      <w:lvlText w:val="o"/>
      <w:lvlJc w:val="left"/>
      <w:pPr>
        <w:ind w:left="1501" w:hanging="360"/>
      </w:pPr>
      <w:rPr>
        <w:rFonts w:ascii="Courier New" w:hAnsi="Courier New" w:cs="Courier New" w:hint="default"/>
      </w:rPr>
    </w:lvl>
    <w:lvl w:ilvl="2" w:tplc="041F0005" w:tentative="1">
      <w:start w:val="1"/>
      <w:numFmt w:val="bullet"/>
      <w:lvlText w:val=""/>
      <w:lvlJc w:val="left"/>
      <w:pPr>
        <w:ind w:left="2221" w:hanging="360"/>
      </w:pPr>
      <w:rPr>
        <w:rFonts w:ascii="Wingdings" w:hAnsi="Wingdings" w:hint="default"/>
      </w:rPr>
    </w:lvl>
    <w:lvl w:ilvl="3" w:tplc="041F0001" w:tentative="1">
      <w:start w:val="1"/>
      <w:numFmt w:val="bullet"/>
      <w:lvlText w:val=""/>
      <w:lvlJc w:val="left"/>
      <w:pPr>
        <w:ind w:left="2941" w:hanging="360"/>
      </w:pPr>
      <w:rPr>
        <w:rFonts w:ascii="Symbol" w:hAnsi="Symbol" w:hint="default"/>
      </w:rPr>
    </w:lvl>
    <w:lvl w:ilvl="4" w:tplc="041F0003" w:tentative="1">
      <w:start w:val="1"/>
      <w:numFmt w:val="bullet"/>
      <w:lvlText w:val="o"/>
      <w:lvlJc w:val="left"/>
      <w:pPr>
        <w:ind w:left="3661" w:hanging="360"/>
      </w:pPr>
      <w:rPr>
        <w:rFonts w:ascii="Courier New" w:hAnsi="Courier New" w:cs="Courier New" w:hint="default"/>
      </w:rPr>
    </w:lvl>
    <w:lvl w:ilvl="5" w:tplc="041F0005" w:tentative="1">
      <w:start w:val="1"/>
      <w:numFmt w:val="bullet"/>
      <w:lvlText w:val=""/>
      <w:lvlJc w:val="left"/>
      <w:pPr>
        <w:ind w:left="4381" w:hanging="360"/>
      </w:pPr>
      <w:rPr>
        <w:rFonts w:ascii="Wingdings" w:hAnsi="Wingdings" w:hint="default"/>
      </w:rPr>
    </w:lvl>
    <w:lvl w:ilvl="6" w:tplc="041F0001" w:tentative="1">
      <w:start w:val="1"/>
      <w:numFmt w:val="bullet"/>
      <w:lvlText w:val=""/>
      <w:lvlJc w:val="left"/>
      <w:pPr>
        <w:ind w:left="5101" w:hanging="360"/>
      </w:pPr>
      <w:rPr>
        <w:rFonts w:ascii="Symbol" w:hAnsi="Symbol" w:hint="default"/>
      </w:rPr>
    </w:lvl>
    <w:lvl w:ilvl="7" w:tplc="041F0003" w:tentative="1">
      <w:start w:val="1"/>
      <w:numFmt w:val="bullet"/>
      <w:lvlText w:val="o"/>
      <w:lvlJc w:val="left"/>
      <w:pPr>
        <w:ind w:left="5821" w:hanging="360"/>
      </w:pPr>
      <w:rPr>
        <w:rFonts w:ascii="Courier New" w:hAnsi="Courier New" w:cs="Courier New" w:hint="default"/>
      </w:rPr>
    </w:lvl>
    <w:lvl w:ilvl="8" w:tplc="041F0005" w:tentative="1">
      <w:start w:val="1"/>
      <w:numFmt w:val="bullet"/>
      <w:lvlText w:val=""/>
      <w:lvlJc w:val="left"/>
      <w:pPr>
        <w:ind w:left="6541" w:hanging="360"/>
      </w:pPr>
      <w:rPr>
        <w:rFonts w:ascii="Wingdings" w:hAnsi="Wingdings" w:hint="default"/>
      </w:rPr>
    </w:lvl>
  </w:abstractNum>
  <w:abstractNum w:abstractNumId="5">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15B0284C"/>
    <w:multiLevelType w:val="hybridMultilevel"/>
    <w:tmpl w:val="515CA12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7">
    <w:nsid w:val="161D1452"/>
    <w:multiLevelType w:val="hybridMultilevel"/>
    <w:tmpl w:val="84F8C0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30B13AD"/>
    <w:multiLevelType w:val="hybridMultilevel"/>
    <w:tmpl w:val="01823B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6444139"/>
    <w:multiLevelType w:val="hybridMultilevel"/>
    <w:tmpl w:val="B3845B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B546720"/>
    <w:multiLevelType w:val="hybridMultilevel"/>
    <w:tmpl w:val="932EBC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DAE3946"/>
    <w:multiLevelType w:val="hybridMultilevel"/>
    <w:tmpl w:val="D714B4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25823F3"/>
    <w:multiLevelType w:val="hybridMultilevel"/>
    <w:tmpl w:val="A7A25D86"/>
    <w:lvl w:ilvl="0" w:tplc="A1C6B452">
      <w:start w:val="1"/>
      <w:numFmt w:val="bullet"/>
      <w:lvlText w:val="•"/>
      <w:lvlJc w:val="left"/>
      <w:pPr>
        <w:ind w:left="781" w:hanging="360"/>
      </w:pPr>
      <w:rPr>
        <w:rFonts w:ascii="Arial" w:hAnsi="Arial" w:hint="default"/>
      </w:rPr>
    </w:lvl>
    <w:lvl w:ilvl="1" w:tplc="041F0003" w:tentative="1">
      <w:start w:val="1"/>
      <w:numFmt w:val="bullet"/>
      <w:lvlText w:val="o"/>
      <w:lvlJc w:val="left"/>
      <w:pPr>
        <w:ind w:left="1501" w:hanging="360"/>
      </w:pPr>
      <w:rPr>
        <w:rFonts w:ascii="Courier New" w:hAnsi="Courier New" w:cs="Courier New" w:hint="default"/>
      </w:rPr>
    </w:lvl>
    <w:lvl w:ilvl="2" w:tplc="041F0005" w:tentative="1">
      <w:start w:val="1"/>
      <w:numFmt w:val="bullet"/>
      <w:lvlText w:val=""/>
      <w:lvlJc w:val="left"/>
      <w:pPr>
        <w:ind w:left="2221" w:hanging="360"/>
      </w:pPr>
      <w:rPr>
        <w:rFonts w:ascii="Wingdings" w:hAnsi="Wingdings" w:hint="default"/>
      </w:rPr>
    </w:lvl>
    <w:lvl w:ilvl="3" w:tplc="041F0001" w:tentative="1">
      <w:start w:val="1"/>
      <w:numFmt w:val="bullet"/>
      <w:lvlText w:val=""/>
      <w:lvlJc w:val="left"/>
      <w:pPr>
        <w:ind w:left="2941" w:hanging="360"/>
      </w:pPr>
      <w:rPr>
        <w:rFonts w:ascii="Symbol" w:hAnsi="Symbol" w:hint="default"/>
      </w:rPr>
    </w:lvl>
    <w:lvl w:ilvl="4" w:tplc="041F0003" w:tentative="1">
      <w:start w:val="1"/>
      <w:numFmt w:val="bullet"/>
      <w:lvlText w:val="o"/>
      <w:lvlJc w:val="left"/>
      <w:pPr>
        <w:ind w:left="3661" w:hanging="360"/>
      </w:pPr>
      <w:rPr>
        <w:rFonts w:ascii="Courier New" w:hAnsi="Courier New" w:cs="Courier New" w:hint="default"/>
      </w:rPr>
    </w:lvl>
    <w:lvl w:ilvl="5" w:tplc="041F0005" w:tentative="1">
      <w:start w:val="1"/>
      <w:numFmt w:val="bullet"/>
      <w:lvlText w:val=""/>
      <w:lvlJc w:val="left"/>
      <w:pPr>
        <w:ind w:left="4381" w:hanging="360"/>
      </w:pPr>
      <w:rPr>
        <w:rFonts w:ascii="Wingdings" w:hAnsi="Wingdings" w:hint="default"/>
      </w:rPr>
    </w:lvl>
    <w:lvl w:ilvl="6" w:tplc="041F0001" w:tentative="1">
      <w:start w:val="1"/>
      <w:numFmt w:val="bullet"/>
      <w:lvlText w:val=""/>
      <w:lvlJc w:val="left"/>
      <w:pPr>
        <w:ind w:left="5101" w:hanging="360"/>
      </w:pPr>
      <w:rPr>
        <w:rFonts w:ascii="Symbol" w:hAnsi="Symbol" w:hint="default"/>
      </w:rPr>
    </w:lvl>
    <w:lvl w:ilvl="7" w:tplc="041F0003" w:tentative="1">
      <w:start w:val="1"/>
      <w:numFmt w:val="bullet"/>
      <w:lvlText w:val="o"/>
      <w:lvlJc w:val="left"/>
      <w:pPr>
        <w:ind w:left="5821" w:hanging="360"/>
      </w:pPr>
      <w:rPr>
        <w:rFonts w:ascii="Courier New" w:hAnsi="Courier New" w:cs="Courier New" w:hint="default"/>
      </w:rPr>
    </w:lvl>
    <w:lvl w:ilvl="8" w:tplc="041F0005" w:tentative="1">
      <w:start w:val="1"/>
      <w:numFmt w:val="bullet"/>
      <w:lvlText w:val=""/>
      <w:lvlJc w:val="left"/>
      <w:pPr>
        <w:ind w:left="6541" w:hanging="360"/>
      </w:pPr>
      <w:rPr>
        <w:rFonts w:ascii="Wingdings" w:hAnsi="Wingdings" w:hint="default"/>
      </w:rPr>
    </w:lvl>
  </w:abstractNum>
  <w:abstractNum w:abstractNumId="13">
    <w:nsid w:val="41E956FF"/>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4">
    <w:nsid w:val="4EBD73D1"/>
    <w:multiLevelType w:val="hybridMultilevel"/>
    <w:tmpl w:val="B4B636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4F32CAC"/>
    <w:multiLevelType w:val="hybridMultilevel"/>
    <w:tmpl w:val="EA30EF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7">
    <w:nsid w:val="59321B75"/>
    <w:multiLevelType w:val="hybridMultilevel"/>
    <w:tmpl w:val="36746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D7C1B0A"/>
    <w:multiLevelType w:val="multilevel"/>
    <w:tmpl w:val="D7046F96"/>
    <w:lvl w:ilvl="0">
      <w:start w:val="1"/>
      <w:numFmt w:val="bullet"/>
      <w:suff w:val="space"/>
      <w:lvlText w:val=""/>
      <w:lvlJc w:val="left"/>
      <w:pPr>
        <w:ind w:left="340" w:hanging="227"/>
      </w:pPr>
      <w:rPr>
        <w:rFonts w:ascii="Wingdings" w:hAnsi="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5E040602"/>
    <w:multiLevelType w:val="hybridMultilevel"/>
    <w:tmpl w:val="4B7EB5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642D5192"/>
    <w:multiLevelType w:val="hybridMultilevel"/>
    <w:tmpl w:val="2B8AC7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7BF6158"/>
    <w:multiLevelType w:val="hybridMultilevel"/>
    <w:tmpl w:val="70CC9A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B667A0E"/>
    <w:multiLevelType w:val="multilevel"/>
    <w:tmpl w:val="6A10484C"/>
    <w:lvl w:ilvl="0">
      <w:start w:val="1"/>
      <w:numFmt w:val="decimal"/>
      <w:lvlText w:val="%1."/>
      <w:lvlJc w:val="left"/>
      <w:pPr>
        <w:ind w:left="510" w:hanging="510"/>
      </w:pPr>
      <w:rPr>
        <w:rFonts w:ascii="Cambria" w:hint="default"/>
        <w:color w:val="000000"/>
        <w:sz w:val="32"/>
      </w:rPr>
    </w:lvl>
    <w:lvl w:ilvl="1">
      <w:start w:val="1"/>
      <w:numFmt w:val="decimal"/>
      <w:lvlText w:val="%1.%2."/>
      <w:lvlJc w:val="left"/>
      <w:pPr>
        <w:ind w:left="720" w:hanging="720"/>
      </w:pPr>
      <w:rPr>
        <w:rFonts w:ascii="Cambria" w:hint="default"/>
        <w:color w:val="000000"/>
        <w:sz w:val="32"/>
      </w:rPr>
    </w:lvl>
    <w:lvl w:ilvl="2">
      <w:start w:val="1"/>
      <w:numFmt w:val="decimal"/>
      <w:lvlText w:val="%1.%2.%3."/>
      <w:lvlJc w:val="left"/>
      <w:pPr>
        <w:ind w:left="720" w:hanging="720"/>
      </w:pPr>
      <w:rPr>
        <w:rFonts w:ascii="Cambria" w:hint="default"/>
        <w:color w:val="000000"/>
        <w:sz w:val="32"/>
      </w:rPr>
    </w:lvl>
    <w:lvl w:ilvl="3">
      <w:start w:val="1"/>
      <w:numFmt w:val="decimal"/>
      <w:lvlText w:val="%1.%2.%3.%4."/>
      <w:lvlJc w:val="left"/>
      <w:pPr>
        <w:ind w:left="1080" w:hanging="1080"/>
      </w:pPr>
      <w:rPr>
        <w:rFonts w:ascii="Cambria" w:hint="default"/>
        <w:color w:val="000000"/>
        <w:sz w:val="32"/>
      </w:rPr>
    </w:lvl>
    <w:lvl w:ilvl="4">
      <w:start w:val="1"/>
      <w:numFmt w:val="decimal"/>
      <w:lvlText w:val="%1.%2.%3.%4.%5."/>
      <w:lvlJc w:val="left"/>
      <w:pPr>
        <w:ind w:left="1080" w:hanging="1080"/>
      </w:pPr>
      <w:rPr>
        <w:rFonts w:ascii="Cambria" w:hint="default"/>
        <w:color w:val="000000"/>
        <w:sz w:val="32"/>
      </w:rPr>
    </w:lvl>
    <w:lvl w:ilvl="5">
      <w:start w:val="1"/>
      <w:numFmt w:val="decimal"/>
      <w:lvlText w:val="%1.%2.%3.%4.%5.%6."/>
      <w:lvlJc w:val="left"/>
      <w:pPr>
        <w:ind w:left="1440" w:hanging="1440"/>
      </w:pPr>
      <w:rPr>
        <w:rFonts w:ascii="Cambria" w:hint="default"/>
        <w:color w:val="000000"/>
        <w:sz w:val="32"/>
      </w:rPr>
    </w:lvl>
    <w:lvl w:ilvl="6">
      <w:start w:val="1"/>
      <w:numFmt w:val="decimal"/>
      <w:lvlText w:val="%1.%2.%3.%4.%5.%6.%7."/>
      <w:lvlJc w:val="left"/>
      <w:pPr>
        <w:ind w:left="1440" w:hanging="1440"/>
      </w:pPr>
      <w:rPr>
        <w:rFonts w:ascii="Cambria" w:hint="default"/>
        <w:color w:val="000000"/>
        <w:sz w:val="32"/>
      </w:rPr>
    </w:lvl>
    <w:lvl w:ilvl="7">
      <w:start w:val="1"/>
      <w:numFmt w:val="decimal"/>
      <w:lvlText w:val="%1.%2.%3.%4.%5.%6.%7.%8."/>
      <w:lvlJc w:val="left"/>
      <w:pPr>
        <w:ind w:left="1800" w:hanging="1800"/>
      </w:pPr>
      <w:rPr>
        <w:rFonts w:ascii="Cambria" w:hint="default"/>
        <w:color w:val="000000"/>
        <w:sz w:val="32"/>
      </w:rPr>
    </w:lvl>
    <w:lvl w:ilvl="8">
      <w:start w:val="1"/>
      <w:numFmt w:val="decimal"/>
      <w:lvlText w:val="%1.%2.%3.%4.%5.%6.%7.%8.%9."/>
      <w:lvlJc w:val="left"/>
      <w:pPr>
        <w:ind w:left="2160" w:hanging="2160"/>
      </w:pPr>
      <w:rPr>
        <w:rFonts w:ascii="Cambria" w:hint="default"/>
        <w:color w:val="000000"/>
        <w:sz w:val="32"/>
      </w:rPr>
    </w:lvl>
  </w:abstractNum>
  <w:abstractNum w:abstractNumId="23">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7E3D514A"/>
    <w:multiLevelType w:val="hybridMultilevel"/>
    <w:tmpl w:val="98EE61C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4"/>
  </w:num>
  <w:num w:numId="2">
    <w:abstractNumId w:val="13"/>
  </w:num>
  <w:num w:numId="3">
    <w:abstractNumId w:val="18"/>
  </w:num>
  <w:num w:numId="4">
    <w:abstractNumId w:val="22"/>
  </w:num>
  <w:num w:numId="5">
    <w:abstractNumId w:val="6"/>
  </w:num>
  <w:num w:numId="6">
    <w:abstractNumId w:val="0"/>
  </w:num>
  <w:num w:numId="7">
    <w:abstractNumId w:val="3"/>
  </w:num>
  <w:num w:numId="8">
    <w:abstractNumId w:val="2"/>
  </w:num>
  <w:num w:numId="9">
    <w:abstractNumId w:val="14"/>
  </w:num>
  <w:num w:numId="10">
    <w:abstractNumId w:val="19"/>
  </w:num>
  <w:num w:numId="11">
    <w:abstractNumId w:val="20"/>
  </w:num>
  <w:num w:numId="12">
    <w:abstractNumId w:val="25"/>
  </w:num>
  <w:num w:numId="13">
    <w:abstractNumId w:val="7"/>
  </w:num>
  <w:num w:numId="14">
    <w:abstractNumId w:val="9"/>
  </w:num>
  <w:num w:numId="15">
    <w:abstractNumId w:val="15"/>
  </w:num>
  <w:num w:numId="16">
    <w:abstractNumId w:val="21"/>
  </w:num>
  <w:num w:numId="17">
    <w:abstractNumId w:val="10"/>
  </w:num>
  <w:num w:numId="18">
    <w:abstractNumId w:val="17"/>
  </w:num>
  <w:num w:numId="19">
    <w:abstractNumId w:val="8"/>
  </w:num>
  <w:num w:numId="20">
    <w:abstractNumId w:val="1"/>
  </w:num>
  <w:num w:numId="21">
    <w:abstractNumId w:val="11"/>
  </w:num>
  <w:num w:numId="22">
    <w:abstractNumId w:val="12"/>
  </w:num>
  <w:num w:numId="23">
    <w:abstractNumId w:val="4"/>
  </w:num>
  <w:num w:numId="24">
    <w:abstractNumId w:val="5"/>
  </w:num>
  <w:num w:numId="25">
    <w:abstractNumId w:val="16"/>
  </w:num>
  <w:num w:numId="26">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8194" fill="f" fillcolor="white" stroke="f">
      <v:fill color="white" on="f"/>
      <v:stroke on="f"/>
    </o:shapedefaults>
  </w:hdrShapeDefaults>
  <w:footnotePr>
    <w:footnote w:id="0"/>
    <w:footnote w:id="1"/>
  </w:footnotePr>
  <w:endnotePr>
    <w:endnote w:id="0"/>
    <w:endnote w:id="1"/>
  </w:endnotePr>
  <w:compat/>
  <w:rsids>
    <w:rsidRoot w:val="003072B6"/>
    <w:rsid w:val="000008F3"/>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0DF"/>
    <w:rsid w:val="00017C0A"/>
    <w:rsid w:val="00017F80"/>
    <w:rsid w:val="0002072F"/>
    <w:rsid w:val="0002108D"/>
    <w:rsid w:val="000214FA"/>
    <w:rsid w:val="00021732"/>
    <w:rsid w:val="00023762"/>
    <w:rsid w:val="00024548"/>
    <w:rsid w:val="00024F34"/>
    <w:rsid w:val="000263BD"/>
    <w:rsid w:val="00027612"/>
    <w:rsid w:val="000277D7"/>
    <w:rsid w:val="00031958"/>
    <w:rsid w:val="000328E3"/>
    <w:rsid w:val="00033252"/>
    <w:rsid w:val="000335BC"/>
    <w:rsid w:val="00033A71"/>
    <w:rsid w:val="00034CB4"/>
    <w:rsid w:val="0003561F"/>
    <w:rsid w:val="00035BAC"/>
    <w:rsid w:val="0003688C"/>
    <w:rsid w:val="00036FC8"/>
    <w:rsid w:val="000371E5"/>
    <w:rsid w:val="000401E6"/>
    <w:rsid w:val="000413B1"/>
    <w:rsid w:val="00041973"/>
    <w:rsid w:val="00042FA8"/>
    <w:rsid w:val="0004366A"/>
    <w:rsid w:val="00044C41"/>
    <w:rsid w:val="000452B1"/>
    <w:rsid w:val="00045B97"/>
    <w:rsid w:val="00045BF4"/>
    <w:rsid w:val="00046BAF"/>
    <w:rsid w:val="0004701B"/>
    <w:rsid w:val="0005115E"/>
    <w:rsid w:val="0005145E"/>
    <w:rsid w:val="000518AC"/>
    <w:rsid w:val="00052083"/>
    <w:rsid w:val="000527D4"/>
    <w:rsid w:val="00052DDF"/>
    <w:rsid w:val="0005310E"/>
    <w:rsid w:val="0005432A"/>
    <w:rsid w:val="00055BEA"/>
    <w:rsid w:val="00055EAC"/>
    <w:rsid w:val="0005606E"/>
    <w:rsid w:val="000561C1"/>
    <w:rsid w:val="00056683"/>
    <w:rsid w:val="00056E11"/>
    <w:rsid w:val="00056F08"/>
    <w:rsid w:val="00057A38"/>
    <w:rsid w:val="00057DA3"/>
    <w:rsid w:val="0006002F"/>
    <w:rsid w:val="000600D1"/>
    <w:rsid w:val="00062180"/>
    <w:rsid w:val="00062815"/>
    <w:rsid w:val="00062BA5"/>
    <w:rsid w:val="00062DFF"/>
    <w:rsid w:val="00063845"/>
    <w:rsid w:val="0006451E"/>
    <w:rsid w:val="000665A7"/>
    <w:rsid w:val="00066CB0"/>
    <w:rsid w:val="00067ADC"/>
    <w:rsid w:val="0007067A"/>
    <w:rsid w:val="00072CC9"/>
    <w:rsid w:val="000732B5"/>
    <w:rsid w:val="00073B35"/>
    <w:rsid w:val="00074007"/>
    <w:rsid w:val="0007492F"/>
    <w:rsid w:val="00076C28"/>
    <w:rsid w:val="0007774A"/>
    <w:rsid w:val="00080A8C"/>
    <w:rsid w:val="000819B7"/>
    <w:rsid w:val="00081AAD"/>
    <w:rsid w:val="00081BFF"/>
    <w:rsid w:val="0008213D"/>
    <w:rsid w:val="000821B7"/>
    <w:rsid w:val="00082705"/>
    <w:rsid w:val="00082793"/>
    <w:rsid w:val="00082EF1"/>
    <w:rsid w:val="00084CFB"/>
    <w:rsid w:val="00084F36"/>
    <w:rsid w:val="00084F4E"/>
    <w:rsid w:val="0008513E"/>
    <w:rsid w:val="00085E25"/>
    <w:rsid w:val="0008660B"/>
    <w:rsid w:val="00086C30"/>
    <w:rsid w:val="000871DC"/>
    <w:rsid w:val="000878E3"/>
    <w:rsid w:val="00092332"/>
    <w:rsid w:val="00093C1A"/>
    <w:rsid w:val="00095BB5"/>
    <w:rsid w:val="00095FD7"/>
    <w:rsid w:val="0009653C"/>
    <w:rsid w:val="00097AE7"/>
    <w:rsid w:val="00097E70"/>
    <w:rsid w:val="000A05EA"/>
    <w:rsid w:val="000A0A23"/>
    <w:rsid w:val="000A1E7A"/>
    <w:rsid w:val="000A24F2"/>
    <w:rsid w:val="000A269B"/>
    <w:rsid w:val="000A38A5"/>
    <w:rsid w:val="000A581D"/>
    <w:rsid w:val="000A639E"/>
    <w:rsid w:val="000A68CE"/>
    <w:rsid w:val="000A7D74"/>
    <w:rsid w:val="000B00E2"/>
    <w:rsid w:val="000B20D0"/>
    <w:rsid w:val="000B2467"/>
    <w:rsid w:val="000B439F"/>
    <w:rsid w:val="000B4BA4"/>
    <w:rsid w:val="000C2E8C"/>
    <w:rsid w:val="000C4217"/>
    <w:rsid w:val="000C4926"/>
    <w:rsid w:val="000C72AE"/>
    <w:rsid w:val="000D0D4B"/>
    <w:rsid w:val="000D113D"/>
    <w:rsid w:val="000D1BEA"/>
    <w:rsid w:val="000D3A4A"/>
    <w:rsid w:val="000D3B6C"/>
    <w:rsid w:val="000D4D8A"/>
    <w:rsid w:val="000D53FD"/>
    <w:rsid w:val="000D62B8"/>
    <w:rsid w:val="000E1209"/>
    <w:rsid w:val="000E289E"/>
    <w:rsid w:val="000E2E55"/>
    <w:rsid w:val="000E2F5B"/>
    <w:rsid w:val="000E35A8"/>
    <w:rsid w:val="000E4382"/>
    <w:rsid w:val="000E4396"/>
    <w:rsid w:val="000E561E"/>
    <w:rsid w:val="000E56DD"/>
    <w:rsid w:val="000E6300"/>
    <w:rsid w:val="000E6627"/>
    <w:rsid w:val="000E68AB"/>
    <w:rsid w:val="000E6A6A"/>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475"/>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176D1"/>
    <w:rsid w:val="001204B3"/>
    <w:rsid w:val="00120CDF"/>
    <w:rsid w:val="00121F04"/>
    <w:rsid w:val="0012222F"/>
    <w:rsid w:val="001223AD"/>
    <w:rsid w:val="001227AD"/>
    <w:rsid w:val="00122813"/>
    <w:rsid w:val="0012376F"/>
    <w:rsid w:val="0012382E"/>
    <w:rsid w:val="00124C88"/>
    <w:rsid w:val="00124CE8"/>
    <w:rsid w:val="001250B3"/>
    <w:rsid w:val="00125547"/>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4596E"/>
    <w:rsid w:val="00145EF7"/>
    <w:rsid w:val="0015080D"/>
    <w:rsid w:val="001525E8"/>
    <w:rsid w:val="00153471"/>
    <w:rsid w:val="00153482"/>
    <w:rsid w:val="00153D0A"/>
    <w:rsid w:val="0015462E"/>
    <w:rsid w:val="001549F9"/>
    <w:rsid w:val="00154EF7"/>
    <w:rsid w:val="001556A6"/>
    <w:rsid w:val="00155749"/>
    <w:rsid w:val="00157ECB"/>
    <w:rsid w:val="001604FC"/>
    <w:rsid w:val="001618A1"/>
    <w:rsid w:val="00162159"/>
    <w:rsid w:val="00162672"/>
    <w:rsid w:val="00162C95"/>
    <w:rsid w:val="0016360C"/>
    <w:rsid w:val="001639B6"/>
    <w:rsid w:val="00164E2B"/>
    <w:rsid w:val="0016514C"/>
    <w:rsid w:val="001670D8"/>
    <w:rsid w:val="00167D58"/>
    <w:rsid w:val="001714A1"/>
    <w:rsid w:val="00171C61"/>
    <w:rsid w:val="00171CDD"/>
    <w:rsid w:val="00172CE1"/>
    <w:rsid w:val="0017311E"/>
    <w:rsid w:val="001731CF"/>
    <w:rsid w:val="00174E3D"/>
    <w:rsid w:val="0017693F"/>
    <w:rsid w:val="00176DCF"/>
    <w:rsid w:val="00176F92"/>
    <w:rsid w:val="001811BA"/>
    <w:rsid w:val="00181481"/>
    <w:rsid w:val="00182608"/>
    <w:rsid w:val="00182F8B"/>
    <w:rsid w:val="00183133"/>
    <w:rsid w:val="00183EC0"/>
    <w:rsid w:val="0018596E"/>
    <w:rsid w:val="00186217"/>
    <w:rsid w:val="00186A70"/>
    <w:rsid w:val="0018726D"/>
    <w:rsid w:val="00187A39"/>
    <w:rsid w:val="00187AD8"/>
    <w:rsid w:val="00190C7C"/>
    <w:rsid w:val="00190E58"/>
    <w:rsid w:val="0019229F"/>
    <w:rsid w:val="00192DBF"/>
    <w:rsid w:val="001932EA"/>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89A"/>
    <w:rsid w:val="001F1F35"/>
    <w:rsid w:val="001F4B27"/>
    <w:rsid w:val="001F56FE"/>
    <w:rsid w:val="001F5A04"/>
    <w:rsid w:val="001F5ACD"/>
    <w:rsid w:val="001F71AE"/>
    <w:rsid w:val="001F7DA2"/>
    <w:rsid w:val="002006C3"/>
    <w:rsid w:val="00200B1E"/>
    <w:rsid w:val="00201A0E"/>
    <w:rsid w:val="00202CEF"/>
    <w:rsid w:val="00203649"/>
    <w:rsid w:val="002040CA"/>
    <w:rsid w:val="00204849"/>
    <w:rsid w:val="002066FA"/>
    <w:rsid w:val="002067A4"/>
    <w:rsid w:val="00206A01"/>
    <w:rsid w:val="00206D3F"/>
    <w:rsid w:val="00206DD8"/>
    <w:rsid w:val="0021069D"/>
    <w:rsid w:val="00210E5A"/>
    <w:rsid w:val="00210F6A"/>
    <w:rsid w:val="00213D02"/>
    <w:rsid w:val="00214303"/>
    <w:rsid w:val="002146AA"/>
    <w:rsid w:val="0021543E"/>
    <w:rsid w:val="002159E5"/>
    <w:rsid w:val="00215ADB"/>
    <w:rsid w:val="00215CA2"/>
    <w:rsid w:val="002166FB"/>
    <w:rsid w:val="002204A1"/>
    <w:rsid w:val="00220CEC"/>
    <w:rsid w:val="00221657"/>
    <w:rsid w:val="00221E8A"/>
    <w:rsid w:val="00222A10"/>
    <w:rsid w:val="00224B7B"/>
    <w:rsid w:val="0022608F"/>
    <w:rsid w:val="00226F06"/>
    <w:rsid w:val="00230AE2"/>
    <w:rsid w:val="00233EA4"/>
    <w:rsid w:val="0023407E"/>
    <w:rsid w:val="0023488F"/>
    <w:rsid w:val="0023532E"/>
    <w:rsid w:val="0023559E"/>
    <w:rsid w:val="00235CAD"/>
    <w:rsid w:val="00241250"/>
    <w:rsid w:val="0024145B"/>
    <w:rsid w:val="00241A99"/>
    <w:rsid w:val="0024228E"/>
    <w:rsid w:val="00242307"/>
    <w:rsid w:val="00242D18"/>
    <w:rsid w:val="002433D6"/>
    <w:rsid w:val="0024438F"/>
    <w:rsid w:val="002444BC"/>
    <w:rsid w:val="00244699"/>
    <w:rsid w:val="00244FFA"/>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484"/>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0D4"/>
    <w:rsid w:val="00292D80"/>
    <w:rsid w:val="0029391F"/>
    <w:rsid w:val="00293FA9"/>
    <w:rsid w:val="002942B3"/>
    <w:rsid w:val="00295B1A"/>
    <w:rsid w:val="002A165F"/>
    <w:rsid w:val="002A52F7"/>
    <w:rsid w:val="002A544C"/>
    <w:rsid w:val="002A66D6"/>
    <w:rsid w:val="002B11DD"/>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44ED"/>
    <w:rsid w:val="002C5211"/>
    <w:rsid w:val="002C5991"/>
    <w:rsid w:val="002C5D88"/>
    <w:rsid w:val="002C63A3"/>
    <w:rsid w:val="002C7AE8"/>
    <w:rsid w:val="002D155D"/>
    <w:rsid w:val="002D1691"/>
    <w:rsid w:val="002D202A"/>
    <w:rsid w:val="002D3651"/>
    <w:rsid w:val="002D50D5"/>
    <w:rsid w:val="002D5B61"/>
    <w:rsid w:val="002D607F"/>
    <w:rsid w:val="002D63C9"/>
    <w:rsid w:val="002D6882"/>
    <w:rsid w:val="002D6C4F"/>
    <w:rsid w:val="002D7C87"/>
    <w:rsid w:val="002E009D"/>
    <w:rsid w:val="002E00F2"/>
    <w:rsid w:val="002E05F7"/>
    <w:rsid w:val="002E068A"/>
    <w:rsid w:val="002E1F2D"/>
    <w:rsid w:val="002E2FA5"/>
    <w:rsid w:val="002E479A"/>
    <w:rsid w:val="002E4A7D"/>
    <w:rsid w:val="002E7582"/>
    <w:rsid w:val="002E77C7"/>
    <w:rsid w:val="002F03E1"/>
    <w:rsid w:val="002F27DD"/>
    <w:rsid w:val="002F5C1A"/>
    <w:rsid w:val="002F5FC9"/>
    <w:rsid w:val="002F66C7"/>
    <w:rsid w:val="002F7B7A"/>
    <w:rsid w:val="003022C7"/>
    <w:rsid w:val="003031C7"/>
    <w:rsid w:val="003035FD"/>
    <w:rsid w:val="003039DA"/>
    <w:rsid w:val="003042D7"/>
    <w:rsid w:val="00304338"/>
    <w:rsid w:val="003047AF"/>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17A26"/>
    <w:rsid w:val="003220A3"/>
    <w:rsid w:val="003221C7"/>
    <w:rsid w:val="00323321"/>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640"/>
    <w:rsid w:val="0033591D"/>
    <w:rsid w:val="00336FB2"/>
    <w:rsid w:val="0033735E"/>
    <w:rsid w:val="00337367"/>
    <w:rsid w:val="00337637"/>
    <w:rsid w:val="0034098C"/>
    <w:rsid w:val="00340B06"/>
    <w:rsid w:val="00341809"/>
    <w:rsid w:val="00341AD9"/>
    <w:rsid w:val="00342E13"/>
    <w:rsid w:val="00343949"/>
    <w:rsid w:val="003439FE"/>
    <w:rsid w:val="00343C5A"/>
    <w:rsid w:val="00344A10"/>
    <w:rsid w:val="00344FAC"/>
    <w:rsid w:val="00345CCD"/>
    <w:rsid w:val="0034623B"/>
    <w:rsid w:val="00346AD7"/>
    <w:rsid w:val="00347127"/>
    <w:rsid w:val="00347900"/>
    <w:rsid w:val="00350348"/>
    <w:rsid w:val="00350683"/>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1F7C"/>
    <w:rsid w:val="00372025"/>
    <w:rsid w:val="00372B12"/>
    <w:rsid w:val="00373215"/>
    <w:rsid w:val="00373590"/>
    <w:rsid w:val="00375ABA"/>
    <w:rsid w:val="00376381"/>
    <w:rsid w:val="00376DCF"/>
    <w:rsid w:val="00377654"/>
    <w:rsid w:val="00380106"/>
    <w:rsid w:val="00380116"/>
    <w:rsid w:val="00380779"/>
    <w:rsid w:val="00380C47"/>
    <w:rsid w:val="0038176C"/>
    <w:rsid w:val="00381C33"/>
    <w:rsid w:val="00381FA9"/>
    <w:rsid w:val="003850C4"/>
    <w:rsid w:val="00386E8B"/>
    <w:rsid w:val="00387600"/>
    <w:rsid w:val="003876C3"/>
    <w:rsid w:val="00387CA6"/>
    <w:rsid w:val="00390AA4"/>
    <w:rsid w:val="003929D9"/>
    <w:rsid w:val="00392D43"/>
    <w:rsid w:val="00393534"/>
    <w:rsid w:val="00394436"/>
    <w:rsid w:val="00395970"/>
    <w:rsid w:val="0039689A"/>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18E3"/>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208A"/>
    <w:rsid w:val="003D3C7C"/>
    <w:rsid w:val="003D4556"/>
    <w:rsid w:val="003D4819"/>
    <w:rsid w:val="003D60C8"/>
    <w:rsid w:val="003D61CA"/>
    <w:rsid w:val="003D7713"/>
    <w:rsid w:val="003E0463"/>
    <w:rsid w:val="003E0A59"/>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704"/>
    <w:rsid w:val="00413AA2"/>
    <w:rsid w:val="00413BA2"/>
    <w:rsid w:val="00413FBD"/>
    <w:rsid w:val="0041582D"/>
    <w:rsid w:val="00415EF9"/>
    <w:rsid w:val="00416548"/>
    <w:rsid w:val="00416808"/>
    <w:rsid w:val="0041697D"/>
    <w:rsid w:val="004207AE"/>
    <w:rsid w:val="00420E67"/>
    <w:rsid w:val="004216D0"/>
    <w:rsid w:val="0042188D"/>
    <w:rsid w:val="00421AE9"/>
    <w:rsid w:val="004230CD"/>
    <w:rsid w:val="00423837"/>
    <w:rsid w:val="004239FA"/>
    <w:rsid w:val="00423F1F"/>
    <w:rsid w:val="004277BA"/>
    <w:rsid w:val="00427D4B"/>
    <w:rsid w:val="00427EA4"/>
    <w:rsid w:val="00430650"/>
    <w:rsid w:val="00430D80"/>
    <w:rsid w:val="0043189A"/>
    <w:rsid w:val="004352CA"/>
    <w:rsid w:val="00440172"/>
    <w:rsid w:val="004401A5"/>
    <w:rsid w:val="00440CC2"/>
    <w:rsid w:val="004414DA"/>
    <w:rsid w:val="00441ABC"/>
    <w:rsid w:val="00441C8D"/>
    <w:rsid w:val="00443A11"/>
    <w:rsid w:val="00444ACF"/>
    <w:rsid w:val="00445011"/>
    <w:rsid w:val="0044547F"/>
    <w:rsid w:val="004456FF"/>
    <w:rsid w:val="00446C09"/>
    <w:rsid w:val="00447A73"/>
    <w:rsid w:val="00447DD3"/>
    <w:rsid w:val="00447E05"/>
    <w:rsid w:val="0045147E"/>
    <w:rsid w:val="00452DD6"/>
    <w:rsid w:val="00452FA8"/>
    <w:rsid w:val="00453E03"/>
    <w:rsid w:val="00453FB4"/>
    <w:rsid w:val="004560BB"/>
    <w:rsid w:val="00457036"/>
    <w:rsid w:val="004631DA"/>
    <w:rsid w:val="004639AC"/>
    <w:rsid w:val="0046489B"/>
    <w:rsid w:val="00464FDA"/>
    <w:rsid w:val="004657BF"/>
    <w:rsid w:val="004662E8"/>
    <w:rsid w:val="004667D1"/>
    <w:rsid w:val="004668B4"/>
    <w:rsid w:val="00466BDA"/>
    <w:rsid w:val="00466EE4"/>
    <w:rsid w:val="00467083"/>
    <w:rsid w:val="00467800"/>
    <w:rsid w:val="004708B3"/>
    <w:rsid w:val="004719F0"/>
    <w:rsid w:val="004733EE"/>
    <w:rsid w:val="00473462"/>
    <w:rsid w:val="00473BD1"/>
    <w:rsid w:val="00473ECB"/>
    <w:rsid w:val="004743EB"/>
    <w:rsid w:val="00474795"/>
    <w:rsid w:val="00475223"/>
    <w:rsid w:val="00475F95"/>
    <w:rsid w:val="004765EC"/>
    <w:rsid w:val="0047719E"/>
    <w:rsid w:val="00477311"/>
    <w:rsid w:val="004774B3"/>
    <w:rsid w:val="004778CC"/>
    <w:rsid w:val="004778E9"/>
    <w:rsid w:val="00480AE5"/>
    <w:rsid w:val="00480CF6"/>
    <w:rsid w:val="004812DE"/>
    <w:rsid w:val="004817B1"/>
    <w:rsid w:val="00481D63"/>
    <w:rsid w:val="004826F3"/>
    <w:rsid w:val="0048450D"/>
    <w:rsid w:val="00484779"/>
    <w:rsid w:val="00484783"/>
    <w:rsid w:val="00484D00"/>
    <w:rsid w:val="00484E6D"/>
    <w:rsid w:val="004852A6"/>
    <w:rsid w:val="004857FD"/>
    <w:rsid w:val="004905B2"/>
    <w:rsid w:val="00492824"/>
    <w:rsid w:val="00493B51"/>
    <w:rsid w:val="00493F37"/>
    <w:rsid w:val="004956C3"/>
    <w:rsid w:val="0049575C"/>
    <w:rsid w:val="0049593E"/>
    <w:rsid w:val="00495B1E"/>
    <w:rsid w:val="00496229"/>
    <w:rsid w:val="0049625A"/>
    <w:rsid w:val="004962D0"/>
    <w:rsid w:val="00496747"/>
    <w:rsid w:val="004968DB"/>
    <w:rsid w:val="004975D9"/>
    <w:rsid w:val="004A00E1"/>
    <w:rsid w:val="004A038D"/>
    <w:rsid w:val="004A06E2"/>
    <w:rsid w:val="004A0808"/>
    <w:rsid w:val="004A0836"/>
    <w:rsid w:val="004A08D3"/>
    <w:rsid w:val="004A15BB"/>
    <w:rsid w:val="004A41C8"/>
    <w:rsid w:val="004A4E87"/>
    <w:rsid w:val="004A5511"/>
    <w:rsid w:val="004A6152"/>
    <w:rsid w:val="004A69DC"/>
    <w:rsid w:val="004A731C"/>
    <w:rsid w:val="004B0AA6"/>
    <w:rsid w:val="004B0F9B"/>
    <w:rsid w:val="004B1ACC"/>
    <w:rsid w:val="004B1D2A"/>
    <w:rsid w:val="004B3041"/>
    <w:rsid w:val="004B3767"/>
    <w:rsid w:val="004B4DF1"/>
    <w:rsid w:val="004B4E28"/>
    <w:rsid w:val="004B554D"/>
    <w:rsid w:val="004B7E27"/>
    <w:rsid w:val="004B7FA2"/>
    <w:rsid w:val="004C0BF0"/>
    <w:rsid w:val="004C0EE8"/>
    <w:rsid w:val="004C121F"/>
    <w:rsid w:val="004C1D67"/>
    <w:rsid w:val="004C27B7"/>
    <w:rsid w:val="004C351A"/>
    <w:rsid w:val="004C3AC1"/>
    <w:rsid w:val="004C52BB"/>
    <w:rsid w:val="004C5E7B"/>
    <w:rsid w:val="004D020C"/>
    <w:rsid w:val="004D0746"/>
    <w:rsid w:val="004D17C5"/>
    <w:rsid w:val="004D1AEC"/>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054"/>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7FDB"/>
    <w:rsid w:val="005105BC"/>
    <w:rsid w:val="00510C4A"/>
    <w:rsid w:val="00510E15"/>
    <w:rsid w:val="00511537"/>
    <w:rsid w:val="00511697"/>
    <w:rsid w:val="00511AF7"/>
    <w:rsid w:val="00511DCE"/>
    <w:rsid w:val="00511EB2"/>
    <w:rsid w:val="00513A07"/>
    <w:rsid w:val="00514DAF"/>
    <w:rsid w:val="00515098"/>
    <w:rsid w:val="00516BF2"/>
    <w:rsid w:val="00520099"/>
    <w:rsid w:val="00520266"/>
    <w:rsid w:val="005215AD"/>
    <w:rsid w:val="00521F02"/>
    <w:rsid w:val="00522365"/>
    <w:rsid w:val="00524793"/>
    <w:rsid w:val="0052652E"/>
    <w:rsid w:val="00526B79"/>
    <w:rsid w:val="00527DA6"/>
    <w:rsid w:val="00527E4A"/>
    <w:rsid w:val="00527FB4"/>
    <w:rsid w:val="00530820"/>
    <w:rsid w:val="00532490"/>
    <w:rsid w:val="00533034"/>
    <w:rsid w:val="00533426"/>
    <w:rsid w:val="00533A1E"/>
    <w:rsid w:val="00534932"/>
    <w:rsid w:val="005349CC"/>
    <w:rsid w:val="00534DA8"/>
    <w:rsid w:val="0053684D"/>
    <w:rsid w:val="00536EEA"/>
    <w:rsid w:val="005374F4"/>
    <w:rsid w:val="00537E70"/>
    <w:rsid w:val="005412A3"/>
    <w:rsid w:val="0054177D"/>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3893"/>
    <w:rsid w:val="0055578F"/>
    <w:rsid w:val="00555C5E"/>
    <w:rsid w:val="005561B2"/>
    <w:rsid w:val="0055623F"/>
    <w:rsid w:val="00556264"/>
    <w:rsid w:val="00556FEE"/>
    <w:rsid w:val="00557D32"/>
    <w:rsid w:val="00557F81"/>
    <w:rsid w:val="0056048A"/>
    <w:rsid w:val="005604CA"/>
    <w:rsid w:val="00560B6B"/>
    <w:rsid w:val="00561394"/>
    <w:rsid w:val="00563898"/>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1A7"/>
    <w:rsid w:val="005973A3"/>
    <w:rsid w:val="00597924"/>
    <w:rsid w:val="00597D80"/>
    <w:rsid w:val="00597E7B"/>
    <w:rsid w:val="005A1A60"/>
    <w:rsid w:val="005A1C99"/>
    <w:rsid w:val="005A4B89"/>
    <w:rsid w:val="005A4C8F"/>
    <w:rsid w:val="005A5B69"/>
    <w:rsid w:val="005A665E"/>
    <w:rsid w:val="005A69E4"/>
    <w:rsid w:val="005A7DDB"/>
    <w:rsid w:val="005B045E"/>
    <w:rsid w:val="005B087A"/>
    <w:rsid w:val="005B1707"/>
    <w:rsid w:val="005B266C"/>
    <w:rsid w:val="005B2D49"/>
    <w:rsid w:val="005B3141"/>
    <w:rsid w:val="005B3A3C"/>
    <w:rsid w:val="005B3D81"/>
    <w:rsid w:val="005B48A0"/>
    <w:rsid w:val="005B4B34"/>
    <w:rsid w:val="005B51C5"/>
    <w:rsid w:val="005B7A04"/>
    <w:rsid w:val="005B7E12"/>
    <w:rsid w:val="005C3A1D"/>
    <w:rsid w:val="005C4326"/>
    <w:rsid w:val="005C5BD4"/>
    <w:rsid w:val="005C5CD2"/>
    <w:rsid w:val="005C6098"/>
    <w:rsid w:val="005C768C"/>
    <w:rsid w:val="005C7BDB"/>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1A3E"/>
    <w:rsid w:val="005F21AD"/>
    <w:rsid w:val="005F24ED"/>
    <w:rsid w:val="005F3539"/>
    <w:rsid w:val="005F58D9"/>
    <w:rsid w:val="005F5FB7"/>
    <w:rsid w:val="00601944"/>
    <w:rsid w:val="0060246B"/>
    <w:rsid w:val="00602964"/>
    <w:rsid w:val="0060301E"/>
    <w:rsid w:val="00603DB9"/>
    <w:rsid w:val="0060537F"/>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556"/>
    <w:rsid w:val="006326E6"/>
    <w:rsid w:val="00633A3D"/>
    <w:rsid w:val="00633E93"/>
    <w:rsid w:val="0063420F"/>
    <w:rsid w:val="006347E1"/>
    <w:rsid w:val="00635FF1"/>
    <w:rsid w:val="00636965"/>
    <w:rsid w:val="00636E07"/>
    <w:rsid w:val="00636E71"/>
    <w:rsid w:val="0064017A"/>
    <w:rsid w:val="006401E8"/>
    <w:rsid w:val="00641742"/>
    <w:rsid w:val="00641E16"/>
    <w:rsid w:val="00642BAB"/>
    <w:rsid w:val="00642D39"/>
    <w:rsid w:val="00645830"/>
    <w:rsid w:val="006458D9"/>
    <w:rsid w:val="00646079"/>
    <w:rsid w:val="0064647D"/>
    <w:rsid w:val="00646F44"/>
    <w:rsid w:val="0064773F"/>
    <w:rsid w:val="00652181"/>
    <w:rsid w:val="006529FD"/>
    <w:rsid w:val="00652B5A"/>
    <w:rsid w:val="00652C83"/>
    <w:rsid w:val="00653218"/>
    <w:rsid w:val="00653635"/>
    <w:rsid w:val="00653819"/>
    <w:rsid w:val="00653AD6"/>
    <w:rsid w:val="00653E77"/>
    <w:rsid w:val="0065434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536"/>
    <w:rsid w:val="00664A82"/>
    <w:rsid w:val="006658C1"/>
    <w:rsid w:val="00665D7A"/>
    <w:rsid w:val="006661B8"/>
    <w:rsid w:val="006664E2"/>
    <w:rsid w:val="00667152"/>
    <w:rsid w:val="00667B66"/>
    <w:rsid w:val="00670F31"/>
    <w:rsid w:val="006712F6"/>
    <w:rsid w:val="00671B37"/>
    <w:rsid w:val="00672055"/>
    <w:rsid w:val="00673303"/>
    <w:rsid w:val="0067381A"/>
    <w:rsid w:val="0067388B"/>
    <w:rsid w:val="00673B12"/>
    <w:rsid w:val="00673F33"/>
    <w:rsid w:val="00675135"/>
    <w:rsid w:val="006751B5"/>
    <w:rsid w:val="00675951"/>
    <w:rsid w:val="0067655C"/>
    <w:rsid w:val="0067671C"/>
    <w:rsid w:val="00676F05"/>
    <w:rsid w:val="00676F0B"/>
    <w:rsid w:val="00680A7D"/>
    <w:rsid w:val="00680CDE"/>
    <w:rsid w:val="00680E2C"/>
    <w:rsid w:val="006812CE"/>
    <w:rsid w:val="006813EF"/>
    <w:rsid w:val="00681D15"/>
    <w:rsid w:val="00682882"/>
    <w:rsid w:val="006829BD"/>
    <w:rsid w:val="00683A73"/>
    <w:rsid w:val="00690549"/>
    <w:rsid w:val="00690682"/>
    <w:rsid w:val="00690C8A"/>
    <w:rsid w:val="00692B03"/>
    <w:rsid w:val="00692FF2"/>
    <w:rsid w:val="00693E4D"/>
    <w:rsid w:val="006941D7"/>
    <w:rsid w:val="00694310"/>
    <w:rsid w:val="0069457A"/>
    <w:rsid w:val="00695505"/>
    <w:rsid w:val="00695D77"/>
    <w:rsid w:val="00697D8E"/>
    <w:rsid w:val="006A0119"/>
    <w:rsid w:val="006A06A7"/>
    <w:rsid w:val="006A0B1C"/>
    <w:rsid w:val="006A1BDD"/>
    <w:rsid w:val="006A2C1B"/>
    <w:rsid w:val="006A3492"/>
    <w:rsid w:val="006A4548"/>
    <w:rsid w:val="006A4AB7"/>
    <w:rsid w:val="006A54DD"/>
    <w:rsid w:val="006A72A0"/>
    <w:rsid w:val="006A76AF"/>
    <w:rsid w:val="006A77D8"/>
    <w:rsid w:val="006B02CE"/>
    <w:rsid w:val="006B03FE"/>
    <w:rsid w:val="006B0B23"/>
    <w:rsid w:val="006B0B8F"/>
    <w:rsid w:val="006B15E8"/>
    <w:rsid w:val="006B1DEA"/>
    <w:rsid w:val="006B1EF1"/>
    <w:rsid w:val="006B2487"/>
    <w:rsid w:val="006B3051"/>
    <w:rsid w:val="006B50F2"/>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3519"/>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3B07"/>
    <w:rsid w:val="00714090"/>
    <w:rsid w:val="007144AE"/>
    <w:rsid w:val="00716856"/>
    <w:rsid w:val="007169F4"/>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4F7"/>
    <w:rsid w:val="00742B6C"/>
    <w:rsid w:val="00743236"/>
    <w:rsid w:val="00743E15"/>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88A"/>
    <w:rsid w:val="00766A11"/>
    <w:rsid w:val="00766DE8"/>
    <w:rsid w:val="00766F72"/>
    <w:rsid w:val="00767E0C"/>
    <w:rsid w:val="0077147F"/>
    <w:rsid w:val="00771DF7"/>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584C"/>
    <w:rsid w:val="00796391"/>
    <w:rsid w:val="00796474"/>
    <w:rsid w:val="0079707A"/>
    <w:rsid w:val="007A0B90"/>
    <w:rsid w:val="007A1518"/>
    <w:rsid w:val="007A2814"/>
    <w:rsid w:val="007A2B09"/>
    <w:rsid w:val="007A33C8"/>
    <w:rsid w:val="007A4947"/>
    <w:rsid w:val="007A56B1"/>
    <w:rsid w:val="007A5F8E"/>
    <w:rsid w:val="007A6690"/>
    <w:rsid w:val="007A6AFB"/>
    <w:rsid w:val="007A7520"/>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2AEB"/>
    <w:rsid w:val="007C4ED2"/>
    <w:rsid w:val="007D0BC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36B"/>
    <w:rsid w:val="00811425"/>
    <w:rsid w:val="008116B2"/>
    <w:rsid w:val="00812B1E"/>
    <w:rsid w:val="008132C1"/>
    <w:rsid w:val="00813326"/>
    <w:rsid w:val="00814A59"/>
    <w:rsid w:val="0081680B"/>
    <w:rsid w:val="0081704B"/>
    <w:rsid w:val="0081777F"/>
    <w:rsid w:val="00817A38"/>
    <w:rsid w:val="0082068C"/>
    <w:rsid w:val="00820ADA"/>
    <w:rsid w:val="00820BD5"/>
    <w:rsid w:val="008223B3"/>
    <w:rsid w:val="008229FC"/>
    <w:rsid w:val="00823293"/>
    <w:rsid w:val="0082332C"/>
    <w:rsid w:val="008239EF"/>
    <w:rsid w:val="00823DA5"/>
    <w:rsid w:val="0082429D"/>
    <w:rsid w:val="008254DA"/>
    <w:rsid w:val="00827004"/>
    <w:rsid w:val="00827D29"/>
    <w:rsid w:val="00830C92"/>
    <w:rsid w:val="008322E8"/>
    <w:rsid w:val="008344FF"/>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358"/>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51B"/>
    <w:rsid w:val="0086765C"/>
    <w:rsid w:val="008677C6"/>
    <w:rsid w:val="00867894"/>
    <w:rsid w:val="0087065F"/>
    <w:rsid w:val="00873D4A"/>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058"/>
    <w:rsid w:val="0088742C"/>
    <w:rsid w:val="008876D2"/>
    <w:rsid w:val="00890710"/>
    <w:rsid w:val="00890A92"/>
    <w:rsid w:val="00890C85"/>
    <w:rsid w:val="0089138C"/>
    <w:rsid w:val="00892244"/>
    <w:rsid w:val="00892F48"/>
    <w:rsid w:val="0089367A"/>
    <w:rsid w:val="008941EF"/>
    <w:rsid w:val="00894DA3"/>
    <w:rsid w:val="00895460"/>
    <w:rsid w:val="00896702"/>
    <w:rsid w:val="00896F3C"/>
    <w:rsid w:val="008971D0"/>
    <w:rsid w:val="00897CE1"/>
    <w:rsid w:val="008A1711"/>
    <w:rsid w:val="008A1D86"/>
    <w:rsid w:val="008A3769"/>
    <w:rsid w:val="008A4473"/>
    <w:rsid w:val="008A4B19"/>
    <w:rsid w:val="008A4D7F"/>
    <w:rsid w:val="008A61C4"/>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98D"/>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6773"/>
    <w:rsid w:val="008E7AED"/>
    <w:rsid w:val="008F02C1"/>
    <w:rsid w:val="008F09E1"/>
    <w:rsid w:val="008F22CE"/>
    <w:rsid w:val="008F38EE"/>
    <w:rsid w:val="008F3B5D"/>
    <w:rsid w:val="008F3D60"/>
    <w:rsid w:val="008F486A"/>
    <w:rsid w:val="008F53D2"/>
    <w:rsid w:val="008F59B4"/>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5"/>
    <w:rsid w:val="00912267"/>
    <w:rsid w:val="009129C8"/>
    <w:rsid w:val="00912A23"/>
    <w:rsid w:val="009138C7"/>
    <w:rsid w:val="00913D75"/>
    <w:rsid w:val="00914104"/>
    <w:rsid w:val="00914260"/>
    <w:rsid w:val="009149CE"/>
    <w:rsid w:val="00914F5F"/>
    <w:rsid w:val="009163D3"/>
    <w:rsid w:val="009218F7"/>
    <w:rsid w:val="00922477"/>
    <w:rsid w:val="00922AB3"/>
    <w:rsid w:val="00923E3B"/>
    <w:rsid w:val="00923F6E"/>
    <w:rsid w:val="009251C1"/>
    <w:rsid w:val="00925565"/>
    <w:rsid w:val="00925FC8"/>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47729"/>
    <w:rsid w:val="00951B07"/>
    <w:rsid w:val="00951FC3"/>
    <w:rsid w:val="009520CC"/>
    <w:rsid w:val="009522C0"/>
    <w:rsid w:val="00952A08"/>
    <w:rsid w:val="009532FB"/>
    <w:rsid w:val="009558F2"/>
    <w:rsid w:val="00955F9D"/>
    <w:rsid w:val="00955FB0"/>
    <w:rsid w:val="0095637F"/>
    <w:rsid w:val="00956614"/>
    <w:rsid w:val="00956BA2"/>
    <w:rsid w:val="009570B7"/>
    <w:rsid w:val="00957160"/>
    <w:rsid w:val="0095772B"/>
    <w:rsid w:val="00961806"/>
    <w:rsid w:val="009618F0"/>
    <w:rsid w:val="00961C6C"/>
    <w:rsid w:val="00961DE2"/>
    <w:rsid w:val="00961F37"/>
    <w:rsid w:val="0096220A"/>
    <w:rsid w:val="00962502"/>
    <w:rsid w:val="0096305C"/>
    <w:rsid w:val="009630B5"/>
    <w:rsid w:val="009634D4"/>
    <w:rsid w:val="0096479C"/>
    <w:rsid w:val="00964F46"/>
    <w:rsid w:val="00966293"/>
    <w:rsid w:val="00966ADB"/>
    <w:rsid w:val="009678DE"/>
    <w:rsid w:val="00967A10"/>
    <w:rsid w:val="009724D7"/>
    <w:rsid w:val="0097265B"/>
    <w:rsid w:val="0097355B"/>
    <w:rsid w:val="009739C4"/>
    <w:rsid w:val="00973D33"/>
    <w:rsid w:val="0097400D"/>
    <w:rsid w:val="009755D3"/>
    <w:rsid w:val="00976815"/>
    <w:rsid w:val="00976DC6"/>
    <w:rsid w:val="00977A1E"/>
    <w:rsid w:val="00977D7B"/>
    <w:rsid w:val="00977E96"/>
    <w:rsid w:val="00980DD0"/>
    <w:rsid w:val="00980FE6"/>
    <w:rsid w:val="00981313"/>
    <w:rsid w:val="00981532"/>
    <w:rsid w:val="009829B8"/>
    <w:rsid w:val="009844F5"/>
    <w:rsid w:val="00984F15"/>
    <w:rsid w:val="00985519"/>
    <w:rsid w:val="0098558C"/>
    <w:rsid w:val="00985F3E"/>
    <w:rsid w:val="00986EC3"/>
    <w:rsid w:val="009876C8"/>
    <w:rsid w:val="00987CA1"/>
    <w:rsid w:val="009901AE"/>
    <w:rsid w:val="0099113D"/>
    <w:rsid w:val="009917A4"/>
    <w:rsid w:val="00994386"/>
    <w:rsid w:val="0099639E"/>
    <w:rsid w:val="00997E69"/>
    <w:rsid w:val="009A0517"/>
    <w:rsid w:val="009A07E3"/>
    <w:rsid w:val="009A151F"/>
    <w:rsid w:val="009A24E9"/>
    <w:rsid w:val="009A3174"/>
    <w:rsid w:val="009A3366"/>
    <w:rsid w:val="009A34D3"/>
    <w:rsid w:val="009A3920"/>
    <w:rsid w:val="009A3E57"/>
    <w:rsid w:val="009A4BBE"/>
    <w:rsid w:val="009B023B"/>
    <w:rsid w:val="009B355A"/>
    <w:rsid w:val="009B3843"/>
    <w:rsid w:val="009B404A"/>
    <w:rsid w:val="009B451A"/>
    <w:rsid w:val="009B626D"/>
    <w:rsid w:val="009B656A"/>
    <w:rsid w:val="009B6E16"/>
    <w:rsid w:val="009B70D4"/>
    <w:rsid w:val="009C052A"/>
    <w:rsid w:val="009C20CB"/>
    <w:rsid w:val="009C251A"/>
    <w:rsid w:val="009C2C69"/>
    <w:rsid w:val="009C2CD6"/>
    <w:rsid w:val="009C2FF7"/>
    <w:rsid w:val="009C3B05"/>
    <w:rsid w:val="009C3B1A"/>
    <w:rsid w:val="009C3BC9"/>
    <w:rsid w:val="009C63A8"/>
    <w:rsid w:val="009C6AFC"/>
    <w:rsid w:val="009C6C05"/>
    <w:rsid w:val="009D15E9"/>
    <w:rsid w:val="009D165A"/>
    <w:rsid w:val="009D1B24"/>
    <w:rsid w:val="009D2AAA"/>
    <w:rsid w:val="009D3841"/>
    <w:rsid w:val="009D4643"/>
    <w:rsid w:val="009D4C81"/>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0C6E"/>
    <w:rsid w:val="009F1D44"/>
    <w:rsid w:val="009F24D5"/>
    <w:rsid w:val="009F2ED8"/>
    <w:rsid w:val="009F4287"/>
    <w:rsid w:val="009F4A5D"/>
    <w:rsid w:val="009F5696"/>
    <w:rsid w:val="009F7224"/>
    <w:rsid w:val="00A00641"/>
    <w:rsid w:val="00A01141"/>
    <w:rsid w:val="00A0175B"/>
    <w:rsid w:val="00A019B5"/>
    <w:rsid w:val="00A02874"/>
    <w:rsid w:val="00A05C5B"/>
    <w:rsid w:val="00A06C8B"/>
    <w:rsid w:val="00A06FA5"/>
    <w:rsid w:val="00A07C65"/>
    <w:rsid w:val="00A07F33"/>
    <w:rsid w:val="00A07F48"/>
    <w:rsid w:val="00A105FD"/>
    <w:rsid w:val="00A113D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4EAD"/>
    <w:rsid w:val="00A2556A"/>
    <w:rsid w:val="00A268B4"/>
    <w:rsid w:val="00A2751F"/>
    <w:rsid w:val="00A27894"/>
    <w:rsid w:val="00A27A02"/>
    <w:rsid w:val="00A27ADB"/>
    <w:rsid w:val="00A27BE4"/>
    <w:rsid w:val="00A315E2"/>
    <w:rsid w:val="00A3192F"/>
    <w:rsid w:val="00A319D3"/>
    <w:rsid w:val="00A32622"/>
    <w:rsid w:val="00A32ED2"/>
    <w:rsid w:val="00A33E9D"/>
    <w:rsid w:val="00A3420B"/>
    <w:rsid w:val="00A35C77"/>
    <w:rsid w:val="00A35C99"/>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1E89"/>
    <w:rsid w:val="00A52432"/>
    <w:rsid w:val="00A52D71"/>
    <w:rsid w:val="00A53302"/>
    <w:rsid w:val="00A538A2"/>
    <w:rsid w:val="00A5694F"/>
    <w:rsid w:val="00A57E5D"/>
    <w:rsid w:val="00A600C3"/>
    <w:rsid w:val="00A60E22"/>
    <w:rsid w:val="00A612F0"/>
    <w:rsid w:val="00A62BAB"/>
    <w:rsid w:val="00A650D6"/>
    <w:rsid w:val="00A662F3"/>
    <w:rsid w:val="00A66F0C"/>
    <w:rsid w:val="00A67375"/>
    <w:rsid w:val="00A70059"/>
    <w:rsid w:val="00A700C9"/>
    <w:rsid w:val="00A70AC9"/>
    <w:rsid w:val="00A71C41"/>
    <w:rsid w:val="00A74296"/>
    <w:rsid w:val="00A74D0C"/>
    <w:rsid w:val="00A74E03"/>
    <w:rsid w:val="00A75727"/>
    <w:rsid w:val="00A75D6E"/>
    <w:rsid w:val="00A76445"/>
    <w:rsid w:val="00A769A7"/>
    <w:rsid w:val="00A76D43"/>
    <w:rsid w:val="00A76E82"/>
    <w:rsid w:val="00A7717C"/>
    <w:rsid w:val="00A77195"/>
    <w:rsid w:val="00A773D5"/>
    <w:rsid w:val="00A80EBA"/>
    <w:rsid w:val="00A82A6D"/>
    <w:rsid w:val="00A834E8"/>
    <w:rsid w:val="00A83635"/>
    <w:rsid w:val="00A83F51"/>
    <w:rsid w:val="00A83FA7"/>
    <w:rsid w:val="00A84C61"/>
    <w:rsid w:val="00A87B94"/>
    <w:rsid w:val="00A9015C"/>
    <w:rsid w:val="00A90BAD"/>
    <w:rsid w:val="00A929EB"/>
    <w:rsid w:val="00A929F9"/>
    <w:rsid w:val="00A93720"/>
    <w:rsid w:val="00A94923"/>
    <w:rsid w:val="00A95A10"/>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3786"/>
    <w:rsid w:val="00AB3E67"/>
    <w:rsid w:val="00AB4DCB"/>
    <w:rsid w:val="00AB5285"/>
    <w:rsid w:val="00AB6E20"/>
    <w:rsid w:val="00AB7D97"/>
    <w:rsid w:val="00AC2179"/>
    <w:rsid w:val="00AC30D4"/>
    <w:rsid w:val="00AC406B"/>
    <w:rsid w:val="00AC4795"/>
    <w:rsid w:val="00AC4967"/>
    <w:rsid w:val="00AC6952"/>
    <w:rsid w:val="00AC6988"/>
    <w:rsid w:val="00AC75FE"/>
    <w:rsid w:val="00AD0E42"/>
    <w:rsid w:val="00AD27C8"/>
    <w:rsid w:val="00AD4E78"/>
    <w:rsid w:val="00AD54C2"/>
    <w:rsid w:val="00AD647F"/>
    <w:rsid w:val="00AD68A9"/>
    <w:rsid w:val="00AE08DC"/>
    <w:rsid w:val="00AE0BCC"/>
    <w:rsid w:val="00AE1140"/>
    <w:rsid w:val="00AE11A7"/>
    <w:rsid w:val="00AE1830"/>
    <w:rsid w:val="00AE1CF2"/>
    <w:rsid w:val="00AE1F46"/>
    <w:rsid w:val="00AE1FBD"/>
    <w:rsid w:val="00AE2C81"/>
    <w:rsid w:val="00AE4B31"/>
    <w:rsid w:val="00AE4CFD"/>
    <w:rsid w:val="00AE4FD6"/>
    <w:rsid w:val="00AE5892"/>
    <w:rsid w:val="00AE6149"/>
    <w:rsid w:val="00AE6240"/>
    <w:rsid w:val="00AE6672"/>
    <w:rsid w:val="00AE7542"/>
    <w:rsid w:val="00AF1078"/>
    <w:rsid w:val="00AF1105"/>
    <w:rsid w:val="00AF2C48"/>
    <w:rsid w:val="00AF362F"/>
    <w:rsid w:val="00AF3BAF"/>
    <w:rsid w:val="00AF41E1"/>
    <w:rsid w:val="00AF4AAB"/>
    <w:rsid w:val="00AF4E82"/>
    <w:rsid w:val="00AF54AB"/>
    <w:rsid w:val="00AF6609"/>
    <w:rsid w:val="00AF6B8D"/>
    <w:rsid w:val="00AF6E72"/>
    <w:rsid w:val="00B00865"/>
    <w:rsid w:val="00B01BAE"/>
    <w:rsid w:val="00B02492"/>
    <w:rsid w:val="00B030ED"/>
    <w:rsid w:val="00B037EF"/>
    <w:rsid w:val="00B03E5D"/>
    <w:rsid w:val="00B0513A"/>
    <w:rsid w:val="00B05776"/>
    <w:rsid w:val="00B058CF"/>
    <w:rsid w:val="00B0647D"/>
    <w:rsid w:val="00B06511"/>
    <w:rsid w:val="00B0656A"/>
    <w:rsid w:val="00B06F26"/>
    <w:rsid w:val="00B07A1D"/>
    <w:rsid w:val="00B1076A"/>
    <w:rsid w:val="00B109B7"/>
    <w:rsid w:val="00B11140"/>
    <w:rsid w:val="00B1161D"/>
    <w:rsid w:val="00B121CC"/>
    <w:rsid w:val="00B12995"/>
    <w:rsid w:val="00B12A8C"/>
    <w:rsid w:val="00B14EF8"/>
    <w:rsid w:val="00B16218"/>
    <w:rsid w:val="00B162EF"/>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3F7C"/>
    <w:rsid w:val="00B345B6"/>
    <w:rsid w:val="00B35293"/>
    <w:rsid w:val="00B35B7D"/>
    <w:rsid w:val="00B36999"/>
    <w:rsid w:val="00B36C84"/>
    <w:rsid w:val="00B37297"/>
    <w:rsid w:val="00B40752"/>
    <w:rsid w:val="00B414A6"/>
    <w:rsid w:val="00B41809"/>
    <w:rsid w:val="00B41E0A"/>
    <w:rsid w:val="00B41E80"/>
    <w:rsid w:val="00B421E4"/>
    <w:rsid w:val="00B430FA"/>
    <w:rsid w:val="00B4311E"/>
    <w:rsid w:val="00B4320B"/>
    <w:rsid w:val="00B44BB3"/>
    <w:rsid w:val="00B45561"/>
    <w:rsid w:val="00B455D6"/>
    <w:rsid w:val="00B45640"/>
    <w:rsid w:val="00B45820"/>
    <w:rsid w:val="00B4593D"/>
    <w:rsid w:val="00B459BF"/>
    <w:rsid w:val="00B4657E"/>
    <w:rsid w:val="00B47751"/>
    <w:rsid w:val="00B47EAA"/>
    <w:rsid w:val="00B502F9"/>
    <w:rsid w:val="00B5081E"/>
    <w:rsid w:val="00B50EDE"/>
    <w:rsid w:val="00B517FB"/>
    <w:rsid w:val="00B532A7"/>
    <w:rsid w:val="00B53306"/>
    <w:rsid w:val="00B53431"/>
    <w:rsid w:val="00B53AA5"/>
    <w:rsid w:val="00B53D78"/>
    <w:rsid w:val="00B55783"/>
    <w:rsid w:val="00B55802"/>
    <w:rsid w:val="00B56587"/>
    <w:rsid w:val="00B5661F"/>
    <w:rsid w:val="00B60991"/>
    <w:rsid w:val="00B617BD"/>
    <w:rsid w:val="00B61D78"/>
    <w:rsid w:val="00B62514"/>
    <w:rsid w:val="00B627D9"/>
    <w:rsid w:val="00B62890"/>
    <w:rsid w:val="00B65583"/>
    <w:rsid w:val="00B65A17"/>
    <w:rsid w:val="00B65D8F"/>
    <w:rsid w:val="00B671D3"/>
    <w:rsid w:val="00B70BE3"/>
    <w:rsid w:val="00B71CA4"/>
    <w:rsid w:val="00B73316"/>
    <w:rsid w:val="00B737D9"/>
    <w:rsid w:val="00B74079"/>
    <w:rsid w:val="00B75525"/>
    <w:rsid w:val="00B758CC"/>
    <w:rsid w:val="00B75D3F"/>
    <w:rsid w:val="00B76458"/>
    <w:rsid w:val="00B7660D"/>
    <w:rsid w:val="00B778C0"/>
    <w:rsid w:val="00B80BC7"/>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612"/>
    <w:rsid w:val="00BA6BA2"/>
    <w:rsid w:val="00BA793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639"/>
    <w:rsid w:val="00BC3EE4"/>
    <w:rsid w:val="00BC442F"/>
    <w:rsid w:val="00BC627B"/>
    <w:rsid w:val="00BC6975"/>
    <w:rsid w:val="00BC7990"/>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5D6"/>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15FA"/>
    <w:rsid w:val="00C02BB7"/>
    <w:rsid w:val="00C02C7D"/>
    <w:rsid w:val="00C02D98"/>
    <w:rsid w:val="00C02EC1"/>
    <w:rsid w:val="00C0490E"/>
    <w:rsid w:val="00C04946"/>
    <w:rsid w:val="00C04C5B"/>
    <w:rsid w:val="00C05A95"/>
    <w:rsid w:val="00C05DBE"/>
    <w:rsid w:val="00C06C33"/>
    <w:rsid w:val="00C074E5"/>
    <w:rsid w:val="00C0765C"/>
    <w:rsid w:val="00C07DD1"/>
    <w:rsid w:val="00C10769"/>
    <w:rsid w:val="00C10A8E"/>
    <w:rsid w:val="00C10FCF"/>
    <w:rsid w:val="00C121ED"/>
    <w:rsid w:val="00C12CA9"/>
    <w:rsid w:val="00C1414E"/>
    <w:rsid w:val="00C14400"/>
    <w:rsid w:val="00C152DD"/>
    <w:rsid w:val="00C158F8"/>
    <w:rsid w:val="00C17509"/>
    <w:rsid w:val="00C20B37"/>
    <w:rsid w:val="00C211F8"/>
    <w:rsid w:val="00C21C75"/>
    <w:rsid w:val="00C2338B"/>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45E6"/>
    <w:rsid w:val="00C35ABB"/>
    <w:rsid w:val="00C36AE3"/>
    <w:rsid w:val="00C405FF"/>
    <w:rsid w:val="00C41798"/>
    <w:rsid w:val="00C41A55"/>
    <w:rsid w:val="00C4344E"/>
    <w:rsid w:val="00C4351E"/>
    <w:rsid w:val="00C44300"/>
    <w:rsid w:val="00C446EE"/>
    <w:rsid w:val="00C4508E"/>
    <w:rsid w:val="00C470E4"/>
    <w:rsid w:val="00C47213"/>
    <w:rsid w:val="00C47BE7"/>
    <w:rsid w:val="00C50654"/>
    <w:rsid w:val="00C50A28"/>
    <w:rsid w:val="00C50CAD"/>
    <w:rsid w:val="00C50E72"/>
    <w:rsid w:val="00C5170B"/>
    <w:rsid w:val="00C51995"/>
    <w:rsid w:val="00C51D82"/>
    <w:rsid w:val="00C5525C"/>
    <w:rsid w:val="00C552BA"/>
    <w:rsid w:val="00C5571D"/>
    <w:rsid w:val="00C5603A"/>
    <w:rsid w:val="00C569F0"/>
    <w:rsid w:val="00C578EA"/>
    <w:rsid w:val="00C6034F"/>
    <w:rsid w:val="00C60DA2"/>
    <w:rsid w:val="00C6183C"/>
    <w:rsid w:val="00C61D62"/>
    <w:rsid w:val="00C62C8D"/>
    <w:rsid w:val="00C62D6C"/>
    <w:rsid w:val="00C637E7"/>
    <w:rsid w:val="00C63A2D"/>
    <w:rsid w:val="00C63C5C"/>
    <w:rsid w:val="00C63F2B"/>
    <w:rsid w:val="00C64055"/>
    <w:rsid w:val="00C64958"/>
    <w:rsid w:val="00C64B6A"/>
    <w:rsid w:val="00C650AB"/>
    <w:rsid w:val="00C654CB"/>
    <w:rsid w:val="00C65CFA"/>
    <w:rsid w:val="00C67113"/>
    <w:rsid w:val="00C70AB1"/>
    <w:rsid w:val="00C70FA8"/>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02D"/>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093"/>
    <w:rsid w:val="00C9620D"/>
    <w:rsid w:val="00C9645A"/>
    <w:rsid w:val="00C96775"/>
    <w:rsid w:val="00C96A4E"/>
    <w:rsid w:val="00C96FD6"/>
    <w:rsid w:val="00C9731D"/>
    <w:rsid w:val="00CA05B9"/>
    <w:rsid w:val="00CA06D6"/>
    <w:rsid w:val="00CA0B2D"/>
    <w:rsid w:val="00CA0E8C"/>
    <w:rsid w:val="00CA1879"/>
    <w:rsid w:val="00CA1F78"/>
    <w:rsid w:val="00CA2842"/>
    <w:rsid w:val="00CA2C76"/>
    <w:rsid w:val="00CA30B7"/>
    <w:rsid w:val="00CA3638"/>
    <w:rsid w:val="00CA3C2F"/>
    <w:rsid w:val="00CA4C19"/>
    <w:rsid w:val="00CA527E"/>
    <w:rsid w:val="00CA55D6"/>
    <w:rsid w:val="00CA6609"/>
    <w:rsid w:val="00CB11AD"/>
    <w:rsid w:val="00CB221B"/>
    <w:rsid w:val="00CB3B4B"/>
    <w:rsid w:val="00CB4AC5"/>
    <w:rsid w:val="00CB6461"/>
    <w:rsid w:val="00CB6607"/>
    <w:rsid w:val="00CB7DB1"/>
    <w:rsid w:val="00CB7FC5"/>
    <w:rsid w:val="00CC080C"/>
    <w:rsid w:val="00CC0881"/>
    <w:rsid w:val="00CC131E"/>
    <w:rsid w:val="00CC1E16"/>
    <w:rsid w:val="00CC2DB0"/>
    <w:rsid w:val="00CC3FB1"/>
    <w:rsid w:val="00CC4462"/>
    <w:rsid w:val="00CC5B20"/>
    <w:rsid w:val="00CC5B2E"/>
    <w:rsid w:val="00CC607E"/>
    <w:rsid w:val="00CC6249"/>
    <w:rsid w:val="00CC7B28"/>
    <w:rsid w:val="00CD0A0C"/>
    <w:rsid w:val="00CD39EA"/>
    <w:rsid w:val="00CD58EA"/>
    <w:rsid w:val="00CD5921"/>
    <w:rsid w:val="00CD594D"/>
    <w:rsid w:val="00CD5C52"/>
    <w:rsid w:val="00CD6D5F"/>
    <w:rsid w:val="00CD6EC6"/>
    <w:rsid w:val="00CD7617"/>
    <w:rsid w:val="00CD7F6A"/>
    <w:rsid w:val="00CE014E"/>
    <w:rsid w:val="00CE0B5F"/>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25F6"/>
    <w:rsid w:val="00D03859"/>
    <w:rsid w:val="00D03DBD"/>
    <w:rsid w:val="00D0555B"/>
    <w:rsid w:val="00D06DF7"/>
    <w:rsid w:val="00D06DF8"/>
    <w:rsid w:val="00D06FBB"/>
    <w:rsid w:val="00D0706E"/>
    <w:rsid w:val="00D07591"/>
    <w:rsid w:val="00D123B8"/>
    <w:rsid w:val="00D12D9E"/>
    <w:rsid w:val="00D142EC"/>
    <w:rsid w:val="00D14D8D"/>
    <w:rsid w:val="00D159CC"/>
    <w:rsid w:val="00D1656B"/>
    <w:rsid w:val="00D16B8D"/>
    <w:rsid w:val="00D17290"/>
    <w:rsid w:val="00D178CC"/>
    <w:rsid w:val="00D203D5"/>
    <w:rsid w:val="00D20CFE"/>
    <w:rsid w:val="00D2274F"/>
    <w:rsid w:val="00D22CDB"/>
    <w:rsid w:val="00D23BB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14AE"/>
    <w:rsid w:val="00D42ACF"/>
    <w:rsid w:val="00D42FCA"/>
    <w:rsid w:val="00D44EE2"/>
    <w:rsid w:val="00D44FD3"/>
    <w:rsid w:val="00D45022"/>
    <w:rsid w:val="00D45C85"/>
    <w:rsid w:val="00D46445"/>
    <w:rsid w:val="00D52E04"/>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7F4"/>
    <w:rsid w:val="00D708D2"/>
    <w:rsid w:val="00D70D07"/>
    <w:rsid w:val="00D72011"/>
    <w:rsid w:val="00D73A69"/>
    <w:rsid w:val="00D73C9F"/>
    <w:rsid w:val="00D74B35"/>
    <w:rsid w:val="00D75898"/>
    <w:rsid w:val="00D758FE"/>
    <w:rsid w:val="00D76569"/>
    <w:rsid w:val="00D768DB"/>
    <w:rsid w:val="00D77C52"/>
    <w:rsid w:val="00D77EEE"/>
    <w:rsid w:val="00D8054E"/>
    <w:rsid w:val="00D80FBC"/>
    <w:rsid w:val="00D82218"/>
    <w:rsid w:val="00D82248"/>
    <w:rsid w:val="00D8327F"/>
    <w:rsid w:val="00D84686"/>
    <w:rsid w:val="00D851F9"/>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56ED"/>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3EDC"/>
    <w:rsid w:val="00DC5F2E"/>
    <w:rsid w:val="00DC6402"/>
    <w:rsid w:val="00DC76EA"/>
    <w:rsid w:val="00DD1A6F"/>
    <w:rsid w:val="00DD2454"/>
    <w:rsid w:val="00DD26D6"/>
    <w:rsid w:val="00DD283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CA0"/>
    <w:rsid w:val="00DE3D6A"/>
    <w:rsid w:val="00DE463D"/>
    <w:rsid w:val="00DE534E"/>
    <w:rsid w:val="00DE6129"/>
    <w:rsid w:val="00DE6E6A"/>
    <w:rsid w:val="00DF1237"/>
    <w:rsid w:val="00DF12ED"/>
    <w:rsid w:val="00DF154A"/>
    <w:rsid w:val="00DF1557"/>
    <w:rsid w:val="00DF1A84"/>
    <w:rsid w:val="00DF243A"/>
    <w:rsid w:val="00DF2DA6"/>
    <w:rsid w:val="00DF300C"/>
    <w:rsid w:val="00DF33D6"/>
    <w:rsid w:val="00DF35C9"/>
    <w:rsid w:val="00DF3DDC"/>
    <w:rsid w:val="00DF4F0A"/>
    <w:rsid w:val="00DF5DCA"/>
    <w:rsid w:val="00DF7067"/>
    <w:rsid w:val="00DF71CC"/>
    <w:rsid w:val="00DF762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5C00"/>
    <w:rsid w:val="00E170ED"/>
    <w:rsid w:val="00E17592"/>
    <w:rsid w:val="00E17FE7"/>
    <w:rsid w:val="00E209E7"/>
    <w:rsid w:val="00E20B98"/>
    <w:rsid w:val="00E22B8A"/>
    <w:rsid w:val="00E22D10"/>
    <w:rsid w:val="00E23846"/>
    <w:rsid w:val="00E23E86"/>
    <w:rsid w:val="00E2717F"/>
    <w:rsid w:val="00E30642"/>
    <w:rsid w:val="00E30F42"/>
    <w:rsid w:val="00E31089"/>
    <w:rsid w:val="00E310AD"/>
    <w:rsid w:val="00E31E26"/>
    <w:rsid w:val="00E32357"/>
    <w:rsid w:val="00E325DD"/>
    <w:rsid w:val="00E32D8C"/>
    <w:rsid w:val="00E34CA4"/>
    <w:rsid w:val="00E34F1F"/>
    <w:rsid w:val="00E37715"/>
    <w:rsid w:val="00E37741"/>
    <w:rsid w:val="00E37B38"/>
    <w:rsid w:val="00E405C2"/>
    <w:rsid w:val="00E419E2"/>
    <w:rsid w:val="00E43500"/>
    <w:rsid w:val="00E43C1E"/>
    <w:rsid w:val="00E45078"/>
    <w:rsid w:val="00E46CBB"/>
    <w:rsid w:val="00E47C74"/>
    <w:rsid w:val="00E504CC"/>
    <w:rsid w:val="00E508A7"/>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4B1"/>
    <w:rsid w:val="00E61B16"/>
    <w:rsid w:val="00E61EE8"/>
    <w:rsid w:val="00E63125"/>
    <w:rsid w:val="00E633DB"/>
    <w:rsid w:val="00E639D0"/>
    <w:rsid w:val="00E648E1"/>
    <w:rsid w:val="00E65831"/>
    <w:rsid w:val="00E67C51"/>
    <w:rsid w:val="00E67E47"/>
    <w:rsid w:val="00E67FCA"/>
    <w:rsid w:val="00E700CE"/>
    <w:rsid w:val="00E703F0"/>
    <w:rsid w:val="00E719F7"/>
    <w:rsid w:val="00E71B06"/>
    <w:rsid w:val="00E72625"/>
    <w:rsid w:val="00E73140"/>
    <w:rsid w:val="00E7397E"/>
    <w:rsid w:val="00E745DB"/>
    <w:rsid w:val="00E74C1B"/>
    <w:rsid w:val="00E77828"/>
    <w:rsid w:val="00E778FF"/>
    <w:rsid w:val="00E80838"/>
    <w:rsid w:val="00E809DC"/>
    <w:rsid w:val="00E8238B"/>
    <w:rsid w:val="00E83460"/>
    <w:rsid w:val="00E8346D"/>
    <w:rsid w:val="00E8362E"/>
    <w:rsid w:val="00E8366B"/>
    <w:rsid w:val="00E86023"/>
    <w:rsid w:val="00E8618E"/>
    <w:rsid w:val="00E86558"/>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2D6C"/>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B6840"/>
    <w:rsid w:val="00EC0ECF"/>
    <w:rsid w:val="00EC1422"/>
    <w:rsid w:val="00EC2B1D"/>
    <w:rsid w:val="00EC42F4"/>
    <w:rsid w:val="00EC43AC"/>
    <w:rsid w:val="00EC4735"/>
    <w:rsid w:val="00EC54D4"/>
    <w:rsid w:val="00EC72C3"/>
    <w:rsid w:val="00EC74DF"/>
    <w:rsid w:val="00ED01AE"/>
    <w:rsid w:val="00ED05F0"/>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0B65"/>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37F"/>
    <w:rsid w:val="00F03568"/>
    <w:rsid w:val="00F03F03"/>
    <w:rsid w:val="00F05159"/>
    <w:rsid w:val="00F0522B"/>
    <w:rsid w:val="00F056ED"/>
    <w:rsid w:val="00F05946"/>
    <w:rsid w:val="00F05D1D"/>
    <w:rsid w:val="00F06544"/>
    <w:rsid w:val="00F06BF5"/>
    <w:rsid w:val="00F07E8B"/>
    <w:rsid w:val="00F11BA1"/>
    <w:rsid w:val="00F11D9D"/>
    <w:rsid w:val="00F1259F"/>
    <w:rsid w:val="00F12BDE"/>
    <w:rsid w:val="00F12CDC"/>
    <w:rsid w:val="00F12DDF"/>
    <w:rsid w:val="00F137D6"/>
    <w:rsid w:val="00F139D5"/>
    <w:rsid w:val="00F13A7A"/>
    <w:rsid w:val="00F13B21"/>
    <w:rsid w:val="00F14454"/>
    <w:rsid w:val="00F1471F"/>
    <w:rsid w:val="00F152FA"/>
    <w:rsid w:val="00F15C01"/>
    <w:rsid w:val="00F16D1B"/>
    <w:rsid w:val="00F21B74"/>
    <w:rsid w:val="00F21F1B"/>
    <w:rsid w:val="00F22F5B"/>
    <w:rsid w:val="00F234C8"/>
    <w:rsid w:val="00F239A6"/>
    <w:rsid w:val="00F24953"/>
    <w:rsid w:val="00F25A79"/>
    <w:rsid w:val="00F26059"/>
    <w:rsid w:val="00F27450"/>
    <w:rsid w:val="00F30C3B"/>
    <w:rsid w:val="00F32056"/>
    <w:rsid w:val="00F32BBC"/>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B27"/>
    <w:rsid w:val="00F51F40"/>
    <w:rsid w:val="00F52184"/>
    <w:rsid w:val="00F53235"/>
    <w:rsid w:val="00F549F9"/>
    <w:rsid w:val="00F5516A"/>
    <w:rsid w:val="00F558DA"/>
    <w:rsid w:val="00F571FC"/>
    <w:rsid w:val="00F5780A"/>
    <w:rsid w:val="00F57C8E"/>
    <w:rsid w:val="00F60397"/>
    <w:rsid w:val="00F60CB4"/>
    <w:rsid w:val="00F610EF"/>
    <w:rsid w:val="00F611C3"/>
    <w:rsid w:val="00F612AB"/>
    <w:rsid w:val="00F614EF"/>
    <w:rsid w:val="00F622C0"/>
    <w:rsid w:val="00F6297B"/>
    <w:rsid w:val="00F629EB"/>
    <w:rsid w:val="00F62E6D"/>
    <w:rsid w:val="00F62E74"/>
    <w:rsid w:val="00F63779"/>
    <w:rsid w:val="00F6418D"/>
    <w:rsid w:val="00F64367"/>
    <w:rsid w:val="00F652CB"/>
    <w:rsid w:val="00F67089"/>
    <w:rsid w:val="00F675E8"/>
    <w:rsid w:val="00F67624"/>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1A0F"/>
    <w:rsid w:val="00F829B6"/>
    <w:rsid w:val="00F83DB5"/>
    <w:rsid w:val="00F8464E"/>
    <w:rsid w:val="00F8490F"/>
    <w:rsid w:val="00F86240"/>
    <w:rsid w:val="00F91641"/>
    <w:rsid w:val="00F939D0"/>
    <w:rsid w:val="00F95A79"/>
    <w:rsid w:val="00F962B9"/>
    <w:rsid w:val="00F962DD"/>
    <w:rsid w:val="00F96E27"/>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4F3C"/>
    <w:rsid w:val="00FC5B48"/>
    <w:rsid w:val="00FC5CC2"/>
    <w:rsid w:val="00FC6311"/>
    <w:rsid w:val="00FD0161"/>
    <w:rsid w:val="00FD1125"/>
    <w:rsid w:val="00FD29A6"/>
    <w:rsid w:val="00FD2DBF"/>
    <w:rsid w:val="00FD30C5"/>
    <w:rsid w:val="00FD4D62"/>
    <w:rsid w:val="00FD4D82"/>
    <w:rsid w:val="00FD4FA9"/>
    <w:rsid w:val="00FD7395"/>
    <w:rsid w:val="00FD73DB"/>
    <w:rsid w:val="00FD773C"/>
    <w:rsid w:val="00FE0F15"/>
    <w:rsid w:val="00FE16CC"/>
    <w:rsid w:val="00FE1FE7"/>
    <w:rsid w:val="00FE2425"/>
    <w:rsid w:val="00FE2692"/>
    <w:rsid w:val="00FE36B1"/>
    <w:rsid w:val="00FE3704"/>
    <w:rsid w:val="00FE4061"/>
    <w:rsid w:val="00FE45CD"/>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4"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6815"/>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99"/>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aliases w:val="Altyazı"/>
    <w:basedOn w:val="Normal"/>
    <w:next w:val="Normal"/>
    <w:link w:val="AltKonuBalChar"/>
    <w:uiPriority w:val="11"/>
    <w:qFormat/>
    <w:rsid w:val="0028588C"/>
    <w:pPr>
      <w:numPr>
        <w:ilvl w:val="1"/>
      </w:numPr>
      <w:jc w:val="center"/>
    </w:pPr>
    <w:rPr>
      <w:rFonts w:ascii="Calibri" w:hAnsi="Calibri"/>
      <w:color w:val="44546A"/>
      <w:sz w:val="28"/>
      <w:szCs w:val="28"/>
    </w:rPr>
  </w:style>
  <w:style w:type="character" w:customStyle="1" w:styleId="AltKonuBalChar">
    <w:name w:val="Alt Konu Başlığı Char"/>
    <w:aliases w:val="Altyaz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aliases w:val="Alıntı"/>
    <w:basedOn w:val="Normal"/>
    <w:next w:val="Normal"/>
    <w:link w:val="TrnakChar"/>
    <w:uiPriority w:val="29"/>
    <w:qFormat/>
    <w:rsid w:val="0028588C"/>
    <w:pPr>
      <w:spacing w:before="160"/>
      <w:ind w:left="720" w:right="720"/>
      <w:jc w:val="center"/>
    </w:pPr>
    <w:rPr>
      <w:rFonts w:ascii="Calibri" w:hAnsi="Calibri"/>
      <w:i/>
      <w:iCs/>
      <w:color w:val="7B7B7B"/>
      <w:szCs w:val="24"/>
    </w:rPr>
  </w:style>
  <w:style w:type="character" w:customStyle="1" w:styleId="TrnakChar">
    <w:name w:val="Tırnak Char"/>
    <w:aliases w:val="Alıntı Char"/>
    <w:link w:val="Trnak"/>
    <w:uiPriority w:val="29"/>
    <w:rsid w:val="0028588C"/>
    <w:rPr>
      <w:i/>
      <w:iCs/>
      <w:color w:val="7B7B7B"/>
      <w:sz w:val="24"/>
      <w:szCs w:val="24"/>
    </w:rPr>
  </w:style>
  <w:style w:type="paragraph" w:styleId="KeskinTrnak">
    <w:name w:val="Intense Quote"/>
    <w:aliases w:val="Güçlü Alıntı"/>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aliases w:val="Güçlü Alıntı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customStyle="1" w:styleId="TableNormal">
    <w:name w:val="Table Normal"/>
    <w:uiPriority w:val="2"/>
    <w:semiHidden/>
    <w:unhideWhenUsed/>
    <w:qFormat/>
    <w:rsid w:val="00447A73"/>
    <w:pPr>
      <w:widowControl w:val="0"/>
      <w:autoSpaceDE w:val="0"/>
      <w:autoSpaceDN w:val="0"/>
    </w:pPr>
    <w:rPr>
      <w:sz w:val="21"/>
      <w:szCs w:val="21"/>
      <w:lang w:val="en-US" w:eastAsia="en-US"/>
    </w:rPr>
    <w:tblPr>
      <w:tblInd w:w="0" w:type="dxa"/>
      <w:tblCellMar>
        <w:top w:w="0" w:type="dxa"/>
        <w:left w:w="0" w:type="dxa"/>
        <w:bottom w:w="0" w:type="dxa"/>
        <w:right w:w="0" w:type="dxa"/>
      </w:tblCellMar>
    </w:tblPr>
  </w:style>
  <w:style w:type="paragraph" w:customStyle="1" w:styleId="TabloTema">
    <w:name w:val="Tablo Tema"/>
    <w:basedOn w:val="Normal"/>
    <w:link w:val="TabloTemaChar"/>
    <w:qFormat/>
    <w:rsid w:val="00447A73"/>
    <w:pPr>
      <w:widowControl w:val="0"/>
      <w:autoSpaceDE w:val="0"/>
      <w:autoSpaceDN w:val="0"/>
      <w:spacing w:before="46" w:after="0" w:line="240" w:lineRule="auto"/>
      <w:ind w:left="110"/>
    </w:pPr>
    <w:rPr>
      <w:rFonts w:ascii="Calibri" w:hAnsi="Calibri"/>
      <w:b/>
      <w:szCs w:val="24"/>
      <w:lang w:eastAsia="en-US"/>
    </w:rPr>
  </w:style>
  <w:style w:type="paragraph" w:customStyle="1" w:styleId="TabloOkulKurum">
    <w:name w:val="Tablo Okul/Kurum"/>
    <w:basedOn w:val="Normal"/>
    <w:link w:val="TabloOkulKurumChar"/>
    <w:qFormat/>
    <w:rsid w:val="00447A73"/>
    <w:pPr>
      <w:widowControl w:val="0"/>
      <w:autoSpaceDE w:val="0"/>
      <w:autoSpaceDN w:val="0"/>
      <w:spacing w:before="70" w:after="0" w:line="240" w:lineRule="auto"/>
      <w:ind w:left="110"/>
    </w:pPr>
    <w:rPr>
      <w:rFonts w:ascii="Calibri" w:hAnsi="Calibri"/>
      <w:b/>
      <w:sz w:val="22"/>
      <w:szCs w:val="22"/>
      <w:lang w:val="en-US" w:eastAsia="en-US"/>
    </w:rPr>
  </w:style>
  <w:style w:type="character" w:customStyle="1" w:styleId="TabloTemaChar">
    <w:name w:val="Tablo Tema Char"/>
    <w:link w:val="TabloTema"/>
    <w:rsid w:val="00447A73"/>
    <w:rPr>
      <w:rFonts w:cs="Calibri"/>
      <w:b/>
      <w:sz w:val="24"/>
      <w:szCs w:val="24"/>
      <w:lang w:eastAsia="en-US"/>
    </w:rPr>
  </w:style>
  <w:style w:type="paragraph" w:customStyle="1" w:styleId="TabloGvde">
    <w:name w:val="Tablo Gövde"/>
    <w:basedOn w:val="Normal"/>
    <w:link w:val="TabloGvdeChar"/>
    <w:qFormat/>
    <w:rsid w:val="00447A73"/>
    <w:pPr>
      <w:widowControl w:val="0"/>
      <w:autoSpaceDE w:val="0"/>
      <w:autoSpaceDN w:val="0"/>
      <w:spacing w:after="0" w:line="240" w:lineRule="auto"/>
      <w:ind w:right="3486"/>
    </w:pPr>
    <w:rPr>
      <w:rFonts w:ascii="Calibri" w:hAnsi="Calibri"/>
      <w:sz w:val="20"/>
      <w:lang w:eastAsia="en-US"/>
    </w:rPr>
  </w:style>
  <w:style w:type="character" w:customStyle="1" w:styleId="TabloOkulKurumChar">
    <w:name w:val="Tablo Okul/Kurum Char"/>
    <w:link w:val="TabloOkulKurum"/>
    <w:rsid w:val="00447A73"/>
    <w:rPr>
      <w:rFonts w:cs="Calibri"/>
      <w:b/>
      <w:sz w:val="22"/>
      <w:szCs w:val="22"/>
      <w:lang w:val="en-US" w:eastAsia="en-US"/>
    </w:rPr>
  </w:style>
  <w:style w:type="character" w:customStyle="1" w:styleId="TabloGvdeChar">
    <w:name w:val="Tablo Gövde Char"/>
    <w:link w:val="TabloGvde"/>
    <w:rsid w:val="00447A73"/>
    <w:rPr>
      <w:szCs w:val="21"/>
      <w:lang w:eastAsia="en-US"/>
    </w:rPr>
  </w:style>
  <w:style w:type="table" w:customStyle="1" w:styleId="TableNormal2">
    <w:name w:val="Table Normal2"/>
    <w:uiPriority w:val="2"/>
    <w:semiHidden/>
    <w:unhideWhenUsed/>
    <w:qFormat/>
    <w:rsid w:val="00597924"/>
    <w:pPr>
      <w:widowControl w:val="0"/>
      <w:autoSpaceDE w:val="0"/>
      <w:autoSpaceDN w:val="0"/>
    </w:pPr>
    <w:rPr>
      <w:sz w:val="21"/>
      <w:szCs w:val="21"/>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D165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13934415">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673342917">
      <w:bodyDiv w:val="1"/>
      <w:marLeft w:val="0"/>
      <w:marRight w:val="0"/>
      <w:marTop w:val="0"/>
      <w:marBottom w:val="0"/>
      <w:divBdr>
        <w:top w:val="none" w:sz="0" w:space="0" w:color="auto"/>
        <w:left w:val="none" w:sz="0" w:space="0" w:color="auto"/>
        <w:bottom w:val="none" w:sz="0" w:space="0" w:color="auto"/>
        <w:right w:val="none" w:sz="0" w:space="0" w:color="auto"/>
      </w:divBdr>
    </w:div>
    <w:div w:id="6965417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 w:id="2139100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7.jpe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C:\CUBUK%20ARGE\TKY%20VE%20SP\2024-2028%20STRATEJ&#304;K%20PLAN\2023%20&#304;ZLEME.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Sayfa5!$D$1</c:f>
              <c:strCache>
                <c:ptCount val="1"/>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7B2F-49D6-9A32-7D1A57FB2FCA}"/>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7B2F-49D6-9A32-7D1A57FB2FCA}"/>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7B2F-49D6-9A32-7D1A57FB2FCA}"/>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7B2F-49D6-9A32-7D1A57FB2FCA}"/>
              </c:ext>
            </c:extLst>
          </c:dPt>
          <c:dLbls>
            <c:dLbl>
              <c:idx val="0"/>
              <c:tx>
                <c:rich>
                  <a:bodyPr/>
                  <a:lstStyle/>
                  <a:p>
                    <a:r>
                      <a:rPr lang="en-US"/>
                      <a:t>8%</a:t>
                    </a:r>
                  </a:p>
                </c:rich>
              </c:tx>
              <c:dLblPos val="ctr"/>
              <c:showPercent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7B2F-49D6-9A32-7D1A57FB2FCA}"/>
                </c:ext>
              </c:extLst>
            </c:dLbl>
            <c:dLbl>
              <c:idx val="1"/>
              <c:layout>
                <c:manualLayout>
                  <c:x val="-9.8848473499688519E-2"/>
                  <c:y val="0.15087509258327114"/>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B2F-49D6-9A32-7D1A57FB2FCA}"/>
                </c:ext>
              </c:extLst>
            </c:dLbl>
            <c:dLbl>
              <c:idx val="3"/>
              <c:tx>
                <c:rich>
                  <a:bodyPr/>
                  <a:lstStyle/>
                  <a:p>
                    <a:r>
                      <a:rPr lang="en-US"/>
                      <a:t>40%</a:t>
                    </a:r>
                  </a:p>
                </c:rich>
              </c:tx>
              <c:dLblPos val="ctr"/>
              <c:showPercent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7B2F-49D6-9A32-7D1A57FB2FCA}"/>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7B2F-49D6-9A32-7D1A57FB2FCA}"/>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2"/>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C10C80-521B-4B6C-B753-F2B15A855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832</TotalTime>
  <Pages>47</Pages>
  <Words>7874</Words>
  <Characters>44883</Characters>
  <Application>Microsoft Office Word</Application>
  <DocSecurity>0</DocSecurity>
  <Lines>374</Lines>
  <Paragraphs>105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52652</CharactersWithSpaces>
  <SharedDoc>false</SharedDoc>
  <HLinks>
    <vt:vector size="228" baseType="variant">
      <vt:variant>
        <vt:i4>1114161</vt:i4>
      </vt:variant>
      <vt:variant>
        <vt:i4>224</vt:i4>
      </vt:variant>
      <vt:variant>
        <vt:i4>0</vt:i4>
      </vt:variant>
      <vt:variant>
        <vt:i4>5</vt:i4>
      </vt:variant>
      <vt:variant>
        <vt:lpwstr/>
      </vt:variant>
      <vt:variant>
        <vt:lpwstr>_Toc534829245</vt:lpwstr>
      </vt:variant>
      <vt:variant>
        <vt:i4>1114161</vt:i4>
      </vt:variant>
      <vt:variant>
        <vt:i4>218</vt:i4>
      </vt:variant>
      <vt:variant>
        <vt:i4>0</vt:i4>
      </vt:variant>
      <vt:variant>
        <vt:i4>5</vt:i4>
      </vt:variant>
      <vt:variant>
        <vt:lpwstr/>
      </vt:variant>
      <vt:variant>
        <vt:lpwstr>_Toc534829245</vt:lpwstr>
      </vt:variant>
      <vt:variant>
        <vt:i4>1114161</vt:i4>
      </vt:variant>
      <vt:variant>
        <vt:i4>212</vt:i4>
      </vt:variant>
      <vt:variant>
        <vt:i4>0</vt:i4>
      </vt:variant>
      <vt:variant>
        <vt:i4>5</vt:i4>
      </vt:variant>
      <vt:variant>
        <vt:lpwstr/>
      </vt:variant>
      <vt:variant>
        <vt:lpwstr>_Toc534829240</vt:lpwstr>
      </vt:variant>
      <vt:variant>
        <vt:i4>1441841</vt:i4>
      </vt:variant>
      <vt:variant>
        <vt:i4>206</vt:i4>
      </vt:variant>
      <vt:variant>
        <vt:i4>0</vt:i4>
      </vt:variant>
      <vt:variant>
        <vt:i4>5</vt:i4>
      </vt:variant>
      <vt:variant>
        <vt:lpwstr/>
      </vt:variant>
      <vt:variant>
        <vt:lpwstr>_Toc534829239</vt:lpwstr>
      </vt:variant>
      <vt:variant>
        <vt:i4>1441841</vt:i4>
      </vt:variant>
      <vt:variant>
        <vt:i4>200</vt:i4>
      </vt:variant>
      <vt:variant>
        <vt:i4>0</vt:i4>
      </vt:variant>
      <vt:variant>
        <vt:i4>5</vt:i4>
      </vt:variant>
      <vt:variant>
        <vt:lpwstr/>
      </vt:variant>
      <vt:variant>
        <vt:lpwstr>_Toc534829238</vt:lpwstr>
      </vt:variant>
      <vt:variant>
        <vt:i4>1441841</vt:i4>
      </vt:variant>
      <vt:variant>
        <vt:i4>194</vt:i4>
      </vt:variant>
      <vt:variant>
        <vt:i4>0</vt:i4>
      </vt:variant>
      <vt:variant>
        <vt:i4>5</vt:i4>
      </vt:variant>
      <vt:variant>
        <vt:lpwstr/>
      </vt:variant>
      <vt:variant>
        <vt:lpwstr>_Toc534829237</vt:lpwstr>
      </vt:variant>
      <vt:variant>
        <vt:i4>1441841</vt:i4>
      </vt:variant>
      <vt:variant>
        <vt:i4>188</vt:i4>
      </vt:variant>
      <vt:variant>
        <vt:i4>0</vt:i4>
      </vt:variant>
      <vt:variant>
        <vt:i4>5</vt:i4>
      </vt:variant>
      <vt:variant>
        <vt:lpwstr/>
      </vt:variant>
      <vt:variant>
        <vt:lpwstr>_Toc534829236</vt:lpwstr>
      </vt:variant>
      <vt:variant>
        <vt:i4>1441841</vt:i4>
      </vt:variant>
      <vt:variant>
        <vt:i4>182</vt:i4>
      </vt:variant>
      <vt:variant>
        <vt:i4>0</vt:i4>
      </vt:variant>
      <vt:variant>
        <vt:i4>5</vt:i4>
      </vt:variant>
      <vt:variant>
        <vt:lpwstr/>
      </vt:variant>
      <vt:variant>
        <vt:lpwstr>_Toc534829235</vt:lpwstr>
      </vt:variant>
      <vt:variant>
        <vt:i4>1441841</vt:i4>
      </vt:variant>
      <vt:variant>
        <vt:i4>176</vt:i4>
      </vt:variant>
      <vt:variant>
        <vt:i4>0</vt:i4>
      </vt:variant>
      <vt:variant>
        <vt:i4>5</vt:i4>
      </vt:variant>
      <vt:variant>
        <vt:lpwstr/>
      </vt:variant>
      <vt:variant>
        <vt:lpwstr>_Toc534829234</vt:lpwstr>
      </vt:variant>
      <vt:variant>
        <vt:i4>1441841</vt:i4>
      </vt:variant>
      <vt:variant>
        <vt:i4>170</vt:i4>
      </vt:variant>
      <vt:variant>
        <vt:i4>0</vt:i4>
      </vt:variant>
      <vt:variant>
        <vt:i4>5</vt:i4>
      </vt:variant>
      <vt:variant>
        <vt:lpwstr/>
      </vt:variant>
      <vt:variant>
        <vt:lpwstr>_Toc534829231</vt:lpwstr>
      </vt:variant>
      <vt:variant>
        <vt:i4>1441841</vt:i4>
      </vt:variant>
      <vt:variant>
        <vt:i4>164</vt:i4>
      </vt:variant>
      <vt:variant>
        <vt:i4>0</vt:i4>
      </vt:variant>
      <vt:variant>
        <vt:i4>5</vt:i4>
      </vt:variant>
      <vt:variant>
        <vt:lpwstr/>
      </vt:variant>
      <vt:variant>
        <vt:lpwstr>_Toc534829232</vt:lpwstr>
      </vt:variant>
      <vt:variant>
        <vt:i4>1441841</vt:i4>
      </vt:variant>
      <vt:variant>
        <vt:i4>158</vt:i4>
      </vt:variant>
      <vt:variant>
        <vt:i4>0</vt:i4>
      </vt:variant>
      <vt:variant>
        <vt:i4>5</vt:i4>
      </vt:variant>
      <vt:variant>
        <vt:lpwstr/>
      </vt:variant>
      <vt:variant>
        <vt:lpwstr>_Toc534829231</vt:lpwstr>
      </vt:variant>
      <vt:variant>
        <vt:i4>1441841</vt:i4>
      </vt:variant>
      <vt:variant>
        <vt:i4>152</vt:i4>
      </vt:variant>
      <vt:variant>
        <vt:i4>0</vt:i4>
      </vt:variant>
      <vt:variant>
        <vt:i4>5</vt:i4>
      </vt:variant>
      <vt:variant>
        <vt:lpwstr/>
      </vt:variant>
      <vt:variant>
        <vt:lpwstr>_Toc534829230</vt:lpwstr>
      </vt:variant>
      <vt:variant>
        <vt:i4>1507377</vt:i4>
      </vt:variant>
      <vt:variant>
        <vt:i4>146</vt:i4>
      </vt:variant>
      <vt:variant>
        <vt:i4>0</vt:i4>
      </vt:variant>
      <vt:variant>
        <vt:i4>5</vt:i4>
      </vt:variant>
      <vt:variant>
        <vt:lpwstr/>
      </vt:variant>
      <vt:variant>
        <vt:lpwstr>_Toc534829229</vt:lpwstr>
      </vt:variant>
      <vt:variant>
        <vt:i4>1310769</vt:i4>
      </vt:variant>
      <vt:variant>
        <vt:i4>140</vt:i4>
      </vt:variant>
      <vt:variant>
        <vt:i4>0</vt:i4>
      </vt:variant>
      <vt:variant>
        <vt:i4>5</vt:i4>
      </vt:variant>
      <vt:variant>
        <vt:lpwstr/>
      </vt:variant>
      <vt:variant>
        <vt:lpwstr>_Toc534829214</vt:lpwstr>
      </vt:variant>
      <vt:variant>
        <vt:i4>1310769</vt:i4>
      </vt:variant>
      <vt:variant>
        <vt:i4>134</vt:i4>
      </vt:variant>
      <vt:variant>
        <vt:i4>0</vt:i4>
      </vt:variant>
      <vt:variant>
        <vt:i4>5</vt:i4>
      </vt:variant>
      <vt:variant>
        <vt:lpwstr/>
      </vt:variant>
      <vt:variant>
        <vt:lpwstr>_Toc534829214</vt:lpwstr>
      </vt:variant>
      <vt:variant>
        <vt:i4>1310769</vt:i4>
      </vt:variant>
      <vt:variant>
        <vt:i4>128</vt:i4>
      </vt:variant>
      <vt:variant>
        <vt:i4>0</vt:i4>
      </vt:variant>
      <vt:variant>
        <vt:i4>5</vt:i4>
      </vt:variant>
      <vt:variant>
        <vt:lpwstr/>
      </vt:variant>
      <vt:variant>
        <vt:lpwstr>_Toc534829214</vt:lpwstr>
      </vt:variant>
      <vt:variant>
        <vt:i4>1310769</vt:i4>
      </vt:variant>
      <vt:variant>
        <vt:i4>122</vt:i4>
      </vt:variant>
      <vt:variant>
        <vt:i4>0</vt:i4>
      </vt:variant>
      <vt:variant>
        <vt:i4>5</vt:i4>
      </vt:variant>
      <vt:variant>
        <vt:lpwstr/>
      </vt:variant>
      <vt:variant>
        <vt:lpwstr>_Toc534829214</vt:lpwstr>
      </vt:variant>
      <vt:variant>
        <vt:i4>1310769</vt:i4>
      </vt:variant>
      <vt:variant>
        <vt:i4>116</vt:i4>
      </vt:variant>
      <vt:variant>
        <vt:i4>0</vt:i4>
      </vt:variant>
      <vt:variant>
        <vt:i4>5</vt:i4>
      </vt:variant>
      <vt:variant>
        <vt:lpwstr/>
      </vt:variant>
      <vt:variant>
        <vt:lpwstr>_Toc534829214</vt:lpwstr>
      </vt:variant>
      <vt:variant>
        <vt:i4>1310769</vt:i4>
      </vt:variant>
      <vt:variant>
        <vt:i4>110</vt:i4>
      </vt:variant>
      <vt:variant>
        <vt:i4>0</vt:i4>
      </vt:variant>
      <vt:variant>
        <vt:i4>5</vt:i4>
      </vt:variant>
      <vt:variant>
        <vt:lpwstr/>
      </vt:variant>
      <vt:variant>
        <vt:lpwstr>_Toc534829214</vt:lpwstr>
      </vt:variant>
      <vt:variant>
        <vt:i4>1310769</vt:i4>
      </vt:variant>
      <vt:variant>
        <vt:i4>104</vt:i4>
      </vt:variant>
      <vt:variant>
        <vt:i4>0</vt:i4>
      </vt:variant>
      <vt:variant>
        <vt:i4>5</vt:i4>
      </vt:variant>
      <vt:variant>
        <vt:lpwstr/>
      </vt:variant>
      <vt:variant>
        <vt:lpwstr>_Toc534829214</vt:lpwstr>
      </vt:variant>
      <vt:variant>
        <vt:i4>1310769</vt:i4>
      </vt:variant>
      <vt:variant>
        <vt:i4>98</vt:i4>
      </vt:variant>
      <vt:variant>
        <vt:i4>0</vt:i4>
      </vt:variant>
      <vt:variant>
        <vt:i4>5</vt:i4>
      </vt:variant>
      <vt:variant>
        <vt:lpwstr/>
      </vt:variant>
      <vt:variant>
        <vt:lpwstr>_Toc534829214</vt:lpwstr>
      </vt:variant>
      <vt:variant>
        <vt:i4>1310769</vt:i4>
      </vt:variant>
      <vt:variant>
        <vt:i4>92</vt:i4>
      </vt:variant>
      <vt:variant>
        <vt:i4>0</vt:i4>
      </vt:variant>
      <vt:variant>
        <vt:i4>5</vt:i4>
      </vt:variant>
      <vt:variant>
        <vt:lpwstr/>
      </vt:variant>
      <vt:variant>
        <vt:lpwstr>_Toc534829214</vt:lpwstr>
      </vt:variant>
      <vt:variant>
        <vt:i4>1310769</vt:i4>
      </vt:variant>
      <vt:variant>
        <vt:i4>86</vt:i4>
      </vt:variant>
      <vt:variant>
        <vt:i4>0</vt:i4>
      </vt:variant>
      <vt:variant>
        <vt:i4>5</vt:i4>
      </vt:variant>
      <vt:variant>
        <vt:lpwstr/>
      </vt:variant>
      <vt:variant>
        <vt:lpwstr>_Toc534829214</vt:lpwstr>
      </vt:variant>
      <vt:variant>
        <vt:i4>1310769</vt:i4>
      </vt:variant>
      <vt:variant>
        <vt:i4>80</vt:i4>
      </vt:variant>
      <vt:variant>
        <vt:i4>0</vt:i4>
      </vt:variant>
      <vt:variant>
        <vt:i4>5</vt:i4>
      </vt:variant>
      <vt:variant>
        <vt:lpwstr/>
      </vt:variant>
      <vt:variant>
        <vt:lpwstr>_Toc534829214</vt:lpwstr>
      </vt:variant>
      <vt:variant>
        <vt:i4>1310769</vt:i4>
      </vt:variant>
      <vt:variant>
        <vt:i4>74</vt:i4>
      </vt:variant>
      <vt:variant>
        <vt:i4>0</vt:i4>
      </vt:variant>
      <vt:variant>
        <vt:i4>5</vt:i4>
      </vt:variant>
      <vt:variant>
        <vt:lpwstr/>
      </vt:variant>
      <vt:variant>
        <vt:lpwstr>_Toc534829214</vt:lpwstr>
      </vt:variant>
      <vt:variant>
        <vt:i4>1310769</vt:i4>
      </vt:variant>
      <vt:variant>
        <vt:i4>68</vt:i4>
      </vt:variant>
      <vt:variant>
        <vt:i4>0</vt:i4>
      </vt:variant>
      <vt:variant>
        <vt:i4>5</vt:i4>
      </vt:variant>
      <vt:variant>
        <vt:lpwstr/>
      </vt:variant>
      <vt:variant>
        <vt:lpwstr>_Toc534829214</vt:lpwstr>
      </vt:variant>
      <vt:variant>
        <vt:i4>1310769</vt:i4>
      </vt:variant>
      <vt:variant>
        <vt:i4>62</vt:i4>
      </vt:variant>
      <vt:variant>
        <vt:i4>0</vt:i4>
      </vt:variant>
      <vt:variant>
        <vt:i4>5</vt:i4>
      </vt:variant>
      <vt:variant>
        <vt:lpwstr/>
      </vt:variant>
      <vt:variant>
        <vt:lpwstr>_Toc534829214</vt:lpwstr>
      </vt:variant>
      <vt:variant>
        <vt:i4>1310769</vt:i4>
      </vt:variant>
      <vt:variant>
        <vt:i4>56</vt:i4>
      </vt:variant>
      <vt:variant>
        <vt:i4>0</vt:i4>
      </vt:variant>
      <vt:variant>
        <vt:i4>5</vt:i4>
      </vt:variant>
      <vt:variant>
        <vt:lpwstr/>
      </vt:variant>
      <vt:variant>
        <vt:lpwstr>_Toc534829214</vt:lpwstr>
      </vt:variant>
      <vt:variant>
        <vt:i4>1310769</vt:i4>
      </vt:variant>
      <vt:variant>
        <vt:i4>50</vt:i4>
      </vt:variant>
      <vt:variant>
        <vt:i4>0</vt:i4>
      </vt:variant>
      <vt:variant>
        <vt:i4>5</vt:i4>
      </vt:variant>
      <vt:variant>
        <vt:lpwstr/>
      </vt:variant>
      <vt:variant>
        <vt:lpwstr>_Toc534829216</vt:lpwstr>
      </vt:variant>
      <vt:variant>
        <vt:i4>1310769</vt:i4>
      </vt:variant>
      <vt:variant>
        <vt:i4>44</vt:i4>
      </vt:variant>
      <vt:variant>
        <vt:i4>0</vt:i4>
      </vt:variant>
      <vt:variant>
        <vt:i4>5</vt:i4>
      </vt:variant>
      <vt:variant>
        <vt:lpwstr/>
      </vt:variant>
      <vt:variant>
        <vt:lpwstr>_Toc534829215</vt:lpwstr>
      </vt:variant>
      <vt:variant>
        <vt:i4>1310769</vt:i4>
      </vt:variant>
      <vt:variant>
        <vt:i4>38</vt:i4>
      </vt:variant>
      <vt:variant>
        <vt:i4>0</vt:i4>
      </vt:variant>
      <vt:variant>
        <vt:i4>5</vt:i4>
      </vt:variant>
      <vt:variant>
        <vt:lpwstr/>
      </vt:variant>
      <vt:variant>
        <vt:lpwstr>_Toc534829214</vt:lpwstr>
      </vt:variant>
      <vt:variant>
        <vt:i4>1310769</vt:i4>
      </vt:variant>
      <vt:variant>
        <vt:i4>32</vt:i4>
      </vt:variant>
      <vt:variant>
        <vt:i4>0</vt:i4>
      </vt:variant>
      <vt:variant>
        <vt:i4>5</vt:i4>
      </vt:variant>
      <vt:variant>
        <vt:lpwstr/>
      </vt:variant>
      <vt:variant>
        <vt:lpwstr>_Toc534829214</vt:lpwstr>
      </vt:variant>
      <vt:variant>
        <vt:i4>1310769</vt:i4>
      </vt:variant>
      <vt:variant>
        <vt:i4>26</vt:i4>
      </vt:variant>
      <vt:variant>
        <vt:i4>0</vt:i4>
      </vt:variant>
      <vt:variant>
        <vt:i4>5</vt:i4>
      </vt:variant>
      <vt:variant>
        <vt:lpwstr/>
      </vt:variant>
      <vt:variant>
        <vt:lpwstr>_Toc534829213</vt:lpwstr>
      </vt:variant>
      <vt:variant>
        <vt:i4>1310769</vt:i4>
      </vt:variant>
      <vt:variant>
        <vt:i4>20</vt:i4>
      </vt:variant>
      <vt:variant>
        <vt:i4>0</vt:i4>
      </vt:variant>
      <vt:variant>
        <vt:i4>5</vt:i4>
      </vt:variant>
      <vt:variant>
        <vt:lpwstr/>
      </vt:variant>
      <vt:variant>
        <vt:lpwstr>_Toc534829212</vt:lpwstr>
      </vt:variant>
      <vt:variant>
        <vt:i4>1310769</vt:i4>
      </vt:variant>
      <vt:variant>
        <vt:i4>14</vt:i4>
      </vt:variant>
      <vt:variant>
        <vt:i4>0</vt:i4>
      </vt:variant>
      <vt:variant>
        <vt:i4>5</vt:i4>
      </vt:variant>
      <vt:variant>
        <vt:lpwstr/>
      </vt:variant>
      <vt:variant>
        <vt:lpwstr>_Toc534829211</vt:lpwstr>
      </vt:variant>
      <vt:variant>
        <vt:i4>1310769</vt:i4>
      </vt:variant>
      <vt:variant>
        <vt:i4>8</vt:i4>
      </vt:variant>
      <vt:variant>
        <vt:i4>0</vt:i4>
      </vt:variant>
      <vt:variant>
        <vt:i4>5</vt:i4>
      </vt:variant>
      <vt:variant>
        <vt:lpwstr/>
      </vt:variant>
      <vt:variant>
        <vt:lpwstr>_Toc534829210</vt:lpwstr>
      </vt:variant>
      <vt:variant>
        <vt:i4>1376305</vt:i4>
      </vt:variant>
      <vt:variant>
        <vt:i4>2</vt:i4>
      </vt:variant>
      <vt:variant>
        <vt:i4>0</vt:i4>
      </vt:variant>
      <vt:variant>
        <vt:i4>5</vt:i4>
      </vt:variant>
      <vt:variant>
        <vt:lpwstr/>
      </vt:variant>
      <vt:variant>
        <vt:lpwstr>_Toc534829209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Eser TEMİZ</dc:creator>
  <cp:lastModifiedBy>User</cp:lastModifiedBy>
  <cp:revision>33</cp:revision>
  <cp:lastPrinted>2024-05-08T07:27:00Z</cp:lastPrinted>
  <dcterms:created xsi:type="dcterms:W3CDTF">2024-04-19T08:54:00Z</dcterms:created>
  <dcterms:modified xsi:type="dcterms:W3CDTF">2024-05-14T10:24:00Z</dcterms:modified>
</cp:coreProperties>
</file>