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CF" w:rsidRDefault="006A26CF" w:rsidP="006A26CF">
      <w:r>
        <w:t xml:space="preserve">    Öğrenciler, bilgiyi ezbere dayalı olarak değil, araştırarak, sorgulayarak, yaparak ve yaşayarak edinirler.</w:t>
      </w:r>
    </w:p>
    <w:p w:rsidR="006A26CF" w:rsidRDefault="006A26CF" w:rsidP="006A26CF">
      <w:r>
        <w:t xml:space="preserve">    Çocuklar, öz disiplini ve benlik saygısı gelişmiş, toplumda birey olarak yer aldığının farkında olan, paylaşımcı, kendini ifade edebilen, sorumluluk sahibi, kendi haklarını korurken başkalarının haklarına saygı gösteren, gelenek ve göreneklerimize karşı duyarlı, empati kurabilen, doğayı koruyan ve Atatürk ilke ve devrimlerine bağlı bireyler olmak üzere eğitim alırlar.</w:t>
      </w:r>
    </w:p>
    <w:p w:rsidR="006A26CF" w:rsidRDefault="006A26CF" w:rsidP="006A26CF">
      <w:r>
        <w:t xml:space="preserve">    Kurumumuzda açık kapı politikası izlenmektedir; başta velilerimiz olmak üzere isteyen herkes, anaokulumuzu ziyaret edebilir.</w:t>
      </w:r>
    </w:p>
    <w:p w:rsidR="00637AAA" w:rsidRDefault="006A26CF" w:rsidP="006A26CF">
      <w:r>
        <w:t xml:space="preserve">    Karaelbistan Şefkat Anaokulu olarak ailelerimizin katılımını gönülden desteklemekte, onlara kendilerini çocuk eğitimi ve gelişimiyle ilgili konularda geliştirebilecekleri, öğretmenlerimizle birlikte çocuklarının eğitimiyle ilgili sorumlulukları paylaşabilecekleri bir ortam sunmaktayız.</w:t>
      </w:r>
    </w:p>
    <w:sectPr w:rsidR="00637AAA" w:rsidSect="00637A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26CF"/>
    <w:rsid w:val="00637AAA"/>
    <w:rsid w:val="006A26CF"/>
    <w:rsid w:val="009458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2024-08-20T09:23:00Z</dcterms:created>
  <dcterms:modified xsi:type="dcterms:W3CDTF">2024-08-20T09:23:00Z</dcterms:modified>
</cp:coreProperties>
</file>